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E008A2">
        <w:rPr>
          <w:b/>
          <w:i/>
          <w:sz w:val="28"/>
          <w:szCs w:val="28"/>
        </w:rPr>
        <w:t xml:space="preserve">РОССИЙСКАЯ ФЕДЕРАЦИЯ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rPr>
          <w:b/>
          <w:i/>
          <w:sz w:val="28"/>
          <w:szCs w:val="28"/>
        </w:rPr>
      </w:pPr>
    </w:p>
    <w:p w:rsidR="00E008A2" w:rsidRPr="00E008A2" w:rsidRDefault="00E008A2" w:rsidP="00E008A2">
      <w:pPr>
        <w:shd w:val="clear" w:color="auto" w:fill="FFFFFF"/>
        <w:spacing w:line="322" w:lineRule="exact"/>
        <w:ind w:right="915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  2</w:t>
      </w:r>
      <w:r w:rsidR="00EC075E">
        <w:rPr>
          <w:sz w:val="28"/>
          <w:szCs w:val="28"/>
        </w:rPr>
        <w:t>5</w:t>
      </w:r>
      <w:r w:rsidRPr="00E008A2">
        <w:rPr>
          <w:sz w:val="28"/>
          <w:szCs w:val="28"/>
        </w:rPr>
        <w:t xml:space="preserve"> </w:t>
      </w:r>
      <w:r w:rsidR="00EC075E">
        <w:rPr>
          <w:sz w:val="28"/>
          <w:szCs w:val="28"/>
        </w:rPr>
        <w:t>мая</w:t>
      </w:r>
      <w:r w:rsidRPr="00E008A2">
        <w:rPr>
          <w:sz w:val="28"/>
          <w:szCs w:val="28"/>
        </w:rPr>
        <w:t xml:space="preserve"> 2018 года                                 </w:t>
      </w:r>
      <w:r w:rsidR="00EC075E">
        <w:rPr>
          <w:sz w:val="28"/>
          <w:szCs w:val="28"/>
        </w:rPr>
        <w:t xml:space="preserve">                             №</w:t>
      </w:r>
      <w:r w:rsidR="000728F2">
        <w:rPr>
          <w:sz w:val="28"/>
          <w:szCs w:val="28"/>
        </w:rPr>
        <w:t>91</w:t>
      </w:r>
      <w:r w:rsidRPr="00E008A2">
        <w:rPr>
          <w:sz w:val="28"/>
          <w:szCs w:val="28"/>
        </w:rPr>
        <w:t>/</w:t>
      </w:r>
      <w:r w:rsidR="00EC075E">
        <w:rPr>
          <w:sz w:val="28"/>
          <w:szCs w:val="28"/>
        </w:rPr>
        <w:t>20</w:t>
      </w:r>
      <w:r w:rsidRPr="00E008A2">
        <w:rPr>
          <w:sz w:val="28"/>
          <w:szCs w:val="28"/>
        </w:rPr>
        <w:t xml:space="preserve">-5ПС  </w:t>
      </w:r>
    </w:p>
    <w:p w:rsidR="0070322E" w:rsidRPr="00E008A2" w:rsidRDefault="0070322E" w:rsidP="0070322E">
      <w:pPr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п</w:t>
      </w:r>
      <w:r w:rsidR="005A7BC9" w:rsidRPr="00E008A2">
        <w:rPr>
          <w:sz w:val="28"/>
          <w:szCs w:val="28"/>
        </w:rPr>
        <w:t>гт</w:t>
      </w:r>
      <w:proofErr w:type="spellEnd"/>
      <w:r w:rsidRPr="00E008A2">
        <w:rPr>
          <w:sz w:val="28"/>
          <w:szCs w:val="28"/>
        </w:rPr>
        <w:t xml:space="preserve"> Нарышкино</w:t>
      </w:r>
    </w:p>
    <w:p w:rsidR="0070322E" w:rsidRPr="00E008A2" w:rsidRDefault="0070322E" w:rsidP="0070322E">
      <w:pPr>
        <w:ind w:right="5500"/>
        <w:jc w:val="both"/>
        <w:rPr>
          <w:color w:val="000000"/>
          <w:sz w:val="28"/>
          <w:szCs w:val="28"/>
        </w:rPr>
      </w:pPr>
    </w:p>
    <w:p w:rsidR="0070322E" w:rsidRPr="00EC075E" w:rsidRDefault="0070322E" w:rsidP="00EC075E">
      <w:pPr>
        <w:ind w:right="5244"/>
        <w:rPr>
          <w:sz w:val="28"/>
          <w:szCs w:val="28"/>
        </w:rPr>
      </w:pPr>
      <w:r w:rsidRPr="00EC075E">
        <w:rPr>
          <w:color w:val="000000"/>
          <w:sz w:val="28"/>
          <w:szCs w:val="28"/>
        </w:rPr>
        <w:t xml:space="preserve">О принятии решения </w:t>
      </w:r>
      <w:r w:rsidR="005A7BC9" w:rsidRPr="00EC075E">
        <w:rPr>
          <w:color w:val="000000"/>
          <w:sz w:val="28"/>
          <w:szCs w:val="28"/>
        </w:rPr>
        <w:t>«</w:t>
      </w:r>
      <w:r w:rsidR="000904D6" w:rsidRPr="00EC075E">
        <w:rPr>
          <w:color w:val="000000"/>
          <w:sz w:val="28"/>
          <w:szCs w:val="28"/>
        </w:rPr>
        <w:t xml:space="preserve">О </w:t>
      </w:r>
      <w:r w:rsidR="00EC075E" w:rsidRPr="00EC075E">
        <w:rPr>
          <w:color w:val="000000"/>
          <w:sz w:val="28"/>
          <w:szCs w:val="28"/>
        </w:rPr>
        <w:t>выборе</w:t>
      </w:r>
      <w:r w:rsidR="000904D6" w:rsidRPr="00EC075E">
        <w:rPr>
          <w:color w:val="000000"/>
          <w:sz w:val="28"/>
          <w:szCs w:val="28"/>
        </w:rPr>
        <w:t xml:space="preserve"> </w:t>
      </w:r>
      <w:r w:rsidR="00EC075E" w:rsidRPr="00EC075E">
        <w:rPr>
          <w:color w:val="000000"/>
          <w:sz w:val="28"/>
          <w:szCs w:val="28"/>
        </w:rPr>
        <w:t xml:space="preserve">юбилейного логотипа </w:t>
      </w:r>
      <w:proofErr w:type="spellStart"/>
      <w:r w:rsidR="00EC075E" w:rsidRPr="00EC075E">
        <w:rPr>
          <w:color w:val="000000"/>
          <w:sz w:val="28"/>
          <w:szCs w:val="28"/>
        </w:rPr>
        <w:t>пгт</w:t>
      </w:r>
      <w:proofErr w:type="spellEnd"/>
      <w:r w:rsidR="00EC075E" w:rsidRPr="00EC075E">
        <w:rPr>
          <w:color w:val="000000"/>
          <w:sz w:val="28"/>
          <w:szCs w:val="28"/>
        </w:rPr>
        <w:t>. Нарышкино Урицкого района Орловской области</w:t>
      </w:r>
      <w:r w:rsidR="005A7BC9" w:rsidRPr="00EC075E">
        <w:rPr>
          <w:color w:val="000000"/>
          <w:sz w:val="28"/>
          <w:szCs w:val="28"/>
        </w:rPr>
        <w:t>»</w:t>
      </w:r>
      <w:r w:rsidRPr="00EC075E">
        <w:rPr>
          <w:color w:val="000000"/>
          <w:sz w:val="28"/>
          <w:szCs w:val="28"/>
        </w:rPr>
        <w:t xml:space="preserve">  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</w:p>
    <w:p w:rsidR="0070322E" w:rsidRPr="00E008A2" w:rsidRDefault="0070322E" w:rsidP="0070322E">
      <w:pPr>
        <w:ind w:firstLine="709"/>
        <w:rPr>
          <w:sz w:val="28"/>
          <w:szCs w:val="28"/>
        </w:rPr>
      </w:pPr>
      <w:r w:rsidRPr="00E008A2">
        <w:rPr>
          <w:sz w:val="28"/>
          <w:szCs w:val="28"/>
        </w:rPr>
        <w:t xml:space="preserve">                                      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Нарышкинский</w:t>
      </w:r>
      <w:proofErr w:type="spellEnd"/>
      <w:r w:rsidRPr="00E008A2">
        <w:rPr>
          <w:sz w:val="28"/>
          <w:szCs w:val="28"/>
        </w:rPr>
        <w:t xml:space="preserve"> поселковый Совет народных депутатов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i/>
          <w:sz w:val="28"/>
          <w:szCs w:val="28"/>
        </w:rPr>
      </w:pPr>
      <w:r w:rsidRPr="00E008A2">
        <w:rPr>
          <w:sz w:val="28"/>
          <w:szCs w:val="28"/>
        </w:rPr>
        <w:t>РЕШИЛ</w:t>
      </w:r>
    </w:p>
    <w:p w:rsidR="0070322E" w:rsidRPr="00E008A2" w:rsidRDefault="0070322E" w:rsidP="0070322E">
      <w:pPr>
        <w:ind w:firstLine="709"/>
        <w:rPr>
          <w:i/>
          <w:sz w:val="28"/>
          <w:szCs w:val="28"/>
        </w:rPr>
      </w:pPr>
    </w:p>
    <w:p w:rsidR="0070322E" w:rsidRPr="00E008A2" w:rsidRDefault="0070322E" w:rsidP="000F02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sz w:val="28"/>
          <w:szCs w:val="28"/>
        </w:rPr>
        <w:t>1. Принять решение «</w:t>
      </w:r>
      <w:r w:rsidR="00EC075E" w:rsidRPr="00EC07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выборе юбилейного логотипа </w:t>
      </w:r>
      <w:proofErr w:type="spellStart"/>
      <w:r w:rsidR="00EC075E" w:rsidRPr="00EC075E">
        <w:rPr>
          <w:rFonts w:ascii="Times New Roman" w:hAnsi="Times New Roman" w:cs="Times New Roman"/>
          <w:b w:val="0"/>
          <w:color w:val="000000"/>
          <w:sz w:val="28"/>
          <w:szCs w:val="28"/>
        </w:rPr>
        <w:t>пгт</w:t>
      </w:r>
      <w:proofErr w:type="spellEnd"/>
      <w:r w:rsidR="00EC075E" w:rsidRPr="00EC075E">
        <w:rPr>
          <w:rFonts w:ascii="Times New Roman" w:hAnsi="Times New Roman" w:cs="Times New Roman"/>
          <w:b w:val="0"/>
          <w:color w:val="000000"/>
          <w:sz w:val="28"/>
          <w:szCs w:val="28"/>
        </w:rPr>
        <w:t>. Нарышкино Урицкого района Орловской области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008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2. Направить принятое решение </w:t>
      </w:r>
      <w:r w:rsidR="0016197C" w:rsidRPr="00E008A2">
        <w:rPr>
          <w:sz w:val="28"/>
          <w:szCs w:val="28"/>
        </w:rPr>
        <w:t>Г</w:t>
      </w:r>
      <w:r w:rsidRPr="00E008A2">
        <w:rPr>
          <w:sz w:val="28"/>
          <w:szCs w:val="28"/>
        </w:rPr>
        <w:t xml:space="preserve">лаве </w:t>
      </w:r>
      <w:r w:rsidR="0016197C" w:rsidRPr="00E008A2">
        <w:rPr>
          <w:sz w:val="28"/>
          <w:szCs w:val="28"/>
        </w:rPr>
        <w:t>городского поселения</w:t>
      </w:r>
      <w:r w:rsidRPr="00E008A2">
        <w:rPr>
          <w:sz w:val="28"/>
          <w:szCs w:val="28"/>
        </w:rPr>
        <w:t xml:space="preserve"> Нарышкино для подписания и обнародования.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3. Возложить </w:t>
      </w:r>
      <w:proofErr w:type="gramStart"/>
      <w:r w:rsidRPr="00E008A2">
        <w:rPr>
          <w:sz w:val="28"/>
          <w:szCs w:val="28"/>
        </w:rPr>
        <w:t>контроль за</w:t>
      </w:r>
      <w:proofErr w:type="gramEnd"/>
      <w:r w:rsidRPr="00E008A2">
        <w:rPr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3D5199" w:rsidRPr="00E008A2">
        <w:rPr>
          <w:sz w:val="28"/>
          <w:szCs w:val="28"/>
        </w:rPr>
        <w:t>Королев А.В.</w:t>
      </w:r>
      <w:r w:rsidRPr="00E008A2">
        <w:rPr>
          <w:sz w:val="28"/>
          <w:szCs w:val="28"/>
        </w:rPr>
        <w:t>)</w:t>
      </w:r>
      <w:r w:rsidR="003D5199" w:rsidRPr="00E008A2">
        <w:rPr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Председатель Нарышкинского </w:t>
      </w: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поселкового </w:t>
      </w:r>
      <w:r w:rsidR="003D5199" w:rsidRPr="00E008A2">
        <w:rPr>
          <w:sz w:val="28"/>
          <w:szCs w:val="28"/>
        </w:rPr>
        <w:t>С</w:t>
      </w:r>
      <w:r w:rsidRPr="00E008A2">
        <w:rPr>
          <w:sz w:val="28"/>
          <w:szCs w:val="28"/>
        </w:rPr>
        <w:t>овета народных депутатов                                  Ю.Н. Сухоруков</w:t>
      </w:r>
    </w:p>
    <w:p w:rsidR="0070322E" w:rsidRPr="00E008A2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РОССИЙСКАЯ ФЕДЕРАЦИЯ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</w:p>
    <w:p w:rsidR="0070322E" w:rsidRPr="00E008A2" w:rsidRDefault="0070322E" w:rsidP="00EC075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ind w:firstLine="709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пгт</w:t>
      </w:r>
      <w:proofErr w:type="spellEnd"/>
      <w:r w:rsidRPr="00E008A2">
        <w:rPr>
          <w:sz w:val="28"/>
          <w:szCs w:val="28"/>
        </w:rPr>
        <w:t xml:space="preserve"> Нарышкино</w:t>
      </w: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0322E" w:rsidRPr="00E008A2" w:rsidTr="004B62B2">
        <w:tc>
          <w:tcPr>
            <w:tcW w:w="5211" w:type="dxa"/>
          </w:tcPr>
          <w:p w:rsidR="0070322E" w:rsidRPr="00E008A2" w:rsidRDefault="00EC075E" w:rsidP="004B62B2">
            <w:pPr>
              <w:outlineLvl w:val="0"/>
              <w:rPr>
                <w:color w:val="000000"/>
                <w:sz w:val="28"/>
                <w:szCs w:val="28"/>
              </w:rPr>
            </w:pPr>
            <w:r w:rsidRPr="00EC075E">
              <w:rPr>
                <w:color w:val="000000"/>
                <w:sz w:val="28"/>
                <w:szCs w:val="28"/>
              </w:rPr>
              <w:t xml:space="preserve">О выборе юбилейного логотипа </w:t>
            </w:r>
            <w:proofErr w:type="spellStart"/>
            <w:r w:rsidRPr="00EC075E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EC075E">
              <w:rPr>
                <w:color w:val="000000"/>
                <w:sz w:val="28"/>
                <w:szCs w:val="28"/>
              </w:rPr>
              <w:t>. Нарышкино Урицкого района Орловской области</w:t>
            </w:r>
            <w:r w:rsidRPr="00E008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0090C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 xml:space="preserve">Принято </w:t>
      </w:r>
      <w:proofErr w:type="spellStart"/>
      <w:r w:rsidRPr="00E008A2">
        <w:rPr>
          <w:i/>
          <w:color w:val="000000"/>
          <w:sz w:val="28"/>
          <w:szCs w:val="28"/>
        </w:rPr>
        <w:t>Нарышкинским</w:t>
      </w:r>
      <w:proofErr w:type="spellEnd"/>
      <w:r w:rsidRPr="00E008A2">
        <w:rPr>
          <w:i/>
          <w:color w:val="000000"/>
          <w:sz w:val="28"/>
          <w:szCs w:val="28"/>
        </w:rPr>
        <w:t xml:space="preserve"> </w:t>
      </w:r>
      <w:r w:rsidR="0000090C" w:rsidRPr="00E008A2">
        <w:rPr>
          <w:i/>
          <w:color w:val="000000"/>
          <w:sz w:val="28"/>
          <w:szCs w:val="28"/>
        </w:rPr>
        <w:t xml:space="preserve"> </w:t>
      </w:r>
      <w:r w:rsidRPr="00E008A2">
        <w:rPr>
          <w:i/>
          <w:color w:val="000000"/>
          <w:sz w:val="28"/>
          <w:szCs w:val="28"/>
        </w:rPr>
        <w:t xml:space="preserve">поселковым Советом </w:t>
      </w:r>
      <w:proofErr w:type="gramStart"/>
      <w:r w:rsidRPr="00E008A2">
        <w:rPr>
          <w:i/>
          <w:color w:val="000000"/>
          <w:sz w:val="28"/>
          <w:szCs w:val="28"/>
        </w:rPr>
        <w:t>народных</w:t>
      </w:r>
      <w:proofErr w:type="gramEnd"/>
      <w:r w:rsidRPr="00E008A2">
        <w:rPr>
          <w:i/>
          <w:color w:val="000000"/>
          <w:sz w:val="28"/>
          <w:szCs w:val="28"/>
        </w:rPr>
        <w:t xml:space="preserve"> </w:t>
      </w:r>
    </w:p>
    <w:p w:rsidR="0070322E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>депутатов от</w:t>
      </w:r>
      <w:r w:rsidR="00E008A2" w:rsidRPr="00E008A2">
        <w:rPr>
          <w:i/>
          <w:color w:val="000000"/>
          <w:sz w:val="28"/>
          <w:szCs w:val="28"/>
        </w:rPr>
        <w:t xml:space="preserve"> 2</w:t>
      </w:r>
      <w:r w:rsidR="00EC075E">
        <w:rPr>
          <w:i/>
          <w:color w:val="000000"/>
          <w:sz w:val="28"/>
          <w:szCs w:val="28"/>
        </w:rPr>
        <w:t>5</w:t>
      </w:r>
      <w:r w:rsidR="00E008A2" w:rsidRPr="00E008A2">
        <w:rPr>
          <w:i/>
          <w:color w:val="000000"/>
          <w:sz w:val="28"/>
          <w:szCs w:val="28"/>
        </w:rPr>
        <w:t xml:space="preserve"> </w:t>
      </w:r>
      <w:r w:rsidR="00EC075E">
        <w:rPr>
          <w:i/>
          <w:color w:val="000000"/>
          <w:sz w:val="28"/>
          <w:szCs w:val="28"/>
        </w:rPr>
        <w:t>мая</w:t>
      </w:r>
      <w:r w:rsidR="00E008A2" w:rsidRPr="00E008A2">
        <w:rPr>
          <w:i/>
          <w:color w:val="000000"/>
          <w:sz w:val="28"/>
          <w:szCs w:val="28"/>
        </w:rPr>
        <w:t xml:space="preserve"> </w:t>
      </w:r>
      <w:r w:rsidRPr="00E008A2">
        <w:rPr>
          <w:i/>
          <w:color w:val="000000"/>
          <w:sz w:val="28"/>
          <w:szCs w:val="28"/>
        </w:rPr>
        <w:t>201</w:t>
      </w:r>
      <w:r w:rsidR="000E4410" w:rsidRPr="00E008A2">
        <w:rPr>
          <w:i/>
          <w:color w:val="000000"/>
          <w:sz w:val="28"/>
          <w:szCs w:val="28"/>
        </w:rPr>
        <w:t>8</w:t>
      </w:r>
      <w:r w:rsidRPr="00E008A2">
        <w:rPr>
          <w:i/>
          <w:color w:val="000000"/>
          <w:sz w:val="28"/>
          <w:szCs w:val="28"/>
        </w:rPr>
        <w:t xml:space="preserve"> года.</w:t>
      </w:r>
    </w:p>
    <w:p w:rsidR="0070322E" w:rsidRPr="00E008A2" w:rsidRDefault="0070322E" w:rsidP="0000090C">
      <w:pPr>
        <w:ind w:firstLine="709"/>
        <w:outlineLvl w:val="0"/>
        <w:rPr>
          <w:color w:val="000000"/>
          <w:sz w:val="28"/>
          <w:szCs w:val="28"/>
        </w:rPr>
      </w:pPr>
    </w:p>
    <w:p w:rsidR="00404587" w:rsidRPr="00E008A2" w:rsidRDefault="0000090C" w:rsidP="00EC0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C075E">
        <w:rPr>
          <w:rFonts w:ascii="Times New Roman" w:hAnsi="Times New Roman" w:cs="Times New Roman"/>
          <w:sz w:val="28"/>
          <w:szCs w:val="28"/>
        </w:rPr>
        <w:t xml:space="preserve">представленные эскизы и руководствуясь п. 2.4, 2.6 </w:t>
      </w:r>
      <w:r w:rsidR="00EC075E" w:rsidRPr="00EC075E">
        <w:rPr>
          <w:rFonts w:ascii="Times New Roman" w:hAnsi="Times New Roman" w:cs="Times New Roman"/>
          <w:sz w:val="28"/>
          <w:szCs w:val="28"/>
        </w:rPr>
        <w:t>Положени</w:t>
      </w:r>
      <w:r w:rsidR="00EC075E">
        <w:rPr>
          <w:rFonts w:ascii="Times New Roman" w:hAnsi="Times New Roman" w:cs="Times New Roman"/>
          <w:sz w:val="28"/>
          <w:szCs w:val="28"/>
        </w:rPr>
        <w:t>я</w:t>
      </w:r>
      <w:r w:rsidR="00EC075E" w:rsidRPr="00EC075E">
        <w:rPr>
          <w:rFonts w:ascii="Times New Roman" w:hAnsi="Times New Roman" w:cs="Times New Roman"/>
          <w:sz w:val="28"/>
          <w:szCs w:val="28"/>
        </w:rPr>
        <w:t xml:space="preserve"> </w:t>
      </w:r>
      <w:r w:rsidR="00854A12">
        <w:rPr>
          <w:rFonts w:ascii="Times New Roman" w:hAnsi="Times New Roman" w:cs="Times New Roman"/>
          <w:sz w:val="28"/>
          <w:szCs w:val="28"/>
        </w:rPr>
        <w:t>«О</w:t>
      </w:r>
      <w:r w:rsidR="00EC075E" w:rsidRPr="00EC075E">
        <w:rPr>
          <w:rFonts w:ascii="Times New Roman" w:hAnsi="Times New Roman" w:cs="Times New Roman"/>
          <w:sz w:val="28"/>
          <w:szCs w:val="28"/>
        </w:rPr>
        <w:t xml:space="preserve"> проведении конкурса на лучший юбилейный логотип </w:t>
      </w:r>
      <w:proofErr w:type="spellStart"/>
      <w:r w:rsidR="00EC075E" w:rsidRPr="00EC075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C075E" w:rsidRPr="00EC075E">
        <w:rPr>
          <w:rFonts w:ascii="Times New Roman" w:hAnsi="Times New Roman" w:cs="Times New Roman"/>
          <w:sz w:val="28"/>
          <w:szCs w:val="28"/>
        </w:rPr>
        <w:t>. Нарышкино</w:t>
      </w:r>
      <w:r w:rsidR="00854A12">
        <w:rPr>
          <w:rFonts w:ascii="Times New Roman" w:hAnsi="Times New Roman" w:cs="Times New Roman"/>
          <w:sz w:val="28"/>
          <w:szCs w:val="28"/>
        </w:rPr>
        <w:t>» от 10 апреля 2018 года №39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EA4" w:rsidRPr="00E008A2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205EA4" w:rsidRPr="00E008A2"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5D14CE" w:rsidRPr="00E008A2">
        <w:rPr>
          <w:rFonts w:ascii="Times New Roman" w:hAnsi="Times New Roman" w:cs="Times New Roman"/>
          <w:sz w:val="28"/>
          <w:szCs w:val="28"/>
        </w:rPr>
        <w:t>РЕШИЛ</w:t>
      </w:r>
      <w:r w:rsidR="00404587" w:rsidRPr="00E008A2">
        <w:rPr>
          <w:rFonts w:ascii="Times New Roman" w:hAnsi="Times New Roman" w:cs="Times New Roman"/>
          <w:sz w:val="28"/>
          <w:szCs w:val="28"/>
        </w:rPr>
        <w:t>:</w:t>
      </w:r>
    </w:p>
    <w:p w:rsidR="00404587" w:rsidRPr="00E008A2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 xml:space="preserve">1. </w:t>
      </w:r>
      <w:r w:rsidR="00EC075E">
        <w:rPr>
          <w:rFonts w:ascii="Times New Roman" w:hAnsi="Times New Roman" w:cs="Times New Roman"/>
          <w:sz w:val="28"/>
          <w:szCs w:val="28"/>
        </w:rPr>
        <w:t>Признать победителем конкурса</w:t>
      </w:r>
      <w:r w:rsidR="000728F2">
        <w:rPr>
          <w:rFonts w:ascii="Times New Roman" w:hAnsi="Times New Roman" w:cs="Times New Roman"/>
          <w:sz w:val="28"/>
          <w:szCs w:val="28"/>
        </w:rPr>
        <w:t xml:space="preserve"> Жукову С.Е</w:t>
      </w:r>
      <w:r w:rsidRPr="00E008A2">
        <w:rPr>
          <w:rFonts w:ascii="Times New Roman" w:hAnsi="Times New Roman" w:cs="Times New Roman"/>
          <w:sz w:val="28"/>
          <w:szCs w:val="28"/>
        </w:rPr>
        <w:t>.</w:t>
      </w:r>
    </w:p>
    <w:p w:rsidR="00404587" w:rsidRPr="00E008A2" w:rsidRDefault="00EC075E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587" w:rsidRPr="00E008A2">
        <w:rPr>
          <w:rFonts w:ascii="Times New Roman" w:hAnsi="Times New Roman" w:cs="Times New Roman"/>
          <w:sz w:val="28"/>
          <w:szCs w:val="28"/>
        </w:rPr>
        <w:t>. Опубликовать</w:t>
      </w:r>
      <w:r w:rsidR="0007637B" w:rsidRPr="00E008A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07637B" w:rsidRPr="00E008A2">
        <w:rPr>
          <w:rFonts w:ascii="Times New Roman" w:hAnsi="Times New Roman" w:cs="Times New Roman"/>
          <w:sz w:val="28"/>
          <w:szCs w:val="28"/>
        </w:rPr>
        <w:t>«Официальном вестнике»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C197A" w:rsidRPr="00E008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197A" w:rsidRPr="00E008A2">
        <w:rPr>
          <w:rFonts w:ascii="Times New Roman" w:hAnsi="Times New Roman" w:cs="Times New Roman"/>
          <w:sz w:val="28"/>
          <w:szCs w:val="28"/>
        </w:rPr>
        <w:t>. Нарышкино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5C197A" w:rsidRPr="00E008A2">
        <w:rPr>
          <w:rFonts w:ascii="Times New Roman" w:hAnsi="Times New Roman" w:cs="Times New Roman"/>
          <w:sz w:val="28"/>
          <w:szCs w:val="28"/>
        </w:rPr>
        <w:t>http://admnar.ru/</w:t>
      </w:r>
      <w:r w:rsidR="000E6C7A" w:rsidRPr="00E008A2">
        <w:rPr>
          <w:rFonts w:ascii="Times New Roman" w:hAnsi="Times New Roman" w:cs="Times New Roman"/>
          <w:sz w:val="28"/>
          <w:szCs w:val="28"/>
        </w:rPr>
        <w:t>.</w:t>
      </w:r>
    </w:p>
    <w:p w:rsidR="00404587" w:rsidRPr="00E008A2" w:rsidRDefault="00404587" w:rsidP="00404587">
      <w:pPr>
        <w:pStyle w:val="ConsPlusNormal"/>
        <w:ind w:firstLine="540"/>
        <w:jc w:val="both"/>
        <w:rPr>
          <w:sz w:val="28"/>
          <w:szCs w:val="28"/>
        </w:rPr>
      </w:pPr>
    </w:p>
    <w:p w:rsidR="00404587" w:rsidRPr="00E008A2" w:rsidRDefault="00404587" w:rsidP="00404587">
      <w:pPr>
        <w:ind w:right="-5"/>
        <w:rPr>
          <w:sz w:val="28"/>
          <w:szCs w:val="28"/>
        </w:rPr>
      </w:pPr>
      <w:r w:rsidRPr="00E008A2">
        <w:rPr>
          <w:sz w:val="28"/>
          <w:szCs w:val="28"/>
        </w:rPr>
        <w:t xml:space="preserve">Глава городского поселения  Нарышкино                                Ю.Н. Сухоруков     </w:t>
      </w:r>
    </w:p>
    <w:p w:rsidR="00404587" w:rsidRPr="000B3AF3" w:rsidRDefault="00404587" w:rsidP="00404587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proofErr w:type="spellStart"/>
      <w:r w:rsidRPr="00E008A2">
        <w:rPr>
          <w:sz w:val="22"/>
          <w:szCs w:val="22"/>
        </w:rPr>
        <w:t>пгт</w:t>
      </w:r>
      <w:proofErr w:type="spellEnd"/>
      <w:r w:rsidRPr="00E008A2">
        <w:rPr>
          <w:sz w:val="22"/>
          <w:szCs w:val="22"/>
        </w:rPr>
        <w:t>. Нарышкино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r w:rsidRPr="00E008A2">
        <w:rPr>
          <w:sz w:val="22"/>
          <w:szCs w:val="22"/>
        </w:rPr>
        <w:t xml:space="preserve">№ </w:t>
      </w:r>
      <w:r w:rsidR="00EC075E">
        <w:rPr>
          <w:sz w:val="22"/>
          <w:szCs w:val="22"/>
        </w:rPr>
        <w:t xml:space="preserve"> </w:t>
      </w:r>
      <w:r w:rsidR="000728F2">
        <w:rPr>
          <w:sz w:val="22"/>
          <w:szCs w:val="22"/>
        </w:rPr>
        <w:t>91</w:t>
      </w:r>
      <w:r w:rsidR="00E008A2" w:rsidRPr="00E008A2">
        <w:rPr>
          <w:sz w:val="22"/>
          <w:szCs w:val="22"/>
        </w:rPr>
        <w:t>-ГП от 2</w:t>
      </w:r>
      <w:r w:rsidR="00EC075E">
        <w:rPr>
          <w:sz w:val="22"/>
          <w:szCs w:val="22"/>
        </w:rPr>
        <w:t>5</w:t>
      </w:r>
      <w:r w:rsidR="00E008A2" w:rsidRPr="00E008A2">
        <w:rPr>
          <w:sz w:val="22"/>
          <w:szCs w:val="22"/>
        </w:rPr>
        <w:t xml:space="preserve"> </w:t>
      </w:r>
      <w:r w:rsidR="00EC075E">
        <w:rPr>
          <w:sz w:val="22"/>
          <w:szCs w:val="22"/>
        </w:rPr>
        <w:t>мая</w:t>
      </w:r>
      <w:r w:rsidR="00E008A2" w:rsidRPr="00E008A2">
        <w:rPr>
          <w:sz w:val="22"/>
          <w:szCs w:val="22"/>
        </w:rPr>
        <w:t xml:space="preserve"> </w:t>
      </w:r>
      <w:r w:rsidRPr="00E008A2">
        <w:rPr>
          <w:sz w:val="22"/>
          <w:szCs w:val="22"/>
        </w:rPr>
        <w:t>201</w:t>
      </w:r>
      <w:r w:rsidR="000E4410" w:rsidRPr="00E008A2">
        <w:rPr>
          <w:sz w:val="22"/>
          <w:szCs w:val="22"/>
        </w:rPr>
        <w:t>8</w:t>
      </w:r>
      <w:r w:rsidRPr="00E008A2">
        <w:rPr>
          <w:sz w:val="22"/>
          <w:szCs w:val="22"/>
        </w:rPr>
        <w:t xml:space="preserve"> года                     </w:t>
      </w:r>
    </w:p>
    <w:p w:rsidR="00404587" w:rsidRDefault="00404587" w:rsidP="00404587">
      <w:pPr>
        <w:pStyle w:val="ConsPlusNormal"/>
        <w:jc w:val="right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sectPr w:rsidR="00404587" w:rsidSect="004B62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D1" w:rsidRDefault="006A48D1" w:rsidP="00A15F70">
      <w:r>
        <w:separator/>
      </w:r>
    </w:p>
  </w:endnote>
  <w:endnote w:type="continuationSeparator" w:id="0">
    <w:p w:rsidR="006A48D1" w:rsidRDefault="006A48D1" w:rsidP="00A1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0C" w:rsidRDefault="0000090C">
    <w:pPr>
      <w:pStyle w:val="a7"/>
      <w:jc w:val="center"/>
    </w:pPr>
  </w:p>
  <w:p w:rsidR="0000090C" w:rsidRDefault="00000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D1" w:rsidRDefault="006A48D1" w:rsidP="00A15F70">
      <w:r>
        <w:separator/>
      </w:r>
    </w:p>
  </w:footnote>
  <w:footnote w:type="continuationSeparator" w:id="0">
    <w:p w:rsidR="006A48D1" w:rsidRDefault="006A48D1" w:rsidP="00A1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095"/>
    <w:rsid w:val="0000090C"/>
    <w:rsid w:val="000250CD"/>
    <w:rsid w:val="00041BB3"/>
    <w:rsid w:val="000728F2"/>
    <w:rsid w:val="0007637B"/>
    <w:rsid w:val="000904D6"/>
    <w:rsid w:val="00095807"/>
    <w:rsid w:val="000E2FF8"/>
    <w:rsid w:val="000E4410"/>
    <w:rsid w:val="000E6C7A"/>
    <w:rsid w:val="000F0264"/>
    <w:rsid w:val="00117FE7"/>
    <w:rsid w:val="00121B88"/>
    <w:rsid w:val="00150DB6"/>
    <w:rsid w:val="0016197C"/>
    <w:rsid w:val="00192A6F"/>
    <w:rsid w:val="001A1794"/>
    <w:rsid w:val="001A1E1C"/>
    <w:rsid w:val="001C27EC"/>
    <w:rsid w:val="00205EA4"/>
    <w:rsid w:val="00223E91"/>
    <w:rsid w:val="00243206"/>
    <w:rsid w:val="002909F6"/>
    <w:rsid w:val="00292849"/>
    <w:rsid w:val="002A5DD6"/>
    <w:rsid w:val="002B5DB9"/>
    <w:rsid w:val="003140F9"/>
    <w:rsid w:val="00314393"/>
    <w:rsid w:val="003236D7"/>
    <w:rsid w:val="00373DCF"/>
    <w:rsid w:val="003B373F"/>
    <w:rsid w:val="003D5199"/>
    <w:rsid w:val="003E669B"/>
    <w:rsid w:val="003F4A60"/>
    <w:rsid w:val="00404587"/>
    <w:rsid w:val="00411990"/>
    <w:rsid w:val="0041425A"/>
    <w:rsid w:val="00450200"/>
    <w:rsid w:val="00457F7E"/>
    <w:rsid w:val="0048623A"/>
    <w:rsid w:val="004868B5"/>
    <w:rsid w:val="00496BC6"/>
    <w:rsid w:val="004A5702"/>
    <w:rsid w:val="004B62B2"/>
    <w:rsid w:val="005A7BC9"/>
    <w:rsid w:val="005C197A"/>
    <w:rsid w:val="005D14CE"/>
    <w:rsid w:val="005E5C95"/>
    <w:rsid w:val="00612094"/>
    <w:rsid w:val="0064121C"/>
    <w:rsid w:val="006434AD"/>
    <w:rsid w:val="006452C5"/>
    <w:rsid w:val="006511A0"/>
    <w:rsid w:val="00676B19"/>
    <w:rsid w:val="00682861"/>
    <w:rsid w:val="0069758B"/>
    <w:rsid w:val="006A221B"/>
    <w:rsid w:val="006A48D1"/>
    <w:rsid w:val="006A6882"/>
    <w:rsid w:val="006D6CEC"/>
    <w:rsid w:val="006F27A3"/>
    <w:rsid w:val="0070322E"/>
    <w:rsid w:val="00716095"/>
    <w:rsid w:val="00786171"/>
    <w:rsid w:val="007B5595"/>
    <w:rsid w:val="00824AAC"/>
    <w:rsid w:val="00831D22"/>
    <w:rsid w:val="00854A12"/>
    <w:rsid w:val="00880F42"/>
    <w:rsid w:val="00887C6E"/>
    <w:rsid w:val="00896BC0"/>
    <w:rsid w:val="008979F1"/>
    <w:rsid w:val="008A25CA"/>
    <w:rsid w:val="008A54D2"/>
    <w:rsid w:val="0096666D"/>
    <w:rsid w:val="009912DF"/>
    <w:rsid w:val="009E0B55"/>
    <w:rsid w:val="009F3FAF"/>
    <w:rsid w:val="00A15F70"/>
    <w:rsid w:val="00AB16EF"/>
    <w:rsid w:val="00AD6D51"/>
    <w:rsid w:val="00AF1441"/>
    <w:rsid w:val="00AF1AB5"/>
    <w:rsid w:val="00B510BF"/>
    <w:rsid w:val="00BA6146"/>
    <w:rsid w:val="00BB157D"/>
    <w:rsid w:val="00C56BFA"/>
    <w:rsid w:val="00C652C6"/>
    <w:rsid w:val="00CF4CDD"/>
    <w:rsid w:val="00E008A2"/>
    <w:rsid w:val="00E0725B"/>
    <w:rsid w:val="00E8006E"/>
    <w:rsid w:val="00EC075E"/>
    <w:rsid w:val="00F26295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322E"/>
    <w:pPr>
      <w:widowControl/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7032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5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72C4-13D5-48FB-A3C6-A43B6B71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56</cp:revision>
  <cp:lastPrinted>2018-06-04T05:59:00Z</cp:lastPrinted>
  <dcterms:created xsi:type="dcterms:W3CDTF">2016-10-04T12:53:00Z</dcterms:created>
  <dcterms:modified xsi:type="dcterms:W3CDTF">2018-06-04T06:32:00Z</dcterms:modified>
</cp:coreProperties>
</file>