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E3883">
        <w:rPr>
          <w:rFonts w:ascii="Times New Roman" w:eastAsia="Times New Roman" w:hAnsi="Times New Roman" w:cs="Times New Roman"/>
          <w:b/>
          <w:i/>
          <w:sz w:val="28"/>
          <w:szCs w:val="28"/>
        </w:rPr>
        <w:t>РОСС</w:t>
      </w: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ИЙСКАЯ ФЕДЕРАЦИЯ 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ОРЛОВСКАЯ ОБЛАСТЬ 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УРИЦКИЙ РАЙОН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7A3F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1B7A3F" w:rsidRPr="00642073" w:rsidRDefault="001B7A3F" w:rsidP="001B7A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7A3F" w:rsidRPr="00E3216E" w:rsidRDefault="0087372A" w:rsidP="001B7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апреля </w:t>
      </w:r>
      <w:r w:rsidR="00EC2F9E" w:rsidRPr="00E3216E">
        <w:rPr>
          <w:rFonts w:ascii="Times New Roman" w:eastAsia="Times New Roman" w:hAnsi="Times New Roman" w:cs="Times New Roman"/>
          <w:sz w:val="28"/>
          <w:szCs w:val="28"/>
        </w:rPr>
        <w:t>2021 г.</w:t>
      </w:r>
      <w:r w:rsidR="001B7A3F" w:rsidRPr="00E3216E">
        <w:rPr>
          <w:rFonts w:ascii="Times New Roman" w:eastAsia="Times New Roman" w:hAnsi="Times New Roman" w:cs="Times New Roman"/>
          <w:sz w:val="28"/>
          <w:szCs w:val="28"/>
        </w:rPr>
        <w:tab/>
      </w:r>
      <w:r w:rsidR="001B7A3F" w:rsidRPr="00E3216E">
        <w:rPr>
          <w:rFonts w:ascii="Times New Roman" w:eastAsia="Times New Roman" w:hAnsi="Times New Roman" w:cs="Times New Roman"/>
          <w:sz w:val="28"/>
          <w:szCs w:val="28"/>
        </w:rPr>
        <w:tab/>
      </w:r>
      <w:r w:rsidR="001B7A3F" w:rsidRPr="00E3216E">
        <w:rPr>
          <w:rFonts w:ascii="Times New Roman" w:eastAsia="Times New Roman" w:hAnsi="Times New Roman" w:cs="Times New Roman"/>
          <w:sz w:val="28"/>
          <w:szCs w:val="28"/>
        </w:rPr>
        <w:tab/>
      </w:r>
      <w:r w:rsidR="001B7A3F" w:rsidRPr="00E3216E">
        <w:rPr>
          <w:rFonts w:ascii="Times New Roman" w:eastAsia="Times New Roman" w:hAnsi="Times New Roman" w:cs="Times New Roman"/>
          <w:sz w:val="28"/>
          <w:szCs w:val="28"/>
        </w:rPr>
        <w:tab/>
      </w:r>
      <w:r w:rsidR="001B7A3F" w:rsidRPr="00E3216E">
        <w:rPr>
          <w:rFonts w:ascii="Times New Roman" w:eastAsia="Times New Roman" w:hAnsi="Times New Roman" w:cs="Times New Roman"/>
          <w:sz w:val="28"/>
          <w:szCs w:val="28"/>
        </w:rPr>
        <w:tab/>
      </w:r>
      <w:r w:rsidR="001B7A3F" w:rsidRPr="00E3216E">
        <w:rPr>
          <w:rFonts w:ascii="Times New Roman" w:eastAsia="Times New Roman" w:hAnsi="Times New Roman" w:cs="Times New Roman"/>
          <w:sz w:val="28"/>
          <w:szCs w:val="28"/>
        </w:rPr>
        <w:tab/>
      </w:r>
      <w:r w:rsidR="004937DA" w:rsidRPr="00E3216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222/59</w:t>
      </w:r>
      <w:r w:rsidR="009944A7" w:rsidRPr="00E3216E">
        <w:rPr>
          <w:rFonts w:ascii="Times New Roman" w:eastAsia="Times New Roman" w:hAnsi="Times New Roman" w:cs="Times New Roman"/>
          <w:sz w:val="28"/>
          <w:szCs w:val="28"/>
        </w:rPr>
        <w:t>-5ПС</w:t>
      </w:r>
      <w:r w:rsidR="004633A3" w:rsidRPr="00E321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7A3F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пгт. Нарышкино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F94" w:rsidRDefault="00C82F94" w:rsidP="001B7A3F">
      <w:pPr>
        <w:spacing w:after="0" w:line="240" w:lineRule="auto"/>
        <w:ind w:right="6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принятии</w:t>
      </w:r>
      <w:r w:rsidR="002D6064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и дополнений в Устав поселка Нарышкино Урицкого района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B7A3F" w:rsidRPr="00642073" w:rsidRDefault="001B7A3F" w:rsidP="001B7A3F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Нарышкинский поселковый Совет народных депутатов</w:t>
      </w:r>
    </w:p>
    <w:p w:rsidR="001B7A3F" w:rsidRPr="00642073" w:rsidRDefault="001B7A3F" w:rsidP="001B7A3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B7A3F" w:rsidRPr="00642073" w:rsidRDefault="001B7A3F" w:rsidP="001B7A3F">
      <w:pPr>
        <w:spacing w:after="0" w:line="240" w:lineRule="auto"/>
        <w:ind w:left="2340" w:right="-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1. Принять </w:t>
      </w:r>
      <w:r w:rsidR="002D60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2D60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2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82F94"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и дополнений в Устав поселка Нарышкино Урицкого района Орловской области</w:t>
      </w:r>
      <w:r w:rsidR="00C82F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2. Направить принятое решение главе поселка Нарышкино для подписания и обнародования.</w:t>
      </w: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3. Возложить </w:t>
      </w:r>
      <w:proofErr w:type="gramStart"/>
      <w:r w:rsidRPr="006420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(Королев А.В.)</w:t>
      </w: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Нарышкинского </w:t>
      </w:r>
      <w:proofErr w:type="gramStart"/>
      <w:r w:rsidRPr="00642073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proofErr w:type="gramEnd"/>
    </w:p>
    <w:p w:rsidR="001B7A3F" w:rsidRPr="00642073" w:rsidRDefault="001B7A3F" w:rsidP="001B7A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Ю. Н. Сухоруков</w:t>
      </w:r>
    </w:p>
    <w:p w:rsidR="001B7A3F" w:rsidRPr="00642073" w:rsidRDefault="001B7A3F" w:rsidP="001B7A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1141" w:rsidRPr="00642073" w:rsidRDefault="001B7A3F" w:rsidP="00AD11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402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AD1141"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РОССИЙСКАЯ ФЕДЕРАЦИЯ </w:t>
      </w: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ОРЛОВСКАЯ ОБЛАСТЬ</w:t>
      </w: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УРИЦКИЙ РАЙОН </w:t>
      </w: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AD1141" w:rsidRPr="00642073" w:rsidRDefault="00AD1141" w:rsidP="00AD1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пгт. Нарышкино</w:t>
      </w:r>
    </w:p>
    <w:p w:rsidR="00AD1141" w:rsidRPr="00642073" w:rsidRDefault="00AD1141" w:rsidP="00AD1141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Pr="00642073" w:rsidRDefault="00AD1141" w:rsidP="00AD1141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AD1141" w:rsidRPr="00642073" w:rsidTr="006B035D">
        <w:tc>
          <w:tcPr>
            <w:tcW w:w="5211" w:type="dxa"/>
          </w:tcPr>
          <w:p w:rsidR="00AD1141" w:rsidRPr="00642073" w:rsidRDefault="002D6064" w:rsidP="006B035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проекте решения «</w:t>
            </w:r>
            <w:r w:rsidR="00AD1141" w:rsidRPr="00642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 в Устав поселка Нарышкино Урицкого района Орловской области</w:t>
            </w:r>
            <w:r w:rsidR="00AD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D1141" w:rsidRPr="00642073" w:rsidRDefault="00AD1141" w:rsidP="00AD114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Pr="00642073" w:rsidRDefault="00AD1141" w:rsidP="00AD114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Pr="00642073" w:rsidRDefault="00AD1141" w:rsidP="00AD114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Pr="00642073" w:rsidRDefault="00AD1141" w:rsidP="00AD1141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1141" w:rsidRPr="00642073" w:rsidRDefault="00AD1141" w:rsidP="00AD1141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Принято Нарышкинским поселковым Советом народных депутатов от </w:t>
      </w:r>
      <w:r w:rsidR="009B44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14 апреля </w:t>
      </w:r>
      <w:r w:rsidR="00D42E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r w:rsidR="00D42E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D1141" w:rsidRPr="00642073" w:rsidRDefault="00AD1141" w:rsidP="00AD1141">
      <w:pPr>
        <w:widowControl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1141" w:rsidRDefault="00AD1141" w:rsidP="00AD114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06.10.2003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№131-ФЗ «Об общих принципах местного самоуправления в Российской Федерации», </w:t>
      </w:r>
      <w:r w:rsidR="0072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F402E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 w:rsidR="00E41166"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Нарышкино Урицкого района Орловской области</w:t>
      </w:r>
      <w:r w:rsidRPr="0064207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Нарышкинский поселковый  Совет народных депутатов </w:t>
      </w:r>
    </w:p>
    <w:p w:rsidR="00AD1141" w:rsidRPr="00642073" w:rsidRDefault="00AD1141" w:rsidP="00AD114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Default="00AD1141" w:rsidP="00AD114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РЕШИЛ:</w:t>
      </w:r>
    </w:p>
    <w:p w:rsidR="00AD1141" w:rsidRPr="00AB457A" w:rsidRDefault="00AD1141" w:rsidP="0061337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Default="00613373" w:rsidP="00F36962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D1141"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поселка Нарышкино Урицкого района Орловской области (далее - Устав), принятый решением  Нарышкинского поселкового Совета народных депутатов  от 10.06.2005 №06/30/ПС (с изменениями </w:t>
      </w:r>
      <w:hyperlink r:id="rId5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19.01.2007  № 55/9-3ПС</w:t>
        </w:r>
      </w:hyperlink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6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04.12.2007 № 78/15-3ПС</w:t>
        </w:r>
      </w:hyperlink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7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14.07.2009  № 129/27-ЗПС</w:t>
        </w:r>
      </w:hyperlink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8" w:tgtFrame="_blank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17.06.2010  № 45-ГП</w:t>
        </w:r>
      </w:hyperlink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9" w:tgtFrame="_blank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08.12.2011  № 16-ГП</w:t>
        </w:r>
      </w:hyperlink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B2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23.07.2012  № 34-ГП</w:t>
        </w:r>
      </w:hyperlink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11" w:tgtFrame="_blank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29.03.2013 № 50-ГП</w:t>
        </w:r>
      </w:hyperlink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12" w:tgtFrame="_blank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21.05.2014  № 76-ГП</w:t>
        </w:r>
      </w:hyperlink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tgtFrame="_blank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16.01.2015 № 99-ГП</w:t>
        </w:r>
      </w:hyperlink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14" w:tgtFrame="_blank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21.07.2017 № 54-ГП</w:t>
        </w:r>
      </w:hyperlink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15" w:tgtFrame="_blank" w:history="1">
        <w:r w:rsidR="00AD1141" w:rsidRPr="00782660">
          <w:rPr>
            <w:rFonts w:ascii="Times New Roman" w:eastAsia="Times New Roman" w:hAnsi="Times New Roman" w:cs="Times New Roman"/>
            <w:sz w:val="28"/>
            <w:szCs w:val="28"/>
          </w:rPr>
          <w:t>от 18.01.2019  № 134-ГП</w:t>
        </w:r>
      </w:hyperlink>
      <w:r w:rsidR="0078266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B0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A22" w:rsidRPr="00782660">
        <w:rPr>
          <w:rFonts w:ascii="Times New Roman" w:eastAsia="Calibri" w:hAnsi="Times New Roman" w:cs="Times New Roman"/>
          <w:sz w:val="28"/>
          <w:szCs w:val="28"/>
        </w:rPr>
        <w:t>от 10.09.2020</w:t>
      </w:r>
      <w:r w:rsidR="00F40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A22" w:rsidRPr="00782660">
        <w:rPr>
          <w:rFonts w:ascii="Times New Roman" w:eastAsia="Calibri" w:hAnsi="Times New Roman" w:cs="Times New Roman"/>
          <w:sz w:val="28"/>
          <w:szCs w:val="28"/>
        </w:rPr>
        <w:t>№  198 -ГП</w:t>
      </w:r>
      <w:r w:rsidR="00AD1141" w:rsidRPr="00782660">
        <w:rPr>
          <w:rFonts w:ascii="Times New Roman" w:eastAsia="Times New Roman" w:hAnsi="Times New Roman" w:cs="Times New Roman"/>
          <w:sz w:val="28"/>
          <w:szCs w:val="28"/>
        </w:rPr>
        <w:t>) следующие изменения и дополнения:</w:t>
      </w:r>
    </w:p>
    <w:p w:rsidR="00DE6C61" w:rsidRDefault="00DE6C61" w:rsidP="00F36962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39 статьи 5 Устава изложить в следующей редакции:</w:t>
      </w:r>
    </w:p>
    <w:p w:rsidR="00DE6C61" w:rsidRDefault="00DE6C61" w:rsidP="00DE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C61">
        <w:rPr>
          <w:rFonts w:ascii="Times New Roman" w:hAnsi="Times New Roman" w:cs="Times New Roman"/>
          <w:sz w:val="28"/>
          <w:szCs w:val="28"/>
        </w:rPr>
        <w:t xml:space="preserve">          39) участие в соответствии с федеральным законом в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34C" w:rsidRDefault="00E6134C" w:rsidP="00E61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6 Устава дополнить пунктом 16 следующего содержания:</w:t>
      </w:r>
    </w:p>
    <w:p w:rsidR="00E6134C" w:rsidRDefault="00E6134C" w:rsidP="00E61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AD1141" w:rsidRDefault="00613373" w:rsidP="00F36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6134C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AD1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5179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</w:t>
      </w:r>
      <w:r w:rsidR="006B0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179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D1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Устава </w:t>
      </w:r>
      <w:r w:rsidR="001517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5179D" w:rsidRPr="00975C73" w:rsidRDefault="0015179D" w:rsidP="00E4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П</w:t>
      </w:r>
      <w:r w:rsidRPr="00975C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редседатель </w:t>
      </w:r>
      <w:r w:rsidR="009B23D2" w:rsidRPr="00975C73">
        <w:rPr>
          <w:rFonts w:ascii="Times New Roman" w:eastAsia="Times New Roman" w:hAnsi="Times New Roman" w:cs="Times New Roman"/>
          <w:b/>
          <w:sz w:val="28"/>
          <w:szCs w:val="28"/>
        </w:rPr>
        <w:t>Нарышкинского поселкового</w:t>
      </w:r>
      <w:r w:rsidRPr="00975C7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народных депутатов 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1. Председатель </w:t>
      </w:r>
      <w:proofErr w:type="spellStart"/>
      <w:r w:rsidR="009B23D2" w:rsidRPr="00975C73">
        <w:rPr>
          <w:rFonts w:ascii="Times New Roman" w:eastAsia="Times New Roman" w:hAnsi="Times New Roman" w:cs="Times New Roman"/>
          <w:sz w:val="28"/>
          <w:szCs w:val="28"/>
        </w:rPr>
        <w:t>Нарышкинского</w:t>
      </w:r>
      <w:proofErr w:type="spellEnd"/>
      <w:r w:rsidR="00F40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8C" w:rsidRPr="00975C73">
        <w:rPr>
          <w:rFonts w:ascii="Times New Roman" w:eastAsia="Times New Roman" w:hAnsi="Times New Roman" w:cs="Times New Roman"/>
          <w:sz w:val="28"/>
          <w:szCs w:val="28"/>
        </w:rPr>
        <w:t xml:space="preserve">поселкового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избирается </w:t>
      </w:r>
      <w:r w:rsidR="009B23D2" w:rsidRPr="00975C73">
        <w:rPr>
          <w:rFonts w:ascii="Times New Roman" w:eastAsia="Times New Roman" w:hAnsi="Times New Roman" w:cs="Times New Roman"/>
          <w:sz w:val="28"/>
          <w:szCs w:val="28"/>
        </w:rPr>
        <w:t xml:space="preserve">Нарышкинским поселковым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Советом народных депутатов из своего состава на первом заседании </w:t>
      </w:r>
      <w:r w:rsidR="009E328C" w:rsidRPr="00975C73">
        <w:rPr>
          <w:rFonts w:ascii="Times New Roman" w:eastAsia="Times New Roman" w:hAnsi="Times New Roman" w:cs="Times New Roman"/>
          <w:sz w:val="28"/>
          <w:szCs w:val="28"/>
        </w:rPr>
        <w:t xml:space="preserve">Нарышкинского </w:t>
      </w:r>
      <w:r w:rsidR="009E328C" w:rsidRPr="00975C73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поселкового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тайным голосованием на срок полномочий </w:t>
      </w:r>
      <w:r w:rsidR="009E328C" w:rsidRPr="00975C73">
        <w:rPr>
          <w:rFonts w:ascii="Times New Roman" w:eastAsia="Times New Roman" w:hAnsi="Times New Roman" w:cs="Times New Roman"/>
          <w:sz w:val="28"/>
          <w:szCs w:val="28"/>
        </w:rPr>
        <w:t>Нарышкинского поселкового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  <w:r w:rsidR="00975C73">
        <w:rPr>
          <w:rFonts w:ascii="Times New Roman" w:eastAsia="Times New Roman" w:hAnsi="Times New Roman" w:cs="Times New Roman"/>
          <w:sz w:val="28"/>
          <w:szCs w:val="28"/>
        </w:rPr>
        <w:t>Нарышкинского поселкового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избирается </w:t>
      </w:r>
      <w:proofErr w:type="spellStart"/>
      <w:r w:rsidR="007E12B7">
        <w:rPr>
          <w:rFonts w:ascii="Times New Roman" w:eastAsia="Times New Roman" w:hAnsi="Times New Roman" w:cs="Times New Roman"/>
          <w:sz w:val="28"/>
          <w:szCs w:val="28"/>
        </w:rPr>
        <w:t>Нарышкинским</w:t>
      </w:r>
      <w:proofErr w:type="spellEnd"/>
      <w:r w:rsidR="007E12B7">
        <w:rPr>
          <w:rFonts w:ascii="Times New Roman" w:eastAsia="Times New Roman" w:hAnsi="Times New Roman" w:cs="Times New Roman"/>
          <w:sz w:val="28"/>
          <w:szCs w:val="28"/>
        </w:rPr>
        <w:t xml:space="preserve"> поселковым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Советом народных депутатов из своего состава открытым голосованием.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Избранным считается кандидат, набравший большинство голосов от установленной численности депутатов. 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и заместитель председателя </w:t>
      </w:r>
      <w:proofErr w:type="spellStart"/>
      <w:r w:rsidR="00416C83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1A690A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416C83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1A69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40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исполняют свои полномочия на непостоянной основе.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2. Председатель </w:t>
      </w:r>
      <w:proofErr w:type="spellStart"/>
      <w:r w:rsidR="001A690A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0B6A32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A690A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0B6A3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C7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0B6A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депутатов: 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1) представляет </w:t>
      </w:r>
      <w:proofErr w:type="spellStart"/>
      <w:r w:rsidR="001A690A" w:rsidRPr="00975C73">
        <w:rPr>
          <w:rFonts w:ascii="Times New Roman" w:eastAsia="Times New Roman" w:hAnsi="Times New Roman" w:cs="Times New Roman"/>
          <w:sz w:val="28"/>
          <w:szCs w:val="28"/>
        </w:rPr>
        <w:t>Нарышкински</w:t>
      </w:r>
      <w:r w:rsidR="001A690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A690A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поселковы</w:t>
      </w:r>
      <w:r w:rsidR="001A690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C2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в отношениях с населением, трудовыми коллективами, органами территориального общественного самоуправления, предприятиями, учреждениями и организациями;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2) созывает заседания </w:t>
      </w:r>
      <w:proofErr w:type="spellStart"/>
      <w:r w:rsidR="00DE0023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DE002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E0023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DE002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61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депутатов, доводит до сведения депутатов и населения время и место их проведения, а также проект повестки дня;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>3) осуществляет руководство подготовкой заседаний</w:t>
      </w:r>
      <w:r w:rsidR="00F40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и вопросов, вно</w:t>
      </w:r>
      <w:r w:rsidR="00CC7669">
        <w:rPr>
          <w:rFonts w:ascii="Times New Roman" w:eastAsia="Times New Roman" w:hAnsi="Times New Roman" w:cs="Times New Roman"/>
          <w:sz w:val="28"/>
          <w:szCs w:val="28"/>
        </w:rPr>
        <w:t>сим</w:t>
      </w:r>
      <w:r w:rsidR="007E12B7">
        <w:rPr>
          <w:rFonts w:ascii="Times New Roman" w:eastAsia="Times New Roman" w:hAnsi="Times New Roman" w:cs="Times New Roman"/>
          <w:sz w:val="28"/>
          <w:szCs w:val="28"/>
        </w:rPr>
        <w:t xml:space="preserve">ых на рассмотрение </w:t>
      </w:r>
      <w:r w:rsidR="00CC7669">
        <w:rPr>
          <w:rFonts w:ascii="Times New Roman" w:eastAsia="Times New Roman" w:hAnsi="Times New Roman" w:cs="Times New Roman"/>
          <w:sz w:val="28"/>
          <w:szCs w:val="28"/>
        </w:rPr>
        <w:t xml:space="preserve"> поселкового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депутатов;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4) ведет заседания </w:t>
      </w:r>
      <w:proofErr w:type="spellStart"/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0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народных депутатов, ведает внутренним распорядком в соотв</w:t>
      </w:r>
      <w:r w:rsidR="00CC7669">
        <w:rPr>
          <w:rFonts w:ascii="Times New Roman" w:eastAsia="Times New Roman" w:hAnsi="Times New Roman" w:cs="Times New Roman"/>
          <w:sz w:val="28"/>
          <w:szCs w:val="28"/>
        </w:rPr>
        <w:t>етс</w:t>
      </w:r>
      <w:r w:rsidR="007E12B7">
        <w:rPr>
          <w:rFonts w:ascii="Times New Roman" w:eastAsia="Times New Roman" w:hAnsi="Times New Roman" w:cs="Times New Roman"/>
          <w:sz w:val="28"/>
          <w:szCs w:val="28"/>
        </w:rPr>
        <w:t xml:space="preserve">твии с регламентом </w:t>
      </w:r>
      <w:r w:rsidR="00CC7669">
        <w:rPr>
          <w:rFonts w:ascii="Times New Roman" w:eastAsia="Times New Roman" w:hAnsi="Times New Roman" w:cs="Times New Roman"/>
          <w:sz w:val="28"/>
          <w:szCs w:val="28"/>
        </w:rPr>
        <w:t xml:space="preserve"> поселкового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депутатов; 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5) издает постановления и распоряжения по вопросам организации деятельности </w:t>
      </w:r>
      <w:proofErr w:type="spellStart"/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7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  <w:r w:rsidR="007E12B7">
        <w:rPr>
          <w:rFonts w:ascii="Times New Roman" w:eastAsia="Times New Roman" w:hAnsi="Times New Roman" w:cs="Times New Roman"/>
          <w:sz w:val="28"/>
          <w:szCs w:val="28"/>
        </w:rPr>
        <w:t>, подписывает решения поселкового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депутатов;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6) оказывает содействие депутатам </w:t>
      </w:r>
      <w:proofErr w:type="spellStart"/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138F8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F138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от выполнения служебных или производственных обязанностей для работы в </w:t>
      </w:r>
      <w:proofErr w:type="spellStart"/>
      <w:r w:rsidR="0049234A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49234A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49234A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49234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9234A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4923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E1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народных депутатов, его органах и в избирательных округах;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7) координирует деятельность постоянных и иных комиссий </w:t>
      </w:r>
      <w:proofErr w:type="spellStart"/>
      <w:r w:rsidR="0049234A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49234A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49234A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49234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234A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492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народных депутатов и дает им поручения;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8) принимает меры по обеспечению гласности и учету общественного мнения в работе </w:t>
      </w:r>
      <w:proofErr w:type="spellStart"/>
      <w:r w:rsidR="00D13B5C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D13B5C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13B5C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D13B5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13B5C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D13B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народных депутатов;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9) обеспечивает обсуждение гражданами проектов важнейших решений </w:t>
      </w:r>
      <w:proofErr w:type="spellStart"/>
      <w:r w:rsidR="00D13B5C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D13B5C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13B5C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D13B5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13B5C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D13B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депутатов, а также вопросов местного значения, организует в </w:t>
      </w:r>
      <w:proofErr w:type="spellStart"/>
      <w:r w:rsidR="00D13B5C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D13B5C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D13B5C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D13B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20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3B5C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F920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E1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прием граждан, рассмотрение их обращений, заявлений и жалоб; 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10) рассматривает в соответствии с законодательством вопросы организации выборов и досрочного прекращения полномочий депутатов </w:t>
      </w:r>
      <w:proofErr w:type="spellStart"/>
      <w:r w:rsidR="00F920DD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F920DD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920DD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F920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920DD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F920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народных депутатов;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>11) подписывает исковые заявления в суд в случаях, предусмотренных законодательством;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 xml:space="preserve">12) обладает правом решающего голоса на заседаниях </w:t>
      </w:r>
      <w:proofErr w:type="spellStart"/>
      <w:r w:rsidR="00F920DD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F920DD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920DD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F920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920DD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F920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0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="Times New Roman" w:hAnsi="Times New Roman" w:cs="Times New Roman"/>
          <w:sz w:val="28"/>
          <w:szCs w:val="28"/>
        </w:rPr>
        <w:t>народных депутатов;</w:t>
      </w:r>
    </w:p>
    <w:p w:rsidR="0015179D" w:rsidRPr="00975C73" w:rsidRDefault="0015179D" w:rsidP="0015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73">
        <w:rPr>
          <w:rFonts w:ascii="Times New Roman" w:eastAsia="Times New Roman" w:hAnsi="Times New Roman" w:cs="Times New Roman"/>
          <w:sz w:val="28"/>
          <w:szCs w:val="28"/>
        </w:rPr>
        <w:t>13) решает иные вопросы в соответствии с действующим законодательством.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В случае временного отсутствия председателя </w:t>
      </w:r>
      <w:proofErr w:type="spellStart"/>
      <w:r w:rsidR="001B3EFC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1B3EFC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B3EFC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1B3E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B3EFC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1B3E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0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народных депутатов его полномочия исполняет заместитель председателя </w:t>
      </w:r>
      <w:proofErr w:type="spellStart"/>
      <w:r w:rsidR="001B3EFC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1B3EFC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B3EFC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1B3E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B3EFC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1B3E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0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депутатов.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Председател</w:t>
      </w:r>
      <w:r w:rsidR="0046663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350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B3EFC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1B3EFC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B3EFC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1B3E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B3EFC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1B3E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0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</w:t>
      </w:r>
      <w:r w:rsidR="00350133">
        <w:rPr>
          <w:rFonts w:ascii="Times New Roman" w:eastAsiaTheme="minorHAnsi" w:hAnsi="Times New Roman" w:cs="Times New Roman"/>
          <w:sz w:val="28"/>
          <w:szCs w:val="28"/>
          <w:lang w:eastAsia="en-US"/>
        </w:rPr>
        <w:t>дных депутатов подотче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тен населению городского поселения и </w:t>
      </w:r>
      <w:proofErr w:type="spellStart"/>
      <w:r w:rsidR="00466630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466630"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spellEnd"/>
      <w:r w:rsidR="00466630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46663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F40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Совету народных депутатов.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Председателю </w:t>
      </w:r>
      <w:r w:rsidR="00466630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4666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66630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4666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66630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4666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народных депутатов гарантируется материально-техническое и организационное обеспечение осуществления полномочий. 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Председателю </w:t>
      </w:r>
      <w:r w:rsidR="005E1926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5E19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E1926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5E19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E1926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E19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депутатов гарантируется право правотворческой инициативы.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Председателю </w:t>
      </w:r>
      <w:proofErr w:type="spellStart"/>
      <w:r w:rsidR="005E1926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5E1926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5E1926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5E19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E1926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E19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0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депутатов гарантируется право на обращение в органы государственной власти, органы местного самоуправления и организации.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</w:t>
      </w:r>
      <w:proofErr w:type="spellStart"/>
      <w:r w:rsidR="005E1926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5E1926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5E1926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5E19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E1926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E19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0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депутатов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Председателю </w:t>
      </w:r>
      <w:r w:rsidR="001E07CE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1E07C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E07CE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1E07C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E07CE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1E07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депутатов гарантируется возмещение расходов, понесенных им при непосредственном осуществлении депутатских полномочий, за счет средств бюджета городского поселения.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Председателю </w:t>
      </w:r>
      <w:proofErr w:type="spellStart"/>
      <w:r w:rsidR="001E07CE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1E07CE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E07CE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1E07C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E07CE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1E07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депутатов для осуществления своих полномочий на непостоянной основе гарантируется сохранение места работы (должности) на период продолжительностью два рабочих дня в месяц.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гарантиям осуществления полномочий председателя </w:t>
      </w:r>
      <w:proofErr w:type="spellStart"/>
      <w:r w:rsidR="001E07CE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1E07CE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E07CE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1E07C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E07CE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1E07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депутатов относятся также: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председатель </w:t>
      </w:r>
      <w:proofErr w:type="spellStart"/>
      <w:r w:rsidR="00697D59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697D59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697D59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697D5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97D59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697D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власти, органам местного самоуправления по вопросам депутатской деятельности.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для организации личных </w:t>
      </w:r>
      <w:r w:rsidR="00940BF9"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приёмов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встреч с избирателями и представления </w:t>
      </w:r>
      <w:r w:rsidR="00940BF9"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отчётов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избирателям председателю </w:t>
      </w:r>
      <w:proofErr w:type="spellStart"/>
      <w:r w:rsidR="00697D59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697D59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697D59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697D5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97D59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697D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депутатов обеспечиваются необходимые условия, и предоставляется помещение в порядке, установленном нормативным правовым актом представительного органа муниципального образования.</w:t>
      </w:r>
    </w:p>
    <w:p w:rsidR="0015179D" w:rsidRPr="00975C73" w:rsidRDefault="0015179D" w:rsidP="0015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председатель </w:t>
      </w:r>
      <w:proofErr w:type="spellStart"/>
      <w:r w:rsidR="00697D59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697D59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697D59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697D5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97D59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697D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0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депутатов в порядке, установленном муниципальными правовыми актами соответствующих органов местного самоуправления, должностных лиц местного самоуправления, обеспечивается копиями муниципальных правовых актов, а также - по запросу - копиями документов и информационно-справочных материалов, поступающих в официальном порядке в органы местного самоуправления, должностны</w:t>
      </w:r>
      <w:r w:rsidR="00B2097D">
        <w:rPr>
          <w:rFonts w:ascii="Times New Roman" w:eastAsiaTheme="minorHAnsi" w:hAnsi="Times New Roman" w:cs="Times New Roman"/>
          <w:sz w:val="28"/>
          <w:szCs w:val="28"/>
          <w:lang w:eastAsia="en-US"/>
        </w:rPr>
        <w:t>м лицам местного самоуправления</w:t>
      </w:r>
      <w:r w:rsidRPr="00975C7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2097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D1141" w:rsidRPr="00975C73" w:rsidRDefault="00613373" w:rsidP="00AD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73">
        <w:rPr>
          <w:rFonts w:ascii="Times New Roman" w:hAnsi="Times New Roman" w:cs="Times New Roman"/>
          <w:sz w:val="28"/>
          <w:szCs w:val="28"/>
        </w:rPr>
        <w:t>1</w:t>
      </w:r>
      <w:r w:rsidR="00E6134C">
        <w:rPr>
          <w:rFonts w:ascii="Times New Roman" w:hAnsi="Times New Roman" w:cs="Times New Roman"/>
          <w:sz w:val="28"/>
          <w:szCs w:val="28"/>
        </w:rPr>
        <w:t>.4</w:t>
      </w:r>
      <w:r w:rsidR="00AD1141" w:rsidRPr="00975C73">
        <w:rPr>
          <w:rFonts w:ascii="Times New Roman" w:hAnsi="Times New Roman" w:cs="Times New Roman"/>
          <w:sz w:val="28"/>
          <w:szCs w:val="28"/>
        </w:rPr>
        <w:t xml:space="preserve">. </w:t>
      </w:r>
      <w:r w:rsidR="00B2097D">
        <w:rPr>
          <w:rFonts w:ascii="Times New Roman" w:hAnsi="Times New Roman" w:cs="Times New Roman"/>
          <w:sz w:val="28"/>
          <w:szCs w:val="28"/>
        </w:rPr>
        <w:t xml:space="preserve"> А</w:t>
      </w:r>
      <w:r w:rsidR="001F2CBC" w:rsidRPr="00975C73">
        <w:rPr>
          <w:rFonts w:ascii="Times New Roman" w:hAnsi="Times New Roman" w:cs="Times New Roman"/>
          <w:sz w:val="28"/>
          <w:szCs w:val="28"/>
        </w:rPr>
        <w:t>бзац 1 ч</w:t>
      </w:r>
      <w:r w:rsidR="00AD1141" w:rsidRPr="00975C73">
        <w:rPr>
          <w:rFonts w:ascii="Times New Roman" w:hAnsi="Times New Roman" w:cs="Times New Roman"/>
          <w:sz w:val="28"/>
          <w:szCs w:val="28"/>
        </w:rPr>
        <w:t>аст</w:t>
      </w:r>
      <w:r w:rsidR="001F2CBC" w:rsidRPr="00975C73">
        <w:rPr>
          <w:rFonts w:ascii="Times New Roman" w:hAnsi="Times New Roman" w:cs="Times New Roman"/>
          <w:sz w:val="28"/>
          <w:szCs w:val="28"/>
        </w:rPr>
        <w:t>и</w:t>
      </w:r>
      <w:r w:rsidR="00CC7669">
        <w:rPr>
          <w:rFonts w:ascii="Times New Roman" w:hAnsi="Times New Roman" w:cs="Times New Roman"/>
          <w:sz w:val="28"/>
          <w:szCs w:val="28"/>
        </w:rPr>
        <w:t xml:space="preserve"> </w:t>
      </w:r>
      <w:r w:rsidR="001F2CBC" w:rsidRPr="00975C73">
        <w:rPr>
          <w:rFonts w:ascii="Times New Roman" w:hAnsi="Times New Roman" w:cs="Times New Roman"/>
          <w:sz w:val="28"/>
          <w:szCs w:val="28"/>
        </w:rPr>
        <w:t>2</w:t>
      </w:r>
      <w:r w:rsidR="00AD1141" w:rsidRPr="00975C73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1F2CBC" w:rsidRPr="00975C73">
        <w:rPr>
          <w:rFonts w:ascii="Times New Roman" w:hAnsi="Times New Roman" w:cs="Times New Roman"/>
          <w:sz w:val="28"/>
          <w:szCs w:val="28"/>
        </w:rPr>
        <w:t>4</w:t>
      </w:r>
      <w:r w:rsidR="00AD1141" w:rsidRPr="00975C73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AD1141" w:rsidRPr="00975C73" w:rsidRDefault="001F2CBC" w:rsidP="00AD1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73">
        <w:rPr>
          <w:rFonts w:ascii="Times New Roman" w:hAnsi="Times New Roman" w:cs="Times New Roman"/>
          <w:sz w:val="28"/>
          <w:szCs w:val="28"/>
        </w:rPr>
        <w:t>«</w:t>
      </w:r>
      <w:r w:rsidR="00250029" w:rsidRPr="00975C73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избирается </w:t>
      </w:r>
      <w:proofErr w:type="spellStart"/>
      <w:r w:rsidR="00F46295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F46295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="00F46295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F4629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46295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F4629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C7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029" w:rsidRPr="00975C73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из своего состава на первом заседании </w:t>
      </w:r>
      <w:proofErr w:type="spellStart"/>
      <w:r w:rsidR="00E61706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E61706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E61706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E6170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61706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E617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029" w:rsidRPr="00975C73">
        <w:rPr>
          <w:rFonts w:ascii="Times New Roman" w:eastAsia="Times New Roman" w:hAnsi="Times New Roman" w:cs="Times New Roman"/>
          <w:sz w:val="28"/>
          <w:szCs w:val="28"/>
        </w:rPr>
        <w:t>народны</w:t>
      </w:r>
      <w:r w:rsidR="00D6743B">
        <w:rPr>
          <w:rFonts w:ascii="Times New Roman" w:eastAsia="Times New Roman" w:hAnsi="Times New Roman" w:cs="Times New Roman"/>
          <w:sz w:val="28"/>
          <w:szCs w:val="28"/>
        </w:rPr>
        <w:t>х депутатов тайным голосованием</w:t>
      </w:r>
      <w:r w:rsidR="00250029" w:rsidRPr="00975C73">
        <w:rPr>
          <w:rFonts w:ascii="Times New Roman" w:eastAsia="Times New Roman" w:hAnsi="Times New Roman" w:cs="Times New Roman"/>
          <w:sz w:val="28"/>
          <w:szCs w:val="28"/>
        </w:rPr>
        <w:t xml:space="preserve"> на срок полномочий</w:t>
      </w:r>
      <w:r w:rsidR="00F40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1706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E61706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E61706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E6170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61706" w:rsidRPr="00975C7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E617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0029" w:rsidRPr="00975C73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и возглавляет местную администрацию</w:t>
      </w:r>
      <w:r w:rsidR="000F3FB3" w:rsidRPr="00975C73">
        <w:rPr>
          <w:rFonts w:ascii="Times New Roman" w:hAnsi="Times New Roman" w:cs="Times New Roman"/>
          <w:sz w:val="28"/>
          <w:szCs w:val="28"/>
        </w:rPr>
        <w:t>»</w:t>
      </w:r>
      <w:r w:rsidR="00AD1141" w:rsidRPr="00975C73">
        <w:rPr>
          <w:rFonts w:ascii="Times New Roman" w:hAnsi="Times New Roman" w:cs="Times New Roman"/>
          <w:sz w:val="28"/>
          <w:szCs w:val="28"/>
        </w:rPr>
        <w:t>;</w:t>
      </w:r>
    </w:p>
    <w:p w:rsidR="00AD1141" w:rsidRPr="00975C73" w:rsidRDefault="00E0778E" w:rsidP="00AD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73">
        <w:rPr>
          <w:rFonts w:ascii="Times New Roman" w:hAnsi="Times New Roman" w:cs="Times New Roman"/>
          <w:sz w:val="28"/>
          <w:szCs w:val="28"/>
        </w:rPr>
        <w:t>1</w:t>
      </w:r>
      <w:r w:rsidR="00E6134C">
        <w:rPr>
          <w:rFonts w:ascii="Times New Roman" w:hAnsi="Times New Roman" w:cs="Times New Roman"/>
          <w:sz w:val="28"/>
          <w:szCs w:val="28"/>
        </w:rPr>
        <w:t>.5</w:t>
      </w:r>
      <w:r w:rsidR="00AD1141" w:rsidRPr="00975C73">
        <w:rPr>
          <w:rFonts w:ascii="Times New Roman" w:hAnsi="Times New Roman" w:cs="Times New Roman"/>
          <w:sz w:val="28"/>
          <w:szCs w:val="28"/>
        </w:rPr>
        <w:t xml:space="preserve">. </w:t>
      </w:r>
      <w:r w:rsidR="004E691E" w:rsidRPr="00975C7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AD1141" w:rsidRPr="00975C73">
        <w:rPr>
          <w:rFonts w:ascii="Times New Roman" w:hAnsi="Times New Roman" w:cs="Times New Roman"/>
          <w:sz w:val="28"/>
          <w:szCs w:val="28"/>
        </w:rPr>
        <w:t xml:space="preserve"> 2</w:t>
      </w:r>
      <w:r w:rsidR="004E691E" w:rsidRPr="00975C73">
        <w:rPr>
          <w:rFonts w:ascii="Times New Roman" w:hAnsi="Times New Roman" w:cs="Times New Roman"/>
          <w:sz w:val="28"/>
          <w:szCs w:val="28"/>
        </w:rPr>
        <w:t>8</w:t>
      </w:r>
      <w:r w:rsidR="00AD1141" w:rsidRPr="00975C7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E2159" w:rsidRPr="00975C7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D1141" w:rsidRPr="00975C73">
        <w:rPr>
          <w:rFonts w:ascii="Times New Roman" w:hAnsi="Times New Roman" w:cs="Times New Roman"/>
          <w:sz w:val="28"/>
          <w:szCs w:val="28"/>
        </w:rPr>
        <w:t>:</w:t>
      </w:r>
    </w:p>
    <w:p w:rsidR="00D22A83" w:rsidRPr="00D22A83" w:rsidRDefault="0019350E" w:rsidP="00D22A8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28</w:t>
      </w:r>
      <w:r w:rsidR="00D22A83" w:rsidRPr="00D22A83">
        <w:rPr>
          <w:rFonts w:ascii="Times New Roman" w:eastAsia="Times New Roman" w:hAnsi="Times New Roman" w:cs="Times New Roman"/>
          <w:b/>
          <w:sz w:val="28"/>
          <w:szCs w:val="28"/>
        </w:rPr>
        <w:t>. Полномочия главы городского поселения, как исполняющего полномочия главы администрации городского поселения</w:t>
      </w:r>
    </w:p>
    <w:p w:rsidR="00D22A83" w:rsidRPr="00D22A83" w:rsidRDefault="00D22A83" w:rsidP="00D22A8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83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поселения, как </w:t>
      </w:r>
      <w:proofErr w:type="gramStart"/>
      <w:r w:rsidRPr="00D22A8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D22A83"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 администрации городского поселения, обладает следующими полномочиями:</w:t>
      </w:r>
    </w:p>
    <w:p w:rsidR="00D22A83" w:rsidRPr="00D22A83" w:rsidRDefault="00D22A83" w:rsidP="00D2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83">
        <w:rPr>
          <w:rFonts w:ascii="Times New Roman" w:eastAsia="Times New Roman" w:hAnsi="Times New Roman" w:cs="Times New Roman"/>
          <w:sz w:val="28"/>
          <w:szCs w:val="28"/>
        </w:rPr>
        <w:t>1) на принципах единоначалия в пределах своей компетенции осуществляет руководство деятельностью администрации городского поселения;</w:t>
      </w:r>
    </w:p>
    <w:p w:rsidR="00D22A83" w:rsidRPr="00D22A83" w:rsidRDefault="00D22A83" w:rsidP="00D2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83">
        <w:rPr>
          <w:rFonts w:ascii="Times New Roman" w:eastAsia="Times New Roman" w:hAnsi="Times New Roman" w:cs="Times New Roman"/>
          <w:sz w:val="28"/>
          <w:szCs w:val="28"/>
        </w:rPr>
        <w:t>2) осуществляет функции главного распорядителя бюджетных средств, открывает и закрывает счета в банковских учреждениях, подписывает финансовые документы;</w:t>
      </w:r>
    </w:p>
    <w:p w:rsidR="00D22A83" w:rsidRPr="00D22A83" w:rsidRDefault="00D22A83" w:rsidP="00D2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83">
        <w:rPr>
          <w:rFonts w:ascii="Times New Roman" w:eastAsia="Times New Roman" w:hAnsi="Times New Roman" w:cs="Times New Roman"/>
          <w:sz w:val="28"/>
          <w:szCs w:val="28"/>
        </w:rPr>
        <w:t>3) организует и контролирует в пределах своих полномочий выполнение федерального законодательства и законодательства Орловской области, муниципальных нормативных правовых актов;</w:t>
      </w:r>
    </w:p>
    <w:p w:rsidR="00D22A83" w:rsidRPr="00D22A83" w:rsidRDefault="00D22A83" w:rsidP="00D22A8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2A8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2097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прие</w:t>
      </w:r>
      <w:r w:rsidRPr="00D22A83">
        <w:rPr>
          <w:rFonts w:ascii="Times New Roman" w:eastAsiaTheme="minorHAnsi" w:hAnsi="Times New Roman" w:cs="Times New Roman"/>
          <w:sz w:val="28"/>
          <w:szCs w:val="28"/>
          <w:lang w:eastAsia="en-US"/>
        </w:rPr>
        <w:t>м на муниципальную службу и увольнение с муниципальной службы муниципальных служащих администрации городского поселения,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службе, их аттестацию, принимает меры по организации профессионального образования и дополнительного профессионального образования, применяет к муниципальным служащим меры поощрения и взыскания</w:t>
      </w:r>
      <w:r w:rsidRPr="00D22A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D22A83" w:rsidRPr="00D22A83" w:rsidRDefault="00D22A83" w:rsidP="00D2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83">
        <w:rPr>
          <w:rFonts w:ascii="Times New Roman" w:eastAsia="Times New Roman" w:hAnsi="Times New Roman" w:cs="Times New Roman"/>
          <w:sz w:val="28"/>
          <w:szCs w:val="28"/>
        </w:rPr>
        <w:t>5) вносит в</w:t>
      </w:r>
      <w:r w:rsidR="00CC7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13CD" w:rsidRPr="00975C73">
        <w:rPr>
          <w:rFonts w:ascii="Times New Roman" w:eastAsia="Times New Roman" w:hAnsi="Times New Roman" w:cs="Times New Roman"/>
          <w:sz w:val="28"/>
          <w:szCs w:val="28"/>
        </w:rPr>
        <w:t>Нарышкинск</w:t>
      </w:r>
      <w:r w:rsidR="00CB13CD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CB13CD" w:rsidRPr="00975C73"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CB13C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C7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A83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предложения об установлении, изменении или отмене местных налогов и сборов;</w:t>
      </w:r>
    </w:p>
    <w:p w:rsidR="00D22A83" w:rsidRPr="00D22A83" w:rsidRDefault="00D22A83" w:rsidP="00D2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83">
        <w:rPr>
          <w:rFonts w:ascii="Times New Roman" w:eastAsia="Times New Roman" w:hAnsi="Times New Roman" w:cs="Times New Roman"/>
          <w:sz w:val="28"/>
          <w:szCs w:val="28"/>
        </w:rPr>
        <w:lastRenderedPageBreak/>
        <w:t>6) заключает договоры и соглашения от имени и в интересах городского поселения;</w:t>
      </w:r>
    </w:p>
    <w:p w:rsidR="00D22A83" w:rsidRPr="00D22A83" w:rsidRDefault="00D22A83" w:rsidP="00D2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83">
        <w:rPr>
          <w:rFonts w:ascii="Times New Roman" w:eastAsia="Times New Roman" w:hAnsi="Times New Roman" w:cs="Times New Roman"/>
          <w:sz w:val="28"/>
          <w:szCs w:val="28"/>
        </w:rPr>
        <w:t>7) осуществляет руководство гражданской и территориальной обороной, организует мероприятия по защите населения городского поселения от чрезвычайных ситуаций;</w:t>
      </w:r>
    </w:p>
    <w:p w:rsidR="00D22A83" w:rsidRPr="00D22A83" w:rsidRDefault="00D22A83" w:rsidP="00D2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83">
        <w:rPr>
          <w:rFonts w:ascii="Times New Roman" w:eastAsia="Times New Roman" w:hAnsi="Times New Roman" w:cs="Times New Roman"/>
          <w:sz w:val="28"/>
          <w:szCs w:val="28"/>
        </w:rPr>
        <w:t>8) организует и ведет приём граждан, рассматривает заявления, предложения и жалобы граждан, принимает по ним решения;</w:t>
      </w:r>
    </w:p>
    <w:p w:rsidR="00D22A83" w:rsidRPr="00D22A83" w:rsidRDefault="00D22A83" w:rsidP="00D2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83">
        <w:rPr>
          <w:rFonts w:ascii="Times New Roman" w:eastAsia="Times New Roman" w:hAnsi="Times New Roman" w:cs="Times New Roman"/>
          <w:sz w:val="28"/>
          <w:szCs w:val="28"/>
        </w:rPr>
        <w:t>9) принимает меры по обеспечению установленного порядка проведения митингов, собраний, уличных шествий и демонстраций, других массовых общественных мероприятий;</w:t>
      </w:r>
    </w:p>
    <w:p w:rsidR="00D22A83" w:rsidRPr="00D22A83" w:rsidRDefault="00D22A83" w:rsidP="00D2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83">
        <w:rPr>
          <w:rFonts w:ascii="Times New Roman" w:eastAsia="Times New Roman" w:hAnsi="Times New Roman" w:cs="Times New Roman"/>
          <w:sz w:val="28"/>
          <w:szCs w:val="28"/>
        </w:rPr>
        <w:t>10) осуществляет иные организационные, исполнительно-распорядительные и контрольные функции, предусмотренные законодательством и настоящим Уставом.</w:t>
      </w:r>
    </w:p>
    <w:p w:rsidR="00D22A83" w:rsidRPr="00D22A83" w:rsidRDefault="00D22A83" w:rsidP="00D2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141" w:rsidRPr="00975C73" w:rsidRDefault="00613373" w:rsidP="00AD1141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 w:rsidRPr="00975C73">
        <w:rPr>
          <w:color w:val="000000"/>
          <w:sz w:val="28"/>
          <w:szCs w:val="28"/>
        </w:rPr>
        <w:t xml:space="preserve">       2</w:t>
      </w:r>
      <w:r w:rsidR="00AD1141" w:rsidRPr="00975C73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</w:t>
      </w:r>
      <w:r w:rsidR="00AD1141" w:rsidRPr="00975C73">
        <w:rPr>
          <w:sz w:val="28"/>
          <w:szCs w:val="28"/>
        </w:rPr>
        <w:t>.</w:t>
      </w:r>
    </w:p>
    <w:p w:rsidR="00AD1141" w:rsidRPr="00975C73" w:rsidRDefault="00AD1141" w:rsidP="00AD1141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</w:p>
    <w:p w:rsidR="00AD1141" w:rsidRPr="00975C73" w:rsidRDefault="00AD1141" w:rsidP="00AD1141">
      <w:pPr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141" w:rsidRPr="00975C73" w:rsidRDefault="00AD1141" w:rsidP="00AD1141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5C7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     </w:t>
      </w:r>
      <w:r w:rsidRPr="00975C73">
        <w:rPr>
          <w:rFonts w:ascii="Times New Roman" w:eastAsia="Calibri" w:hAnsi="Times New Roman" w:cs="Times New Roman"/>
          <w:sz w:val="28"/>
          <w:szCs w:val="28"/>
        </w:rPr>
        <w:tab/>
      </w:r>
      <w:r w:rsidRPr="00975C73">
        <w:rPr>
          <w:rFonts w:ascii="Times New Roman" w:eastAsia="Calibri" w:hAnsi="Times New Roman" w:cs="Times New Roman"/>
          <w:sz w:val="28"/>
          <w:szCs w:val="28"/>
        </w:rPr>
        <w:tab/>
      </w:r>
      <w:r w:rsidRPr="00975C73">
        <w:rPr>
          <w:rFonts w:ascii="Times New Roman" w:eastAsia="Calibri" w:hAnsi="Times New Roman" w:cs="Times New Roman"/>
          <w:sz w:val="28"/>
          <w:szCs w:val="28"/>
        </w:rPr>
        <w:tab/>
      </w:r>
      <w:r w:rsidRPr="00975C73">
        <w:rPr>
          <w:rFonts w:ascii="Times New Roman" w:eastAsia="Calibri" w:hAnsi="Times New Roman" w:cs="Times New Roman"/>
          <w:sz w:val="28"/>
          <w:szCs w:val="28"/>
        </w:rPr>
        <w:tab/>
      </w:r>
      <w:r w:rsidR="009B293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75C73">
        <w:rPr>
          <w:rFonts w:ascii="Times New Roman" w:eastAsia="Calibri" w:hAnsi="Times New Roman" w:cs="Times New Roman"/>
          <w:sz w:val="28"/>
          <w:szCs w:val="28"/>
        </w:rPr>
        <w:t>Ю.Н. Сухоруков</w:t>
      </w:r>
    </w:p>
    <w:p w:rsidR="00EB34B6" w:rsidRDefault="00EB34B6" w:rsidP="00AD1141">
      <w:pPr>
        <w:spacing w:after="0" w:line="240" w:lineRule="auto"/>
        <w:ind w:right="-6"/>
        <w:rPr>
          <w:rFonts w:ascii="Times New Roman" w:eastAsia="Calibri" w:hAnsi="Times New Roman" w:cs="Times New Roman"/>
          <w:sz w:val="28"/>
          <w:szCs w:val="28"/>
        </w:rPr>
      </w:pPr>
    </w:p>
    <w:p w:rsidR="00AD1141" w:rsidRDefault="00E3216E" w:rsidP="00AD1141">
      <w:pPr>
        <w:spacing w:after="0" w:line="240" w:lineRule="auto"/>
        <w:ind w:right="-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D1141" w:rsidRPr="00975C73">
        <w:rPr>
          <w:rFonts w:ascii="Times New Roman" w:eastAsia="Calibri" w:hAnsi="Times New Roman" w:cs="Times New Roman"/>
          <w:sz w:val="28"/>
          <w:szCs w:val="28"/>
        </w:rPr>
        <w:t>гт</w:t>
      </w:r>
      <w:r w:rsidR="00EC0B74" w:rsidRPr="00975C73">
        <w:rPr>
          <w:rFonts w:ascii="Times New Roman" w:eastAsia="Calibri" w:hAnsi="Times New Roman" w:cs="Times New Roman"/>
          <w:sz w:val="28"/>
          <w:szCs w:val="28"/>
        </w:rPr>
        <w:t>.</w:t>
      </w:r>
      <w:r w:rsidR="00AD1141" w:rsidRPr="00975C73">
        <w:rPr>
          <w:rFonts w:ascii="Times New Roman" w:eastAsia="Calibri" w:hAnsi="Times New Roman" w:cs="Times New Roman"/>
          <w:sz w:val="28"/>
          <w:szCs w:val="28"/>
        </w:rPr>
        <w:t xml:space="preserve"> Нарышкино </w:t>
      </w:r>
    </w:p>
    <w:p w:rsidR="00EB34B6" w:rsidRPr="00975C73" w:rsidRDefault="00EB34B6" w:rsidP="00AD1141">
      <w:pPr>
        <w:spacing w:after="0" w:line="240" w:lineRule="auto"/>
        <w:ind w:right="-6"/>
        <w:rPr>
          <w:rFonts w:ascii="Times New Roman" w:eastAsia="Calibri" w:hAnsi="Times New Roman" w:cs="Times New Roman"/>
          <w:sz w:val="28"/>
          <w:szCs w:val="28"/>
        </w:rPr>
      </w:pPr>
    </w:p>
    <w:p w:rsidR="00AD1141" w:rsidRPr="00477D4B" w:rsidRDefault="004F7AE4" w:rsidP="00AD1141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477D4B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87372A">
        <w:rPr>
          <w:rFonts w:ascii="Times New Roman" w:eastAsia="Calibri" w:hAnsi="Times New Roman" w:cs="Times New Roman"/>
          <w:sz w:val="24"/>
          <w:szCs w:val="24"/>
        </w:rPr>
        <w:t>222</w:t>
      </w:r>
      <w:r w:rsidR="00FE56E7" w:rsidRPr="00477D4B">
        <w:rPr>
          <w:rFonts w:ascii="Times New Roman" w:eastAsia="Calibri" w:hAnsi="Times New Roman" w:cs="Times New Roman"/>
          <w:sz w:val="24"/>
          <w:szCs w:val="24"/>
        </w:rPr>
        <w:t xml:space="preserve"> -ГП от</w:t>
      </w:r>
      <w:r w:rsidR="009B4403">
        <w:rPr>
          <w:rFonts w:ascii="Times New Roman" w:eastAsia="Calibri" w:hAnsi="Times New Roman" w:cs="Times New Roman"/>
          <w:sz w:val="24"/>
          <w:szCs w:val="24"/>
        </w:rPr>
        <w:t xml:space="preserve"> 14.04.2021</w:t>
      </w:r>
      <w:r w:rsidR="00FE56E7" w:rsidRPr="00477D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1141" w:rsidRPr="00975C73" w:rsidRDefault="00AD1141" w:rsidP="00AD1141">
      <w:pPr>
        <w:ind w:right="-5"/>
        <w:rPr>
          <w:rFonts w:ascii="Times New Roman" w:eastAsia="Calibri" w:hAnsi="Times New Roman" w:cs="Times New Roman"/>
          <w:sz w:val="28"/>
          <w:szCs w:val="28"/>
        </w:rPr>
      </w:pPr>
    </w:p>
    <w:p w:rsidR="00AD1141" w:rsidRPr="00975C73" w:rsidRDefault="00AD1141" w:rsidP="00AD1141">
      <w:pPr>
        <w:ind w:right="-5"/>
        <w:rPr>
          <w:rFonts w:ascii="Times New Roman" w:eastAsia="Calibri" w:hAnsi="Times New Roman" w:cs="Times New Roman"/>
          <w:sz w:val="28"/>
          <w:szCs w:val="28"/>
        </w:rPr>
      </w:pPr>
    </w:p>
    <w:p w:rsidR="00AD1141" w:rsidRPr="00975C73" w:rsidRDefault="00AD1141" w:rsidP="00AD1141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1141" w:rsidRPr="00975C73" w:rsidRDefault="00AD1141" w:rsidP="00AD114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AD1141" w:rsidRPr="00975C73" w:rsidRDefault="00AD1141" w:rsidP="00AD1141">
      <w:pPr>
        <w:rPr>
          <w:rFonts w:ascii="Times New Roman" w:hAnsi="Times New Roman" w:cs="Times New Roman"/>
          <w:sz w:val="28"/>
          <w:szCs w:val="28"/>
        </w:rPr>
      </w:pPr>
    </w:p>
    <w:p w:rsidR="001B7A3F" w:rsidRDefault="001B7A3F" w:rsidP="001B7A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7A3F" w:rsidSect="006B035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A3F"/>
    <w:rsid w:val="000056F9"/>
    <w:rsid w:val="00072D50"/>
    <w:rsid w:val="000A09E9"/>
    <w:rsid w:val="000A6041"/>
    <w:rsid w:val="000B6A32"/>
    <w:rsid w:val="000F3FB3"/>
    <w:rsid w:val="0015179D"/>
    <w:rsid w:val="0019350E"/>
    <w:rsid w:val="001A690A"/>
    <w:rsid w:val="001A6BAD"/>
    <w:rsid w:val="001B3EFC"/>
    <w:rsid w:val="001B7A3F"/>
    <w:rsid w:val="001E055D"/>
    <w:rsid w:val="001E07CE"/>
    <w:rsid w:val="001F2CBC"/>
    <w:rsid w:val="00211899"/>
    <w:rsid w:val="00250029"/>
    <w:rsid w:val="0025248F"/>
    <w:rsid w:val="0028237B"/>
    <w:rsid w:val="002A7865"/>
    <w:rsid w:val="002C71AF"/>
    <w:rsid w:val="002D6064"/>
    <w:rsid w:val="00301BC8"/>
    <w:rsid w:val="00350133"/>
    <w:rsid w:val="0036414E"/>
    <w:rsid w:val="00416C83"/>
    <w:rsid w:val="00451B71"/>
    <w:rsid w:val="004633A3"/>
    <w:rsid w:val="00466630"/>
    <w:rsid w:val="00477D4B"/>
    <w:rsid w:val="0049234A"/>
    <w:rsid w:val="004937DA"/>
    <w:rsid w:val="004C16F5"/>
    <w:rsid w:val="004E691E"/>
    <w:rsid w:val="004F7AE4"/>
    <w:rsid w:val="0051788A"/>
    <w:rsid w:val="005B0C57"/>
    <w:rsid w:val="005E1926"/>
    <w:rsid w:val="005F687C"/>
    <w:rsid w:val="00613373"/>
    <w:rsid w:val="00626784"/>
    <w:rsid w:val="00685C66"/>
    <w:rsid w:val="00697D59"/>
    <w:rsid w:val="006A5EBA"/>
    <w:rsid w:val="006B035D"/>
    <w:rsid w:val="00711D2C"/>
    <w:rsid w:val="00724AD0"/>
    <w:rsid w:val="007506B0"/>
    <w:rsid w:val="00782660"/>
    <w:rsid w:val="007C08C5"/>
    <w:rsid w:val="007C2EF7"/>
    <w:rsid w:val="007E12B7"/>
    <w:rsid w:val="007E5C3B"/>
    <w:rsid w:val="00822887"/>
    <w:rsid w:val="008561BF"/>
    <w:rsid w:val="0087372A"/>
    <w:rsid w:val="008E2159"/>
    <w:rsid w:val="00916A22"/>
    <w:rsid w:val="00937811"/>
    <w:rsid w:val="00940BF9"/>
    <w:rsid w:val="00960534"/>
    <w:rsid w:val="00975C73"/>
    <w:rsid w:val="009944A7"/>
    <w:rsid w:val="009B23D2"/>
    <w:rsid w:val="009B2936"/>
    <w:rsid w:val="009B4403"/>
    <w:rsid w:val="009D111C"/>
    <w:rsid w:val="009E328C"/>
    <w:rsid w:val="00A37C88"/>
    <w:rsid w:val="00A74395"/>
    <w:rsid w:val="00A903DD"/>
    <w:rsid w:val="00AD1141"/>
    <w:rsid w:val="00B2097D"/>
    <w:rsid w:val="00B718C0"/>
    <w:rsid w:val="00B77320"/>
    <w:rsid w:val="00BD48B2"/>
    <w:rsid w:val="00C31413"/>
    <w:rsid w:val="00C82F94"/>
    <w:rsid w:val="00CB13CD"/>
    <w:rsid w:val="00CC7669"/>
    <w:rsid w:val="00CD45BC"/>
    <w:rsid w:val="00D13B5C"/>
    <w:rsid w:val="00D22A83"/>
    <w:rsid w:val="00D42E1D"/>
    <w:rsid w:val="00D50E75"/>
    <w:rsid w:val="00D618A6"/>
    <w:rsid w:val="00D6743B"/>
    <w:rsid w:val="00D852BD"/>
    <w:rsid w:val="00DE0023"/>
    <w:rsid w:val="00DE6C61"/>
    <w:rsid w:val="00E03DC0"/>
    <w:rsid w:val="00E0778E"/>
    <w:rsid w:val="00E3216E"/>
    <w:rsid w:val="00E41166"/>
    <w:rsid w:val="00E6134C"/>
    <w:rsid w:val="00E61706"/>
    <w:rsid w:val="00E73B11"/>
    <w:rsid w:val="00EB34B6"/>
    <w:rsid w:val="00EC0B74"/>
    <w:rsid w:val="00EC2F9E"/>
    <w:rsid w:val="00EE1CDD"/>
    <w:rsid w:val="00F138F8"/>
    <w:rsid w:val="00F36962"/>
    <w:rsid w:val="00F402E9"/>
    <w:rsid w:val="00F46295"/>
    <w:rsid w:val="00F920DD"/>
    <w:rsid w:val="00FD2F5B"/>
    <w:rsid w:val="00FE29B6"/>
    <w:rsid w:val="00FE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A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A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0F1CC0C-5738-42EA-A44E-3193A4C6F96E" TargetMode="External"/><Relationship Id="rId13" Type="http://schemas.openxmlformats.org/officeDocument/2006/relationships/hyperlink" Target="http://pravo-search.minjust.ru/bigs/showDocument.html?id=3ADC2E0A-2951-42B3-A10F-9AEF4DC1A87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kon.scli.ru/" TargetMode="External"/><Relationship Id="rId12" Type="http://schemas.openxmlformats.org/officeDocument/2006/relationships/hyperlink" Target="http://pravo-search.minjust.ru/bigs/showDocument.html?id=798E1F00-362C-47A7-B672-BDFDF5E406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" TargetMode="External"/><Relationship Id="rId11" Type="http://schemas.openxmlformats.org/officeDocument/2006/relationships/hyperlink" Target="http://pravo-search.minjust.ru/bigs/showDocument.html?id=FABAE4F0-6C53-41C1-BB33-7E68EA3E66F9" TargetMode="External"/><Relationship Id="rId5" Type="http://schemas.openxmlformats.org/officeDocument/2006/relationships/hyperlink" Target="http://zakon.scli.ru/" TargetMode="External"/><Relationship Id="rId15" Type="http://schemas.openxmlformats.org/officeDocument/2006/relationships/hyperlink" Target="http://pravo-search.minjust.ru/bigs/showDocument.html?id=5EFA8AEA-D551-4E66-8DBE-04F44BBD45E3" TargetMode="External"/><Relationship Id="rId10" Type="http://schemas.openxmlformats.org/officeDocument/2006/relationships/hyperlink" Target="http://pravo-search.minjust.ru/bigs/showDocument.html?id=DC774B80-7C84-40E5-B3D3-AC8A0324B4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05DA3FE5-67A9-46D7-9ABB-9520C1AF0DA7" TargetMode="External"/><Relationship Id="rId14" Type="http://schemas.openxmlformats.org/officeDocument/2006/relationships/hyperlink" Target="http://pravo-search.minjust.ru/bigs/showDocument.html?id=8390FAC2-CC49-42C8-BDD5-CA6D39DC9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083F-B8A6-4A09-BD05-67A89D4F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13</cp:revision>
  <cp:lastPrinted>2021-04-06T09:39:00Z</cp:lastPrinted>
  <dcterms:created xsi:type="dcterms:W3CDTF">2021-04-06T05:33:00Z</dcterms:created>
  <dcterms:modified xsi:type="dcterms:W3CDTF">2021-04-20T10:13:00Z</dcterms:modified>
</cp:coreProperties>
</file>