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B5C" w:rsidRDefault="005F1B5C">
      <w:pPr>
        <w:spacing w:line="1" w:lineRule="exact"/>
      </w:pPr>
    </w:p>
    <w:p w:rsidR="00B10248" w:rsidRPr="006C7219" w:rsidRDefault="00B10248" w:rsidP="00B10248">
      <w:pPr>
        <w:suppressAutoHyphens/>
        <w:ind w:firstLine="3969"/>
        <w:jc w:val="right"/>
        <w:rPr>
          <w:rFonts w:ascii="Times New Roman" w:hAnsi="Times New Roman" w:cs="Times New Roman"/>
        </w:rPr>
      </w:pPr>
      <w:r w:rsidRPr="006C7219">
        <w:rPr>
          <w:rFonts w:ascii="Times New Roman" w:hAnsi="Times New Roman" w:cs="Times New Roman"/>
        </w:rPr>
        <w:t>Приложение к постановлению</w:t>
      </w:r>
    </w:p>
    <w:p w:rsidR="00B10248" w:rsidRPr="006C7219" w:rsidRDefault="00B10248" w:rsidP="00B10248">
      <w:pPr>
        <w:suppressAutoHyphens/>
        <w:ind w:firstLine="3969"/>
        <w:jc w:val="right"/>
        <w:rPr>
          <w:rFonts w:ascii="Times New Roman" w:hAnsi="Times New Roman" w:cs="Times New Roman"/>
        </w:rPr>
      </w:pPr>
      <w:r w:rsidRPr="006C7219">
        <w:rPr>
          <w:rFonts w:ascii="Times New Roman" w:hAnsi="Times New Roman" w:cs="Times New Roman"/>
        </w:rPr>
        <w:t xml:space="preserve"> Администрации пгт Нарышкино</w:t>
      </w:r>
    </w:p>
    <w:p w:rsidR="00653D62" w:rsidRDefault="00653D62" w:rsidP="00653D62">
      <w:pPr>
        <w:pStyle w:val="11"/>
        <w:framePr w:w="10142" w:h="12646" w:hRule="exact" w:wrap="none" w:vAnchor="page" w:hAnchor="page" w:x="1171" w:y="3556"/>
      </w:pPr>
      <w:r>
        <w:t>Предмет регулирования Административного регламента</w:t>
      </w:r>
    </w:p>
    <w:p w:rsidR="00653D62" w:rsidRPr="00AB526D" w:rsidRDefault="00653D62" w:rsidP="00653D62">
      <w:pPr>
        <w:pStyle w:val="1"/>
        <w:framePr w:w="10142" w:h="12646" w:hRule="exact" w:wrap="none" w:vAnchor="page" w:hAnchor="page" w:x="1171" w:y="3556"/>
        <w:numPr>
          <w:ilvl w:val="1"/>
          <w:numId w:val="1"/>
        </w:numPr>
        <w:tabs>
          <w:tab w:val="left" w:pos="1416"/>
        </w:tabs>
        <w:spacing w:after="300"/>
        <w:ind w:firstLine="760"/>
        <w:jc w:val="both"/>
      </w:pPr>
      <w:r>
        <w:t xml:space="preserve">Административный регламент предоставления муниципальной услуги </w:t>
      </w:r>
      <w:bookmarkStart w:id="0" w:name="_Hlk116304750"/>
      <w:r>
        <w:t>«Выдача градостроительного плана земельного участка»</w:t>
      </w:r>
      <w:bookmarkEnd w:id="0"/>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sz w:val="30"/>
          <w:szCs w:val="30"/>
          <w:shd w:val="clear" w:color="auto" w:fill="FFFFFF"/>
        </w:rPr>
        <w:t xml:space="preserve">выдаче </w:t>
      </w:r>
      <w:r w:rsidRPr="00AB526D">
        <w:rPr>
          <w:shd w:val="clear" w:color="auto" w:fill="FFFFFF"/>
        </w:rPr>
        <w:t xml:space="preserve">градостроительного плана земельного участка </w:t>
      </w:r>
      <w:r w:rsidRPr="00AB526D">
        <w:rPr>
          <w:iCs/>
        </w:rPr>
        <w:t xml:space="preserve">на территории </w:t>
      </w:r>
      <w:r w:rsidR="007C1C2E" w:rsidRPr="00AB526D">
        <w:rPr>
          <w:iCs/>
        </w:rPr>
        <w:t xml:space="preserve">пгт Нарышкино </w:t>
      </w:r>
      <w:r w:rsidRPr="00AB526D">
        <w:rPr>
          <w:iCs/>
        </w:rPr>
        <w:t xml:space="preserve"> Урицк</w:t>
      </w:r>
      <w:r w:rsidR="007C1C2E" w:rsidRPr="00AB526D">
        <w:rPr>
          <w:iCs/>
        </w:rPr>
        <w:t>ого</w:t>
      </w:r>
      <w:r w:rsidRPr="00AB526D">
        <w:rPr>
          <w:iCs/>
        </w:rPr>
        <w:t xml:space="preserve"> район</w:t>
      </w:r>
      <w:r w:rsidR="007C1C2E" w:rsidRPr="00AB526D">
        <w:rPr>
          <w:iCs/>
        </w:rPr>
        <w:t>а</w:t>
      </w:r>
      <w:r w:rsidRPr="00AB526D">
        <w:rPr>
          <w:iCs/>
        </w:rPr>
        <w:t xml:space="preserve"> Орловской области.</w:t>
      </w:r>
    </w:p>
    <w:p w:rsidR="00653D62" w:rsidRDefault="00653D62" w:rsidP="00653D62">
      <w:pPr>
        <w:pStyle w:val="11"/>
        <w:framePr w:w="10142" w:h="12646" w:hRule="exact" w:wrap="none" w:vAnchor="page" w:hAnchor="page" w:x="1171" w:y="3556"/>
      </w:pPr>
      <w:bookmarkStart w:id="1" w:name="bookmark3"/>
      <w:r>
        <w:t>Круг Заявителей</w:t>
      </w:r>
      <w:bookmarkEnd w:id="1"/>
    </w:p>
    <w:p w:rsidR="00653D62" w:rsidRDefault="00653D62" w:rsidP="00653D62">
      <w:pPr>
        <w:pStyle w:val="1"/>
        <w:framePr w:w="10142" w:h="12646" w:hRule="exact" w:wrap="none" w:vAnchor="page" w:hAnchor="page" w:x="1171" w:y="3556"/>
        <w:numPr>
          <w:ilvl w:val="1"/>
          <w:numId w:val="1"/>
        </w:numPr>
        <w:tabs>
          <w:tab w:val="left" w:pos="1416"/>
        </w:tabs>
        <w:ind w:firstLine="760"/>
        <w:jc w:val="both"/>
      </w:pPr>
      <w:r>
        <w:t>Заявителями на получение муниципальной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(далее - Заявитель).</w:t>
      </w:r>
    </w:p>
    <w:p w:rsidR="00653D62" w:rsidRDefault="00653D62" w:rsidP="00653D62">
      <w:pPr>
        <w:pStyle w:val="1"/>
        <w:framePr w:w="10142" w:h="12646" w:hRule="exact" w:wrap="none" w:vAnchor="page" w:hAnchor="page" w:x="1171" w:y="3556"/>
        <w:numPr>
          <w:ilvl w:val="1"/>
          <w:numId w:val="1"/>
        </w:numPr>
        <w:tabs>
          <w:tab w:val="left" w:pos="1416"/>
        </w:tabs>
        <w:spacing w:after="300"/>
        <w:ind w:firstLine="7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3D62" w:rsidRDefault="00653D62" w:rsidP="00653D62">
      <w:pPr>
        <w:pStyle w:val="11"/>
        <w:framePr w:w="10142" w:h="12646" w:hRule="exact" w:wrap="none" w:vAnchor="page" w:hAnchor="page" w:x="1171" w:y="3556"/>
      </w:pPr>
      <w:bookmarkStart w:id="2" w:name="bookmark5"/>
      <w:r>
        <w:t>Требования к порядку информирования о предоставлении</w:t>
      </w:r>
      <w:r>
        <w:br/>
        <w:t>муниципальной услуги</w:t>
      </w:r>
      <w:bookmarkEnd w:id="2"/>
    </w:p>
    <w:p w:rsidR="00653D62" w:rsidRDefault="00653D62" w:rsidP="00653D62">
      <w:pPr>
        <w:pStyle w:val="1"/>
        <w:framePr w:w="10142" w:h="12646" w:hRule="exact" w:wrap="none" w:vAnchor="page" w:hAnchor="page" w:x="1171" w:y="3556"/>
        <w:numPr>
          <w:ilvl w:val="1"/>
          <w:numId w:val="1"/>
        </w:numPr>
        <w:tabs>
          <w:tab w:val="left" w:pos="1416"/>
        </w:tabs>
        <w:ind w:firstLine="760"/>
        <w:jc w:val="both"/>
      </w:pPr>
      <w:r>
        <w:t>Информирование о порядке предоставления муниципальной услуги осуществляется:</w:t>
      </w:r>
    </w:p>
    <w:p w:rsidR="00653D62" w:rsidRDefault="00653D62" w:rsidP="00653D62">
      <w:pPr>
        <w:pStyle w:val="1"/>
        <w:framePr w:w="10142" w:h="12646" w:hRule="exact" w:wrap="none" w:vAnchor="page" w:hAnchor="page" w:x="1171" w:y="3556"/>
        <w:numPr>
          <w:ilvl w:val="0"/>
          <w:numId w:val="2"/>
        </w:numPr>
        <w:tabs>
          <w:tab w:val="left" w:pos="1150"/>
        </w:tabs>
        <w:ind w:firstLine="760"/>
        <w:jc w:val="both"/>
      </w:pPr>
      <w:r>
        <w:t xml:space="preserve">непосредственно при личном приеме заявителя в </w:t>
      </w:r>
      <w:r w:rsidR="00FB6F51">
        <w:t>А</w:t>
      </w:r>
      <w:r>
        <w:t xml:space="preserve">дминистрации </w:t>
      </w:r>
      <w:r w:rsidR="004630A8">
        <w:t xml:space="preserve">                           пгт Нарышкино </w:t>
      </w:r>
      <w:r>
        <w:t xml:space="preserve">Урицкого района Орловской области (далее- Уполномоченный орган) </w:t>
      </w:r>
      <w:r w:rsidR="004630A8">
        <w:t xml:space="preserve"> </w:t>
      </w:r>
      <w:r>
        <w:t>;</w:t>
      </w:r>
    </w:p>
    <w:p w:rsidR="00653D62" w:rsidRDefault="00653D62" w:rsidP="00653D62">
      <w:pPr>
        <w:pStyle w:val="1"/>
        <w:framePr w:w="10142" w:h="12646" w:hRule="exact" w:wrap="none" w:vAnchor="page" w:hAnchor="page" w:x="1171" w:y="3556"/>
        <w:numPr>
          <w:ilvl w:val="0"/>
          <w:numId w:val="2"/>
        </w:numPr>
        <w:tabs>
          <w:tab w:val="left" w:pos="1835"/>
        </w:tabs>
        <w:ind w:firstLine="760"/>
        <w:jc w:val="both"/>
      </w:pPr>
      <w:r>
        <w:t>по телефону Уполномоченном органе;</w:t>
      </w:r>
    </w:p>
    <w:p w:rsidR="00653D62" w:rsidRDefault="00653D62" w:rsidP="00653D62">
      <w:pPr>
        <w:pStyle w:val="1"/>
        <w:framePr w:w="10142" w:h="12646" w:hRule="exact" w:wrap="none" w:vAnchor="page" w:hAnchor="page" w:x="1171" w:y="3556"/>
        <w:numPr>
          <w:ilvl w:val="0"/>
          <w:numId w:val="2"/>
        </w:numPr>
        <w:tabs>
          <w:tab w:val="left" w:pos="1117"/>
        </w:tabs>
        <w:ind w:firstLine="760"/>
        <w:jc w:val="both"/>
      </w:pPr>
      <w:r>
        <w:t>письменно, в том числе посредством электронной почты, факсимильной связи;</w:t>
      </w:r>
    </w:p>
    <w:p w:rsidR="00653D62" w:rsidRDefault="00653D62" w:rsidP="00653D62">
      <w:pPr>
        <w:pStyle w:val="1"/>
        <w:framePr w:w="10142" w:h="12646" w:hRule="exact" w:wrap="none" w:vAnchor="page" w:hAnchor="page" w:x="1171" w:y="3556"/>
        <w:numPr>
          <w:ilvl w:val="0"/>
          <w:numId w:val="2"/>
        </w:numPr>
        <w:tabs>
          <w:tab w:val="left" w:pos="1835"/>
        </w:tabs>
        <w:ind w:firstLine="760"/>
        <w:jc w:val="both"/>
      </w:pPr>
      <w:r>
        <w:t>посредством размещения в открытой и доступной форме информации:</w:t>
      </w:r>
    </w:p>
    <w:p w:rsidR="00653D62" w:rsidRDefault="00653D62" w:rsidP="00653D62">
      <w:pPr>
        <w:pStyle w:val="1"/>
        <w:framePr w:w="10142" w:h="12646" w:hRule="exact" w:wrap="none" w:vAnchor="page" w:hAnchor="page" w:x="1171" w:y="3556"/>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985CCA">
        <w:rPr>
          <w:lang w:eastAsia="en-US" w:bidi="en-US"/>
        </w:rPr>
        <w:t>(</w:t>
      </w:r>
      <w:hyperlink r:id="rId7" w:history="1">
        <w:r>
          <w:rPr>
            <w:lang w:val="en-US" w:eastAsia="en-US" w:bidi="en-US"/>
          </w:rPr>
          <w:t>https</w:t>
        </w:r>
        <w:r w:rsidRPr="00985CCA">
          <w:rPr>
            <w:lang w:eastAsia="en-US" w:bidi="en-US"/>
          </w:rPr>
          <w:t>://</w:t>
        </w:r>
        <w:r>
          <w:rPr>
            <w:lang w:val="en-US" w:eastAsia="en-US" w:bidi="en-US"/>
          </w:rPr>
          <w:t>www</w:t>
        </w:r>
        <w:r w:rsidRPr="00985CCA">
          <w:rPr>
            <w:lang w:eastAsia="en-US" w:bidi="en-US"/>
          </w:rPr>
          <w:t>.</w:t>
        </w:r>
        <w:proofErr w:type="spellStart"/>
        <w:r>
          <w:rPr>
            <w:lang w:val="en-US" w:eastAsia="en-US" w:bidi="en-US"/>
          </w:rPr>
          <w:t>gosuslugi</w:t>
        </w:r>
        <w:proofErr w:type="spellEnd"/>
        <w:r w:rsidRPr="00985CCA">
          <w:rPr>
            <w:lang w:eastAsia="en-US" w:bidi="en-US"/>
          </w:rPr>
          <w:t>.</w:t>
        </w:r>
        <w:r>
          <w:rPr>
            <w:lang w:val="en-US" w:eastAsia="en-US" w:bidi="en-US"/>
          </w:rPr>
          <w:t>ru</w:t>
        </w:r>
        <w:r w:rsidRPr="00985CCA">
          <w:rPr>
            <w:lang w:eastAsia="en-US" w:bidi="en-US"/>
          </w:rPr>
          <w:t>/</w:t>
        </w:r>
      </w:hyperlink>
      <w:r w:rsidRPr="00985CCA">
        <w:rPr>
          <w:lang w:eastAsia="en-US" w:bidi="en-US"/>
        </w:rPr>
        <w:t xml:space="preserve">) </w:t>
      </w:r>
      <w:r>
        <w:t>(далее - Единый портал);</w:t>
      </w:r>
    </w:p>
    <w:p w:rsidR="00653D62" w:rsidRDefault="00653D62" w:rsidP="00653D62">
      <w:pPr>
        <w:pStyle w:val="1"/>
        <w:framePr w:w="10142" w:h="12646" w:hRule="exact" w:wrap="none" w:vAnchor="page" w:hAnchor="page" w:x="1171" w:y="3556"/>
        <w:ind w:firstLine="760"/>
        <w:jc w:val="both"/>
      </w:pPr>
      <w:r>
        <w:t>на региональном портале государственных и муниципальных услуг</w:t>
      </w:r>
    </w:p>
    <w:p w:rsidR="00CA7F7F" w:rsidRDefault="00653D62" w:rsidP="0000405C">
      <w:pPr>
        <w:pStyle w:val="1"/>
        <w:framePr w:w="10142" w:h="1625" w:hRule="exact" w:wrap="none" w:vAnchor="page" w:hAnchor="page" w:x="877" w:y="1957"/>
        <w:spacing w:after="160"/>
        <w:ind w:firstLine="0"/>
        <w:jc w:val="center"/>
        <w:rPr>
          <w:b/>
          <w:bCs/>
        </w:rPr>
      </w:pPr>
      <w:bookmarkStart w:id="3" w:name="bookmark0"/>
      <w:r>
        <w:rPr>
          <w:b/>
          <w:bCs/>
        </w:rPr>
        <w:t xml:space="preserve">Административный регламент </w:t>
      </w:r>
    </w:p>
    <w:p w:rsidR="00653D62" w:rsidRDefault="00653D62" w:rsidP="0000405C">
      <w:pPr>
        <w:pStyle w:val="1"/>
        <w:framePr w:w="10142" w:h="1625" w:hRule="exact" w:wrap="none" w:vAnchor="page" w:hAnchor="page" w:x="877" w:y="1957"/>
        <w:spacing w:after="160"/>
        <w:ind w:firstLine="0"/>
        <w:jc w:val="center"/>
      </w:pPr>
      <w:r>
        <w:rPr>
          <w:b/>
          <w:bCs/>
        </w:rPr>
        <w:t xml:space="preserve">предоставления муниципальной услуги «Выдача градостроительного плана земельного участка» </w:t>
      </w:r>
      <w:r w:rsidR="008510FB">
        <w:rPr>
          <w:b/>
          <w:bCs/>
        </w:rPr>
        <w:t xml:space="preserve"> </w:t>
      </w:r>
    </w:p>
    <w:p w:rsidR="00653D62" w:rsidRDefault="00653D62" w:rsidP="0000405C">
      <w:pPr>
        <w:pStyle w:val="11"/>
        <w:framePr w:w="10142" w:h="1625" w:hRule="exact" w:wrap="none" w:vAnchor="page" w:hAnchor="page" w:x="877" w:y="1957"/>
        <w:spacing w:after="0"/>
      </w:pPr>
      <w:r>
        <w:t xml:space="preserve">Раздел </w:t>
      </w:r>
      <w:r>
        <w:rPr>
          <w:lang w:val="en-US" w:eastAsia="en-US" w:bidi="en-US"/>
        </w:rPr>
        <w:t>I</w:t>
      </w:r>
      <w:r w:rsidRPr="00985CCA">
        <w:rPr>
          <w:lang w:eastAsia="en-US" w:bidi="en-US"/>
        </w:rPr>
        <w:t xml:space="preserve">. </w:t>
      </w:r>
      <w:r>
        <w:t>Общие положения</w:t>
      </w:r>
      <w:bookmarkEnd w:id="3"/>
    </w:p>
    <w:p w:rsidR="00653D62" w:rsidRPr="004630A8" w:rsidRDefault="00653D62" w:rsidP="00B10248">
      <w:pPr>
        <w:autoSpaceDE w:val="0"/>
        <w:autoSpaceDN w:val="0"/>
        <w:adjustRightInd w:val="0"/>
        <w:ind w:left="4536"/>
        <w:jc w:val="right"/>
        <w:rPr>
          <w:rFonts w:ascii="Times New Roman" w:hAnsi="Times New Roman"/>
        </w:rPr>
      </w:pPr>
      <w:r w:rsidRPr="004630A8">
        <w:rPr>
          <w:rFonts w:ascii="Times New Roman" w:hAnsi="Times New Roman"/>
        </w:rPr>
        <w:t xml:space="preserve">от </w:t>
      </w:r>
      <w:r w:rsidR="004630A8" w:rsidRPr="004630A8">
        <w:rPr>
          <w:rFonts w:ascii="Times New Roman" w:hAnsi="Times New Roman"/>
        </w:rPr>
        <w:t>19.09.</w:t>
      </w:r>
      <w:r w:rsidR="008B0AF5" w:rsidRPr="004630A8">
        <w:rPr>
          <w:rFonts w:ascii="Times New Roman" w:hAnsi="Times New Roman"/>
        </w:rPr>
        <w:t>2022</w:t>
      </w:r>
      <w:r w:rsidRPr="004630A8">
        <w:rPr>
          <w:rFonts w:ascii="Times New Roman" w:hAnsi="Times New Roman"/>
        </w:rPr>
        <w:t xml:space="preserve"> № </w:t>
      </w:r>
      <w:r w:rsidR="004630A8" w:rsidRPr="004630A8">
        <w:rPr>
          <w:rFonts w:ascii="Times New Roman" w:hAnsi="Times New Roman"/>
        </w:rPr>
        <w:t>155</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42" w:h="14549" w:hRule="exact" w:wrap="none" w:vAnchor="page" w:hAnchor="page" w:x="1230" w:y="1119"/>
        <w:ind w:firstLine="0"/>
        <w:jc w:val="both"/>
      </w:pPr>
      <w:r>
        <w:t>(функций), являющегося государственной информационной системой субъекта Российской Федерации (далее - региональный портал);</w:t>
      </w:r>
    </w:p>
    <w:p w:rsidR="005F1B5C" w:rsidRDefault="004B1357">
      <w:pPr>
        <w:pStyle w:val="1"/>
        <w:framePr w:w="10142" w:h="14549" w:hRule="exact" w:wrap="none" w:vAnchor="page" w:hAnchor="page" w:x="1230" w:y="1119"/>
        <w:ind w:firstLine="760"/>
        <w:jc w:val="both"/>
      </w:pPr>
      <w:r>
        <w:t xml:space="preserve">на официальном сайте Уполномоченного органа </w:t>
      </w:r>
      <w:r>
        <w:rPr>
          <w:i/>
          <w:iCs/>
        </w:rPr>
        <w:t>(</w:t>
      </w:r>
      <w:r w:rsidR="00985CCA" w:rsidRPr="0067782A">
        <w:rPr>
          <w:lang w:val="en-US"/>
        </w:rPr>
        <w:t>www</w:t>
      </w:r>
      <w:r w:rsidR="00985CCA" w:rsidRPr="0067782A">
        <w:t>.</w:t>
      </w:r>
      <w:proofErr w:type="spellStart"/>
      <w:r w:rsidR="004630A8">
        <w:rPr>
          <w:lang w:val="en-US"/>
        </w:rPr>
        <w:t>admnar</w:t>
      </w:r>
      <w:proofErr w:type="spellEnd"/>
      <w:r w:rsidR="00985CCA" w:rsidRPr="0067782A">
        <w:t>.</w:t>
      </w:r>
      <w:r w:rsidR="00985CCA" w:rsidRPr="0067782A">
        <w:rPr>
          <w:lang w:val="en-US"/>
        </w:rPr>
        <w:t>ru</w:t>
      </w:r>
      <w:r>
        <w:rPr>
          <w:i/>
          <w:iCs/>
        </w:rPr>
        <w:t>)</w:t>
      </w:r>
      <w:r>
        <w:t>;</w:t>
      </w:r>
    </w:p>
    <w:p w:rsidR="005F1B5C" w:rsidRDefault="004B1357">
      <w:pPr>
        <w:pStyle w:val="1"/>
        <w:framePr w:w="10142" w:h="14549" w:hRule="exact" w:wrap="none" w:vAnchor="page" w:hAnchor="page" w:x="1230" w:y="1119"/>
        <w:numPr>
          <w:ilvl w:val="0"/>
          <w:numId w:val="2"/>
        </w:numPr>
        <w:tabs>
          <w:tab w:val="left" w:pos="1117"/>
        </w:tabs>
        <w:ind w:firstLine="760"/>
        <w:jc w:val="both"/>
      </w:pPr>
      <w:r>
        <w:t>посредством размещения информации на информационных стендах Уполномоченного органа.</w:t>
      </w:r>
    </w:p>
    <w:p w:rsidR="005F1B5C" w:rsidRDefault="004B1357">
      <w:pPr>
        <w:pStyle w:val="1"/>
        <w:framePr w:w="10142" w:h="14549" w:hRule="exact" w:wrap="none" w:vAnchor="page" w:hAnchor="page" w:x="1230" w:y="1119"/>
        <w:numPr>
          <w:ilvl w:val="1"/>
          <w:numId w:val="1"/>
        </w:numPr>
        <w:tabs>
          <w:tab w:val="left" w:pos="2176"/>
        </w:tabs>
        <w:ind w:firstLine="760"/>
        <w:jc w:val="both"/>
      </w:pPr>
      <w:r>
        <w:t>Информирование осуществляется по вопросам, касающимся:</w:t>
      </w:r>
    </w:p>
    <w:p w:rsidR="005F1B5C" w:rsidRDefault="004B1357">
      <w:pPr>
        <w:pStyle w:val="1"/>
        <w:framePr w:w="10142" w:h="14549" w:hRule="exact" w:wrap="none" w:vAnchor="page" w:hAnchor="page" w:x="1230" w:y="1119"/>
        <w:ind w:firstLine="760"/>
        <w:jc w:val="both"/>
      </w:pPr>
      <w:r>
        <w:t xml:space="preserve">способов подачи заявления о предоставлении </w:t>
      </w:r>
      <w:r w:rsidR="00985CCA">
        <w:t>муниципальной</w:t>
      </w:r>
      <w:r>
        <w:t xml:space="preserve"> услуги;</w:t>
      </w:r>
    </w:p>
    <w:p w:rsidR="005F1B5C" w:rsidRDefault="004B1357">
      <w:pPr>
        <w:pStyle w:val="1"/>
        <w:framePr w:w="10142" w:h="14549" w:hRule="exact" w:wrap="none" w:vAnchor="page" w:hAnchor="page" w:x="1230" w:y="1119"/>
        <w:ind w:firstLine="760"/>
        <w:jc w:val="both"/>
      </w:pPr>
      <w:r>
        <w:t>адресов Уполномоченного органа;</w:t>
      </w:r>
    </w:p>
    <w:p w:rsidR="005F1B5C" w:rsidRDefault="004B1357">
      <w:pPr>
        <w:pStyle w:val="1"/>
        <w:framePr w:w="10142" w:h="14549" w:hRule="exact" w:wrap="none" w:vAnchor="page" w:hAnchor="page" w:x="1230" w:y="1119"/>
        <w:ind w:firstLine="760"/>
        <w:jc w:val="both"/>
      </w:pPr>
      <w:r>
        <w:t xml:space="preserve">справочной информации о работе Уполномоченного органа </w:t>
      </w:r>
      <w:r w:rsidR="004630A8" w:rsidRPr="004630A8">
        <w:t xml:space="preserve"> </w:t>
      </w:r>
      <w:r>
        <w:t>;</w:t>
      </w:r>
    </w:p>
    <w:p w:rsidR="005F1B5C" w:rsidRDefault="004B1357">
      <w:pPr>
        <w:pStyle w:val="1"/>
        <w:framePr w:w="10142" w:h="14549" w:hRule="exact" w:wrap="none" w:vAnchor="page" w:hAnchor="page" w:x="1230" w:y="1119"/>
        <w:ind w:firstLine="760"/>
        <w:jc w:val="both"/>
      </w:pPr>
      <w:r>
        <w:t xml:space="preserve">документов, необходимых для предоставления </w:t>
      </w:r>
      <w:r w:rsidR="00985CCA">
        <w:t>муниципальной</w:t>
      </w:r>
      <w:r>
        <w:t xml:space="preserve"> услуги;</w:t>
      </w:r>
    </w:p>
    <w:p w:rsidR="005F1B5C" w:rsidRDefault="004B1357">
      <w:pPr>
        <w:pStyle w:val="1"/>
        <w:framePr w:w="10142" w:h="14549" w:hRule="exact" w:wrap="none" w:vAnchor="page" w:hAnchor="page" w:x="1230" w:y="1119"/>
        <w:ind w:firstLine="760"/>
        <w:jc w:val="both"/>
      </w:pPr>
      <w:r>
        <w:t xml:space="preserve">порядка и сроков предоставления </w:t>
      </w:r>
      <w:r w:rsidR="00985CCA">
        <w:t>муниципальной</w:t>
      </w:r>
      <w:r>
        <w:t xml:space="preserve"> услуги;</w:t>
      </w:r>
    </w:p>
    <w:p w:rsidR="005F1B5C" w:rsidRDefault="004B1357">
      <w:pPr>
        <w:pStyle w:val="1"/>
        <w:framePr w:w="10142" w:h="14549" w:hRule="exact" w:wrap="none" w:vAnchor="page" w:hAnchor="page" w:x="1230" w:y="1119"/>
        <w:ind w:firstLine="760"/>
        <w:jc w:val="both"/>
      </w:pPr>
      <w:r>
        <w:t xml:space="preserve">порядка получения сведений о ходе рассмотрения заявления о предоставлении </w:t>
      </w:r>
      <w:r w:rsidR="00985CCA">
        <w:t>муниципальной</w:t>
      </w:r>
      <w:r>
        <w:t xml:space="preserve"> услуги и о результатах предоставления муниципальной услуги;</w:t>
      </w:r>
    </w:p>
    <w:p w:rsidR="005F1B5C" w:rsidRDefault="004B1357">
      <w:pPr>
        <w:pStyle w:val="1"/>
        <w:framePr w:w="10142" w:h="14549" w:hRule="exact" w:wrap="none" w:vAnchor="page" w:hAnchor="page" w:x="1230" w:y="1119"/>
        <w:ind w:firstLine="76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4630A8" w:rsidRPr="004630A8">
        <w:t xml:space="preserve"> </w:t>
      </w:r>
      <w:r w:rsidR="00985CCA">
        <w:t>муниципальной</w:t>
      </w:r>
      <w:r>
        <w:t xml:space="preserve"> услуги.</w:t>
      </w:r>
    </w:p>
    <w:p w:rsidR="005F1B5C" w:rsidRDefault="004B1357">
      <w:pPr>
        <w:pStyle w:val="1"/>
        <w:framePr w:w="10142" w:h="14549" w:hRule="exact" w:wrap="none" w:vAnchor="page" w:hAnchor="page" w:x="1230" w:y="1119"/>
        <w:ind w:firstLine="760"/>
        <w:jc w:val="both"/>
      </w:pPr>
      <w:r>
        <w:t xml:space="preserve">Получение информации по вопросам предоставления </w:t>
      </w:r>
      <w:r w:rsidR="00985CCA">
        <w:t>муниципальной</w:t>
      </w:r>
      <w:r>
        <w:t xml:space="preserve"> услуги осуществляется бесплатно.</w:t>
      </w:r>
    </w:p>
    <w:p w:rsidR="005F1B5C" w:rsidRDefault="004B1357">
      <w:pPr>
        <w:pStyle w:val="1"/>
        <w:framePr w:w="10142" w:h="14549" w:hRule="exact" w:wrap="none" w:vAnchor="page" w:hAnchor="page" w:x="1230" w:y="1119"/>
        <w:numPr>
          <w:ilvl w:val="1"/>
          <w:numId w:val="1"/>
        </w:numPr>
        <w:tabs>
          <w:tab w:val="left" w:pos="1416"/>
        </w:tabs>
        <w:ind w:firstLine="760"/>
        <w:jc w:val="both"/>
      </w:pPr>
      <w:r>
        <w:t xml:space="preserve">При устном обращении Заявителя (лично или по телефону) должностное лицо Уполномоченного органа, </w:t>
      </w:r>
      <w:r w:rsidR="004630A8" w:rsidRPr="004630A8">
        <w:t xml:space="preserve"> </w:t>
      </w:r>
      <w:r>
        <w:t xml:space="preserve"> осуществляющий консультирование, подробно и в вежливой (корректной) форме информирует обратившихся по интересующим вопросам.</w:t>
      </w:r>
    </w:p>
    <w:p w:rsidR="005F1B5C" w:rsidRDefault="004B1357">
      <w:pPr>
        <w:pStyle w:val="1"/>
        <w:framePr w:w="10142" w:h="14549" w:hRule="exact" w:wrap="none" w:vAnchor="page" w:hAnchor="page" w:x="1230" w:y="1119"/>
        <w:ind w:firstLine="76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F1B5C" w:rsidRDefault="004B1357">
      <w:pPr>
        <w:pStyle w:val="1"/>
        <w:framePr w:w="10142" w:h="14549" w:hRule="exact" w:wrap="none" w:vAnchor="page" w:hAnchor="page" w:x="1230" w:y="1119"/>
        <w:ind w:firstLine="76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F1B5C" w:rsidRDefault="004B1357">
      <w:pPr>
        <w:pStyle w:val="1"/>
        <w:framePr w:w="10142" w:h="14549" w:hRule="exact" w:wrap="none" w:vAnchor="page" w:hAnchor="page" w:x="1230" w:y="1119"/>
        <w:ind w:firstLine="76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F1B5C" w:rsidRDefault="004B1357">
      <w:pPr>
        <w:pStyle w:val="1"/>
        <w:framePr w:w="10142" w:h="14549" w:hRule="exact" w:wrap="none" w:vAnchor="page" w:hAnchor="page" w:x="1230" w:y="1119"/>
        <w:ind w:firstLine="760"/>
        <w:jc w:val="both"/>
      </w:pPr>
      <w:r>
        <w:t>изложить обращение в письменной форме;</w:t>
      </w:r>
    </w:p>
    <w:p w:rsidR="005F1B5C" w:rsidRDefault="004B1357">
      <w:pPr>
        <w:pStyle w:val="1"/>
        <w:framePr w:w="10142" w:h="14549" w:hRule="exact" w:wrap="none" w:vAnchor="page" w:hAnchor="page" w:x="1230" w:y="1119"/>
        <w:ind w:firstLine="760"/>
        <w:jc w:val="both"/>
      </w:pPr>
      <w:r>
        <w:t>назначить другое время для консультаций.</w:t>
      </w:r>
    </w:p>
    <w:p w:rsidR="005F1B5C" w:rsidRDefault="004B1357">
      <w:pPr>
        <w:pStyle w:val="1"/>
        <w:framePr w:w="10142" w:h="14549" w:hRule="exact" w:wrap="none" w:vAnchor="page" w:hAnchor="page" w:x="1230" w:y="1119"/>
        <w:ind w:firstLine="76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85CCA">
        <w:t>муниципальной</w:t>
      </w:r>
      <w:r>
        <w:t xml:space="preserve"> услуги, и влияющее прямо или косвенно на принимаемое решение.</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42" w:h="14227" w:hRule="exact" w:wrap="none" w:vAnchor="page" w:hAnchor="page" w:x="1230" w:y="1119"/>
        <w:ind w:firstLine="760"/>
        <w:jc w:val="both"/>
      </w:pPr>
      <w:r>
        <w:t>Продолжительность информирования по телефону не должна превышать 10 минут.</w:t>
      </w:r>
    </w:p>
    <w:p w:rsidR="005F1B5C" w:rsidRDefault="004B1357">
      <w:pPr>
        <w:pStyle w:val="1"/>
        <w:framePr w:w="10142" w:h="14227" w:hRule="exact" w:wrap="none" w:vAnchor="page" w:hAnchor="page" w:x="1230" w:y="1119"/>
        <w:ind w:firstLine="760"/>
        <w:jc w:val="both"/>
      </w:pPr>
      <w:r>
        <w:t>Информирование осуществляется в соответствии с графиком приема граждан.</w:t>
      </w:r>
    </w:p>
    <w:p w:rsidR="005F1B5C" w:rsidRDefault="004B1357">
      <w:pPr>
        <w:pStyle w:val="1"/>
        <w:framePr w:w="10142" w:h="14227" w:hRule="exact" w:wrap="none" w:vAnchor="page" w:hAnchor="page" w:x="1230" w:y="1119"/>
        <w:numPr>
          <w:ilvl w:val="1"/>
          <w:numId w:val="1"/>
        </w:numPr>
        <w:tabs>
          <w:tab w:val="left" w:pos="1416"/>
        </w:tabs>
        <w:ind w:firstLine="760"/>
        <w:jc w:val="both"/>
      </w:pPr>
      <w:r>
        <w:t xml:space="preserve">По письменному обращению должностное лицо Уполномоченного органа, ответственный за предоставление </w:t>
      </w:r>
      <w:r w:rsidR="00985CCA">
        <w:t>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F1B5C" w:rsidRDefault="004B1357">
      <w:pPr>
        <w:pStyle w:val="1"/>
        <w:framePr w:w="10142" w:h="14227" w:hRule="exact" w:wrap="none" w:vAnchor="page" w:hAnchor="page" w:x="1230" w:y="1119"/>
        <w:numPr>
          <w:ilvl w:val="1"/>
          <w:numId w:val="1"/>
        </w:numPr>
        <w:tabs>
          <w:tab w:val="left" w:pos="1416"/>
        </w:tabs>
        <w:ind w:firstLine="76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F1B5C" w:rsidRDefault="004B1357">
      <w:pPr>
        <w:pStyle w:val="1"/>
        <w:framePr w:w="10142" w:h="14227" w:hRule="exact" w:wrap="none" w:vAnchor="page" w:hAnchor="page" w:x="1230" w:y="1119"/>
        <w:ind w:firstLine="760"/>
        <w:jc w:val="both"/>
      </w:pPr>
      <w:r>
        <w:t xml:space="preserve">Доступ к информации о сроках и порядке предоставления </w:t>
      </w:r>
      <w:r w:rsidR="00985CCA">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1B5C" w:rsidRDefault="004B1357">
      <w:pPr>
        <w:pStyle w:val="1"/>
        <w:framePr w:w="10142" w:h="14227" w:hRule="exact" w:wrap="none" w:vAnchor="page" w:hAnchor="page" w:x="1230" w:y="1119"/>
        <w:numPr>
          <w:ilvl w:val="1"/>
          <w:numId w:val="1"/>
        </w:numPr>
        <w:tabs>
          <w:tab w:val="left" w:pos="1416"/>
        </w:tabs>
        <w:ind w:firstLine="760"/>
        <w:jc w:val="both"/>
      </w:pPr>
      <w:r>
        <w:t xml:space="preserve">На официальном сайте Уполномоченного органа, на стендах в местах предоставления </w:t>
      </w:r>
      <w:r w:rsidR="00985CCA">
        <w:t>муниципальной</w:t>
      </w:r>
      <w:r>
        <w:t xml:space="preserve"> услуги </w:t>
      </w:r>
      <w:r w:rsidR="004630A8" w:rsidRPr="004630A8">
        <w:t xml:space="preserve"> </w:t>
      </w:r>
      <w:r>
        <w:t>размещается следующая справочная информация:</w:t>
      </w:r>
    </w:p>
    <w:p w:rsidR="005F1B5C" w:rsidRDefault="004B1357">
      <w:pPr>
        <w:pStyle w:val="1"/>
        <w:framePr w:w="10142" w:h="14227" w:hRule="exact" w:wrap="none" w:vAnchor="page" w:hAnchor="page" w:x="1230" w:y="1119"/>
        <w:ind w:firstLine="760"/>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C207E7">
        <w:t>муниципальной</w:t>
      </w:r>
      <w:r>
        <w:t xml:space="preserve"> услуг</w:t>
      </w:r>
      <w:r w:rsidR="004630A8">
        <w:t>и</w:t>
      </w:r>
      <w:r>
        <w:t>;</w:t>
      </w:r>
    </w:p>
    <w:p w:rsidR="005F1B5C" w:rsidRDefault="004B1357">
      <w:pPr>
        <w:pStyle w:val="1"/>
        <w:framePr w:w="10142" w:h="14227" w:hRule="exact" w:wrap="none" w:vAnchor="page" w:hAnchor="page" w:x="1230" w:y="1119"/>
        <w:ind w:firstLine="760"/>
        <w:jc w:val="both"/>
      </w:pPr>
      <w:r>
        <w:t xml:space="preserve">справочные телефоны структурных подразделений Уполномоченного органа, ответственных за предоставление </w:t>
      </w:r>
      <w:r w:rsidR="00C207E7">
        <w:t>муниципальной</w:t>
      </w:r>
      <w:r>
        <w:t xml:space="preserve"> услуги, в том числе номер телефона-автоинформатора (при наличии);</w:t>
      </w:r>
    </w:p>
    <w:p w:rsidR="005F1B5C" w:rsidRDefault="004B1357">
      <w:pPr>
        <w:pStyle w:val="1"/>
        <w:framePr w:w="10142" w:h="14227" w:hRule="exact" w:wrap="none" w:vAnchor="page" w:hAnchor="page" w:x="1230" w:y="1119"/>
        <w:ind w:firstLine="760"/>
        <w:jc w:val="both"/>
      </w:pPr>
      <w:r>
        <w:t>адрес официального сайта, а также электронной почты и (или) формы обратной связи Уполномоченного органа в сети «Интернет».</w:t>
      </w:r>
    </w:p>
    <w:p w:rsidR="005F1B5C" w:rsidRDefault="004B1357">
      <w:pPr>
        <w:pStyle w:val="1"/>
        <w:framePr w:w="10142" w:h="14227" w:hRule="exact" w:wrap="none" w:vAnchor="page" w:hAnchor="page" w:x="1230" w:y="1119"/>
        <w:numPr>
          <w:ilvl w:val="1"/>
          <w:numId w:val="1"/>
        </w:numPr>
        <w:tabs>
          <w:tab w:val="left" w:pos="1416"/>
        </w:tabs>
        <w:ind w:firstLine="760"/>
        <w:jc w:val="both"/>
      </w:pPr>
      <w:r>
        <w:t xml:space="preserve">В залах ожидания </w:t>
      </w:r>
      <w:r w:rsidR="00321501">
        <w:t xml:space="preserve"> </w:t>
      </w:r>
      <w:r>
        <w:t xml:space="preserve"> размещаются нормативные правовые акты, регулирующие порядок предоставления </w:t>
      </w:r>
      <w:r w:rsidR="00C207E7">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5F1B5C" w:rsidRDefault="005F1B5C" w:rsidP="00321501">
      <w:pPr>
        <w:pStyle w:val="1"/>
        <w:framePr w:w="10142" w:h="14227" w:hRule="exact" w:wrap="none" w:vAnchor="page" w:hAnchor="page" w:x="1230" w:y="1119"/>
        <w:tabs>
          <w:tab w:val="left" w:pos="1416"/>
        </w:tabs>
        <w:ind w:left="760" w:firstLine="0"/>
        <w:jc w:val="both"/>
      </w:pP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42" w:h="14525" w:hRule="exact" w:wrap="none" w:vAnchor="page" w:hAnchor="page" w:x="1230" w:y="1119"/>
        <w:numPr>
          <w:ilvl w:val="1"/>
          <w:numId w:val="1"/>
        </w:numPr>
        <w:tabs>
          <w:tab w:val="left" w:pos="1428"/>
        </w:tabs>
        <w:spacing w:after="520"/>
        <w:ind w:firstLine="740"/>
        <w:jc w:val="both"/>
      </w:pPr>
      <w:r>
        <w:t xml:space="preserve">Информация о ходе рассмотрения заявления о предоставлении </w:t>
      </w:r>
      <w:r w:rsidR="00C207E7">
        <w:t>муниципальной</w:t>
      </w:r>
      <w:r>
        <w:t xml:space="preserve"> услуги и о результатах предоставления </w:t>
      </w:r>
      <w:r w:rsidR="00C207E7">
        <w:t>муниципальной</w:t>
      </w:r>
      <w: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F1B5C" w:rsidRDefault="004B1357" w:rsidP="00D70461">
      <w:pPr>
        <w:pStyle w:val="11"/>
        <w:framePr w:w="10142" w:h="14525" w:hRule="exact" w:wrap="none" w:vAnchor="page" w:hAnchor="page" w:x="1230" w:y="1119"/>
        <w:spacing w:after="360"/>
      </w:pPr>
      <w:bookmarkStart w:id="4" w:name="bookmark7"/>
      <w:r>
        <w:t xml:space="preserve">Раздел </w:t>
      </w:r>
      <w:r>
        <w:rPr>
          <w:lang w:val="en-US" w:eastAsia="en-US" w:bidi="en-US"/>
        </w:rPr>
        <w:t>II</w:t>
      </w:r>
      <w:r w:rsidRPr="00985CCA">
        <w:rPr>
          <w:lang w:eastAsia="en-US" w:bidi="en-US"/>
        </w:rPr>
        <w:t xml:space="preserve">. </w:t>
      </w:r>
      <w:r>
        <w:t xml:space="preserve">Стандарт предоставления </w:t>
      </w:r>
      <w:r w:rsidR="00C207E7">
        <w:t>муниципальной</w:t>
      </w:r>
      <w:r>
        <w:t xml:space="preserve"> услуги</w:t>
      </w:r>
      <w:bookmarkEnd w:id="4"/>
    </w:p>
    <w:p w:rsidR="005F1B5C" w:rsidRDefault="004B1357">
      <w:pPr>
        <w:pStyle w:val="11"/>
        <w:framePr w:w="10142" w:h="14525" w:hRule="exact" w:wrap="none" w:vAnchor="page" w:hAnchor="page" w:x="1230" w:y="1119"/>
        <w:ind w:left="1780"/>
        <w:jc w:val="left"/>
      </w:pPr>
      <w:r>
        <w:t xml:space="preserve">Наименование </w:t>
      </w:r>
      <w:r w:rsidR="00783259">
        <w:t>муниципальной</w:t>
      </w:r>
      <w:r>
        <w:t xml:space="preserve"> услуги</w:t>
      </w:r>
    </w:p>
    <w:p w:rsidR="005F1B5C" w:rsidRDefault="004B1357">
      <w:pPr>
        <w:pStyle w:val="1"/>
        <w:framePr w:w="10142" w:h="14525" w:hRule="exact" w:wrap="none" w:vAnchor="page" w:hAnchor="page" w:x="1230" w:y="1119"/>
        <w:numPr>
          <w:ilvl w:val="1"/>
          <w:numId w:val="3"/>
        </w:numPr>
        <w:tabs>
          <w:tab w:val="left" w:pos="1294"/>
        </w:tabs>
        <w:spacing w:after="300"/>
        <w:ind w:firstLine="740"/>
        <w:jc w:val="both"/>
      </w:pPr>
      <w:r>
        <w:t>Наименование государственной и муниципальной услуги - «Выдача градостроительного плана земельного участка» (далее - услуга).</w:t>
      </w:r>
    </w:p>
    <w:p w:rsidR="005F1B5C" w:rsidRDefault="004B1357">
      <w:pPr>
        <w:pStyle w:val="1"/>
        <w:framePr w:w="10142" w:h="14525" w:hRule="exact" w:wrap="none" w:vAnchor="page" w:hAnchor="page" w:x="1230" w:y="1119"/>
        <w:spacing w:after="300"/>
        <w:ind w:firstLine="0"/>
        <w:jc w:val="center"/>
      </w:pPr>
      <w:r>
        <w:rPr>
          <w:b/>
          <w:bCs/>
        </w:rPr>
        <w:t>Наименование органа государственной власти, органа местного</w:t>
      </w:r>
      <w:r>
        <w:rPr>
          <w:b/>
          <w:bCs/>
        </w:rPr>
        <w:br/>
        <w:t xml:space="preserve">самоуправления </w:t>
      </w:r>
      <w:r w:rsidR="00783259">
        <w:rPr>
          <w:b/>
          <w:bCs/>
        </w:rPr>
        <w:t>(организации), предоставляющего</w:t>
      </w:r>
      <w:r w:rsidR="00783259">
        <w:rPr>
          <w:b/>
          <w:bCs/>
        </w:rPr>
        <w:br/>
        <w:t>муниципальную</w:t>
      </w:r>
      <w:r>
        <w:rPr>
          <w:b/>
          <w:bCs/>
        </w:rPr>
        <w:t xml:space="preserve"> услугу</w:t>
      </w:r>
    </w:p>
    <w:p w:rsidR="005F1B5C" w:rsidRDefault="00783259">
      <w:pPr>
        <w:pStyle w:val="1"/>
        <w:framePr w:w="10142" w:h="14525" w:hRule="exact" w:wrap="none" w:vAnchor="page" w:hAnchor="page" w:x="1230" w:y="1119"/>
        <w:ind w:firstLine="740"/>
        <w:jc w:val="both"/>
      </w:pPr>
      <w:r>
        <w:t>Муниципальная</w:t>
      </w:r>
      <w:r w:rsidR="004B1357">
        <w:t xml:space="preserve"> услуга предост</w:t>
      </w:r>
      <w:r>
        <w:t xml:space="preserve">авляется Уполномоченным органом </w:t>
      </w:r>
      <w:r w:rsidR="0053133C">
        <w:t>А</w:t>
      </w:r>
      <w:r>
        <w:t xml:space="preserve">дминистрацией </w:t>
      </w:r>
      <w:r w:rsidR="0053133C">
        <w:t xml:space="preserve">пгт Нарышкино </w:t>
      </w:r>
      <w:r>
        <w:t>Урицкого района Орловской области.</w:t>
      </w:r>
    </w:p>
    <w:p w:rsidR="005F1B5C" w:rsidRDefault="004B1357">
      <w:pPr>
        <w:pStyle w:val="1"/>
        <w:framePr w:w="10142" w:h="14525" w:hRule="exact" w:wrap="none" w:vAnchor="page" w:hAnchor="page" w:x="1230" w:y="1119"/>
        <w:numPr>
          <w:ilvl w:val="1"/>
          <w:numId w:val="3"/>
        </w:numPr>
        <w:tabs>
          <w:tab w:val="left" w:pos="1945"/>
        </w:tabs>
        <w:ind w:firstLine="740"/>
        <w:jc w:val="both"/>
      </w:pPr>
      <w:r>
        <w:t>Состав заявителей.</w:t>
      </w:r>
    </w:p>
    <w:p w:rsidR="005F1B5C" w:rsidRDefault="004B1357">
      <w:pPr>
        <w:pStyle w:val="1"/>
        <w:framePr w:w="10142" w:h="14525" w:hRule="exact" w:wrap="none" w:vAnchor="page" w:hAnchor="page" w:x="1230" w:y="1119"/>
        <w:ind w:firstLine="740"/>
        <w:jc w:val="both"/>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5F1B5C" w:rsidRDefault="004B1357">
      <w:pPr>
        <w:pStyle w:val="1"/>
        <w:framePr w:w="10142" w:h="14525" w:hRule="exact" w:wrap="none" w:vAnchor="page" w:hAnchor="page" w:x="1230" w:y="1119"/>
        <w:spacing w:after="30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F1B5C" w:rsidRDefault="004B1357">
      <w:pPr>
        <w:pStyle w:val="11"/>
        <w:framePr w:w="10142" w:h="14525" w:hRule="exact" w:wrap="none" w:vAnchor="page" w:hAnchor="page" w:x="1230" w:y="1119"/>
      </w:pPr>
      <w:bookmarkStart w:id="5" w:name="bookmark10"/>
      <w:r>
        <w:t>Нормативные правовые акты, регулирующие предоставление</w:t>
      </w:r>
      <w:r>
        <w:br/>
        <w:t>муниципально</w:t>
      </w:r>
      <w:r w:rsidR="00783259">
        <w:t>й</w:t>
      </w:r>
      <w:r>
        <w:t xml:space="preserve"> услуги</w:t>
      </w:r>
      <w:bookmarkEnd w:id="5"/>
    </w:p>
    <w:p w:rsidR="005F1B5C" w:rsidRDefault="004B1357">
      <w:pPr>
        <w:pStyle w:val="1"/>
        <w:framePr w:w="10142" w:h="14525" w:hRule="exact" w:wrap="none" w:vAnchor="page" w:hAnchor="page" w:x="1230" w:y="1119"/>
        <w:numPr>
          <w:ilvl w:val="1"/>
          <w:numId w:val="3"/>
        </w:numPr>
        <w:tabs>
          <w:tab w:val="left" w:pos="1294"/>
        </w:tabs>
        <w:spacing w:after="300"/>
        <w:ind w:firstLine="740"/>
        <w:jc w:val="both"/>
      </w:pPr>
      <w:r>
        <w:t xml:space="preserve">Перечень нормативных правовых актов, регулирующих предоставление </w:t>
      </w:r>
      <w:r w:rsidR="00783259">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F1B5C" w:rsidRDefault="004B1357">
      <w:pPr>
        <w:pStyle w:val="1"/>
        <w:framePr w:w="10142" w:h="14525" w:hRule="exact" w:wrap="none" w:vAnchor="page" w:hAnchor="page" w:x="1230" w:y="1119"/>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sidR="00783259">
        <w:rPr>
          <w:b/>
          <w:bCs/>
        </w:rPr>
        <w:t>муниципальной</w:t>
      </w:r>
      <w:r>
        <w:rPr>
          <w:b/>
          <w:bCs/>
        </w:rPr>
        <w:t xml:space="preserve"> услуги и услуг, которые являются</w:t>
      </w:r>
      <w:r>
        <w:rPr>
          <w:b/>
          <w:bCs/>
        </w:rPr>
        <w:br/>
        <w:t xml:space="preserve">необходимыми и обязательными для предоставления </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783259">
      <w:pPr>
        <w:pStyle w:val="1"/>
        <w:framePr w:w="10142" w:h="1027" w:hRule="exact" w:wrap="none" w:vAnchor="page" w:hAnchor="page" w:x="1230" w:y="1119"/>
        <w:ind w:firstLine="0"/>
        <w:jc w:val="center"/>
      </w:pPr>
      <w:r>
        <w:rPr>
          <w:b/>
          <w:bCs/>
        </w:rPr>
        <w:t>муниципальной</w:t>
      </w:r>
      <w:r w:rsidR="004B1357">
        <w:rPr>
          <w:b/>
          <w:bCs/>
        </w:rPr>
        <w:t xml:space="preserve"> услуги, подлежащих представлению заявителем, способы их</w:t>
      </w:r>
      <w:r w:rsidR="004B1357">
        <w:rPr>
          <w:b/>
          <w:bCs/>
        </w:rPr>
        <w:br/>
        <w:t>получения заявителем, в том числе в электронной форме, порядок их</w:t>
      </w:r>
      <w:r w:rsidR="004B1357">
        <w:rPr>
          <w:b/>
          <w:bCs/>
        </w:rPr>
        <w:br/>
        <w:t>представления</w:t>
      </w:r>
    </w:p>
    <w:p w:rsidR="005F1B5C" w:rsidRDefault="004B1357">
      <w:pPr>
        <w:pStyle w:val="1"/>
        <w:framePr w:w="10142" w:h="13258" w:hRule="exact" w:wrap="none" w:vAnchor="page" w:hAnchor="page" w:x="1230" w:y="2415"/>
        <w:numPr>
          <w:ilvl w:val="1"/>
          <w:numId w:val="3"/>
        </w:numPr>
        <w:tabs>
          <w:tab w:val="left" w:pos="1249"/>
        </w:tabs>
        <w:ind w:firstLine="760"/>
        <w:jc w:val="both"/>
      </w:pPr>
      <w:r>
        <w:t>Заявитель или его представитель представляет в уполномоченный в соответствии с частью 5 статьи 57</w:t>
      </w:r>
      <w:r>
        <w:rPr>
          <w:vertAlign w:val="superscript"/>
        </w:rPr>
        <w:t>3</w:t>
      </w:r>
      <w:r>
        <w:t xml:space="preserve"> Градостроительного кодекса Российской Федерации орган местного самоуправления или в случае, предусмотренном частью 1</w:t>
      </w:r>
      <w:r>
        <w:rPr>
          <w:vertAlign w:val="superscript"/>
        </w:rPr>
        <w:t>2</w:t>
      </w:r>
      <w: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5F1B5C" w:rsidRDefault="004B1357">
      <w:pPr>
        <w:pStyle w:val="1"/>
        <w:framePr w:w="10142" w:h="13258" w:hRule="exact" w:wrap="none" w:vAnchor="page" w:hAnchor="page" w:x="1230" w:y="2415"/>
        <w:numPr>
          <w:ilvl w:val="0"/>
          <w:numId w:val="4"/>
        </w:numPr>
        <w:tabs>
          <w:tab w:val="left" w:pos="1202"/>
        </w:tabs>
        <w:ind w:firstLine="760"/>
        <w:jc w:val="both"/>
      </w:pPr>
      <w: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F1B5C" w:rsidRDefault="004B1357">
      <w:pPr>
        <w:pStyle w:val="1"/>
        <w:framePr w:w="10142" w:h="13258" w:hRule="exact" w:wrap="none" w:vAnchor="page" w:hAnchor="page" w:x="1230" w:y="2415"/>
        <w:ind w:firstLine="760"/>
        <w:jc w:val="both"/>
      </w:pPr>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F1B5C" w:rsidRDefault="004B1357">
      <w:pPr>
        <w:pStyle w:val="1"/>
        <w:framePr w:w="10142" w:h="13258" w:hRule="exact" w:wrap="none" w:vAnchor="page" w:hAnchor="page" w:x="1230" w:y="2415"/>
        <w:ind w:firstLine="760"/>
        <w:jc w:val="both"/>
      </w:pPr>
      <w: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18" w:h="14227" w:hRule="exact" w:wrap="none" w:vAnchor="page" w:hAnchor="page" w:x="1242" w:y="1119"/>
        <w:ind w:firstLine="0"/>
        <w:jc w:val="both"/>
      </w:pPr>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5F1B5C" w:rsidRDefault="004B1357">
      <w:pPr>
        <w:pStyle w:val="1"/>
        <w:framePr w:w="10118" w:h="14227" w:hRule="exact" w:wrap="none" w:vAnchor="page" w:hAnchor="page" w:x="1242" w:y="1119"/>
        <w:numPr>
          <w:ilvl w:val="0"/>
          <w:numId w:val="4"/>
        </w:numPr>
        <w:tabs>
          <w:tab w:val="left" w:pos="1200"/>
        </w:tabs>
        <w:spacing w:after="300"/>
        <w:ind w:firstLine="720"/>
        <w:jc w:val="both"/>
      </w:pPr>
      <w:r>
        <w:t xml:space="preserve">на бумажном носителе посредством личного обращения в уполномоченный орган государственной власти, орган местного самоуправления, в </w:t>
      </w:r>
      <w:r w:rsidR="00321501">
        <w:t xml:space="preserve"> </w:t>
      </w:r>
      <w:r>
        <w:t xml:space="preserve"> либо посредством почтового отправления с уведомлением о вручении.</w:t>
      </w:r>
    </w:p>
    <w:p w:rsidR="005F1B5C" w:rsidRDefault="00321501">
      <w:pPr>
        <w:pStyle w:val="1"/>
        <w:framePr w:w="10118" w:h="14227" w:hRule="exact" w:wrap="none" w:vAnchor="page" w:hAnchor="page" w:x="1242" w:y="1119"/>
        <w:ind w:firstLine="720"/>
        <w:jc w:val="both"/>
      </w:pPr>
      <w:r>
        <w:rPr>
          <w:b/>
          <w:bCs/>
        </w:rPr>
        <w:t xml:space="preserve"> </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14" w:h="14549" w:hRule="exact" w:wrap="none" w:vAnchor="page" w:hAnchor="page" w:x="1244" w:y="1119"/>
        <w:numPr>
          <w:ilvl w:val="1"/>
          <w:numId w:val="3"/>
        </w:numPr>
        <w:tabs>
          <w:tab w:val="left" w:pos="1263"/>
        </w:tabs>
        <w:ind w:firstLine="72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5F1B5C" w:rsidRDefault="004B1357">
      <w:pPr>
        <w:pStyle w:val="1"/>
        <w:framePr w:w="10114" w:h="14549" w:hRule="exact" w:wrap="none" w:vAnchor="page" w:hAnchor="page" w:x="1244" w:y="1119"/>
        <w:numPr>
          <w:ilvl w:val="0"/>
          <w:numId w:val="5"/>
        </w:numPr>
        <w:tabs>
          <w:tab w:val="left" w:pos="1071"/>
        </w:tabs>
        <w:ind w:firstLine="720"/>
        <w:jc w:val="both"/>
      </w:pPr>
      <w:r>
        <w:rPr>
          <w:lang w:val="en-US" w:eastAsia="en-US" w:bidi="en-US"/>
        </w:rPr>
        <w:t>xml</w:t>
      </w:r>
      <w:r w:rsidRPr="00985CCA">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85CCA">
        <w:rPr>
          <w:lang w:eastAsia="en-US" w:bidi="en-US"/>
        </w:rPr>
        <w:t>;</w:t>
      </w:r>
    </w:p>
    <w:p w:rsidR="005F1B5C" w:rsidRDefault="004B1357">
      <w:pPr>
        <w:pStyle w:val="1"/>
        <w:framePr w:w="10114" w:h="14549" w:hRule="exact" w:wrap="none" w:vAnchor="page" w:hAnchor="page" w:x="1244" w:y="1119"/>
        <w:numPr>
          <w:ilvl w:val="0"/>
          <w:numId w:val="5"/>
        </w:numPr>
        <w:tabs>
          <w:tab w:val="left" w:pos="1085"/>
        </w:tabs>
        <w:ind w:firstLine="720"/>
        <w:jc w:val="both"/>
      </w:pPr>
      <w:r>
        <w:rPr>
          <w:lang w:val="en-US" w:eastAsia="en-US" w:bidi="en-US"/>
        </w:rPr>
        <w:t>doc</w:t>
      </w:r>
      <w:r w:rsidRPr="00985CCA">
        <w:rPr>
          <w:lang w:eastAsia="en-US" w:bidi="en-US"/>
        </w:rPr>
        <w:t xml:space="preserve">, </w:t>
      </w:r>
      <w:r>
        <w:rPr>
          <w:lang w:val="en-US" w:eastAsia="en-US" w:bidi="en-US"/>
        </w:rPr>
        <w:t>docx</w:t>
      </w:r>
      <w:r w:rsidRPr="00985CCA">
        <w:rPr>
          <w:lang w:eastAsia="en-US" w:bidi="en-US"/>
        </w:rPr>
        <w:t xml:space="preserve">, </w:t>
      </w:r>
      <w:proofErr w:type="spellStart"/>
      <w:r>
        <w:rPr>
          <w:lang w:val="en-US" w:eastAsia="en-US" w:bidi="en-US"/>
        </w:rPr>
        <w:t>odt</w:t>
      </w:r>
      <w:proofErr w:type="spellEnd"/>
      <w:r w:rsidRPr="00985CCA">
        <w:rPr>
          <w:lang w:eastAsia="en-US" w:bidi="en-US"/>
        </w:rPr>
        <w:t xml:space="preserve"> </w:t>
      </w:r>
      <w:r>
        <w:t>- для документов с текстовым содержанием, не включающим формулы;</w:t>
      </w:r>
    </w:p>
    <w:p w:rsidR="005F1B5C" w:rsidRDefault="004B1357">
      <w:pPr>
        <w:pStyle w:val="1"/>
        <w:framePr w:w="10114" w:h="14549" w:hRule="exact" w:wrap="none" w:vAnchor="page" w:hAnchor="page" w:x="1244" w:y="1119"/>
        <w:numPr>
          <w:ilvl w:val="0"/>
          <w:numId w:val="5"/>
        </w:numPr>
        <w:tabs>
          <w:tab w:val="left" w:pos="1075"/>
        </w:tabs>
        <w:ind w:firstLine="720"/>
        <w:jc w:val="both"/>
      </w:pPr>
      <w:r>
        <w:rPr>
          <w:lang w:val="en-US" w:eastAsia="en-US" w:bidi="en-US"/>
        </w:rPr>
        <w:t>pdf</w:t>
      </w:r>
      <w:r w:rsidRPr="00985CCA">
        <w:rPr>
          <w:lang w:eastAsia="en-US" w:bidi="en-US"/>
        </w:rPr>
        <w:t xml:space="preserve">, </w:t>
      </w:r>
      <w:r>
        <w:rPr>
          <w:lang w:val="en-US" w:eastAsia="en-US" w:bidi="en-US"/>
        </w:rPr>
        <w:t>jpg</w:t>
      </w:r>
      <w:r w:rsidRPr="00985CCA">
        <w:rPr>
          <w:lang w:eastAsia="en-US" w:bidi="en-US"/>
        </w:rPr>
        <w:t xml:space="preserve">, </w:t>
      </w:r>
      <w:r>
        <w:rPr>
          <w:lang w:val="en-US" w:eastAsia="en-US" w:bidi="en-US"/>
        </w:rPr>
        <w:t>jpeg</w:t>
      </w:r>
      <w:r w:rsidRPr="00985CCA">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F1B5C" w:rsidRDefault="004B1357" w:rsidP="005D06C0">
      <w:pPr>
        <w:pStyle w:val="1"/>
        <w:framePr w:w="10114" w:h="14549" w:hRule="exact" w:wrap="none" w:vAnchor="page" w:hAnchor="page" w:x="1244" w:y="1119"/>
        <w:numPr>
          <w:ilvl w:val="1"/>
          <w:numId w:val="3"/>
        </w:numPr>
        <w:tabs>
          <w:tab w:val="left" w:pos="1263"/>
        </w:tabs>
        <w:ind w:firstLine="720"/>
        <w:jc w:val="both"/>
      </w:pPr>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985CCA">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F1B5C" w:rsidRDefault="004B1357">
      <w:pPr>
        <w:pStyle w:val="1"/>
        <w:framePr w:w="10114" w:h="14549" w:hRule="exact" w:wrap="none" w:vAnchor="page" w:hAnchor="page" w:x="1244" w:y="1119"/>
        <w:ind w:firstLine="720"/>
        <w:jc w:val="both"/>
      </w:pPr>
      <w:r>
        <w:t>"черно-белый" (при отсутствии в документе графических изображений и (или) цветного текста);</w:t>
      </w:r>
    </w:p>
    <w:p w:rsidR="005F1B5C" w:rsidRDefault="004B1357">
      <w:pPr>
        <w:pStyle w:val="1"/>
        <w:framePr w:w="10114" w:h="14549" w:hRule="exact" w:wrap="none" w:vAnchor="page" w:hAnchor="page" w:x="1244" w:y="1119"/>
        <w:ind w:firstLine="720"/>
        <w:jc w:val="both"/>
      </w:pPr>
      <w:r>
        <w:t>"оттенки серого" (при наличии в документе графических изображений, отличных от цветного графического изображения);</w:t>
      </w:r>
    </w:p>
    <w:p w:rsidR="005F1B5C" w:rsidRDefault="004B1357">
      <w:pPr>
        <w:pStyle w:val="1"/>
        <w:framePr w:w="10114" w:h="14549" w:hRule="exact" w:wrap="none" w:vAnchor="page" w:hAnchor="page" w:x="1244" w:y="1119"/>
        <w:ind w:firstLine="720"/>
        <w:jc w:val="both"/>
      </w:pPr>
      <w:r>
        <w:t>"цветной" или "режим полной цветопередачи" (при наличии в документе цветных графических изображений либо цветного текста).</w:t>
      </w:r>
    </w:p>
    <w:p w:rsidR="005F1B5C" w:rsidRDefault="004B1357">
      <w:pPr>
        <w:pStyle w:val="1"/>
        <w:framePr w:w="10114" w:h="14549" w:hRule="exact" w:wrap="none" w:vAnchor="page" w:hAnchor="page" w:x="1244" w:y="1119"/>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5F1B5C" w:rsidRDefault="004B1357" w:rsidP="005D06C0">
      <w:pPr>
        <w:pStyle w:val="1"/>
        <w:framePr w:w="10114" w:h="14549" w:hRule="exact" w:wrap="none" w:vAnchor="page" w:hAnchor="page" w:x="1244" w:y="1119"/>
        <w:numPr>
          <w:ilvl w:val="1"/>
          <w:numId w:val="3"/>
        </w:numPr>
        <w:tabs>
          <w:tab w:val="left" w:pos="1263"/>
        </w:tabs>
        <w:ind w:firstLine="72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5F1B5C" w:rsidRDefault="004B1357" w:rsidP="005D06C0">
      <w:pPr>
        <w:pStyle w:val="1"/>
        <w:framePr w:w="10114" w:h="14549" w:hRule="exact" w:wrap="none" w:vAnchor="page" w:hAnchor="page" w:x="1244" w:y="1119"/>
        <w:numPr>
          <w:ilvl w:val="1"/>
          <w:numId w:val="3"/>
        </w:numPr>
        <w:tabs>
          <w:tab w:val="left" w:pos="1263"/>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5F1B5C" w:rsidRDefault="004B1357">
      <w:pPr>
        <w:pStyle w:val="1"/>
        <w:framePr w:w="10114" w:h="14549" w:hRule="exact" w:wrap="none" w:vAnchor="page" w:hAnchor="page" w:x="1244" w:y="1119"/>
        <w:numPr>
          <w:ilvl w:val="0"/>
          <w:numId w:val="6"/>
        </w:numPr>
        <w:tabs>
          <w:tab w:val="left" w:pos="1169"/>
        </w:tabs>
        <w:ind w:firstLine="720"/>
        <w:jc w:val="both"/>
      </w:pPr>
      <w:r>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5F1B5C" w:rsidRDefault="004B1357">
      <w:pPr>
        <w:pStyle w:val="1"/>
        <w:framePr w:w="10114" w:h="14549" w:hRule="exact" w:wrap="none" w:vAnchor="page" w:hAnchor="page" w:x="1244" w:y="1119"/>
        <w:numPr>
          <w:ilvl w:val="0"/>
          <w:numId w:val="6"/>
        </w:numPr>
        <w:tabs>
          <w:tab w:val="left" w:pos="1169"/>
        </w:tabs>
        <w:ind w:firstLine="720"/>
        <w:jc w:val="both"/>
      </w:pPr>
      <w:r>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14" w:h="14549" w:hRule="exact" w:wrap="none" w:vAnchor="page" w:hAnchor="page" w:x="1244" w:y="1119"/>
        <w:ind w:firstLine="0"/>
        <w:jc w:val="both"/>
      </w:pPr>
      <w:r>
        <w:t>самоуправления.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5F1B5C" w:rsidRDefault="004B1357">
      <w:pPr>
        <w:pStyle w:val="1"/>
        <w:framePr w:w="10114" w:h="14549" w:hRule="exact" w:wrap="none" w:vAnchor="page" w:hAnchor="page" w:x="1244" w:y="1119"/>
        <w:numPr>
          <w:ilvl w:val="0"/>
          <w:numId w:val="6"/>
        </w:numPr>
        <w:tabs>
          <w:tab w:val="left" w:pos="1108"/>
        </w:tabs>
        <w:ind w:firstLine="720"/>
        <w:jc w:val="both"/>
      </w:pPr>
      <w: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F1B5C" w:rsidRDefault="004B1357">
      <w:pPr>
        <w:pStyle w:val="1"/>
        <w:framePr w:w="10114" w:h="14549" w:hRule="exact" w:wrap="none" w:vAnchor="page" w:hAnchor="page" w:x="1244" w:y="1119"/>
        <w:numPr>
          <w:ilvl w:val="0"/>
          <w:numId w:val="6"/>
        </w:numPr>
        <w:tabs>
          <w:tab w:val="left" w:pos="1108"/>
        </w:tabs>
        <w:spacing w:after="300"/>
        <w:ind w:firstLine="720"/>
        <w:jc w:val="both"/>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F1B5C" w:rsidRDefault="004B1357" w:rsidP="00AB526D">
      <w:pPr>
        <w:pStyle w:val="1"/>
        <w:framePr w:w="10114" w:h="14549" w:hRule="exact" w:wrap="none" w:vAnchor="page" w:hAnchor="page" w:x="1244" w:y="1119"/>
        <w:spacing w:after="300"/>
        <w:ind w:firstLine="1140"/>
        <w:jc w:val="center"/>
      </w:pPr>
      <w:r>
        <w:rPr>
          <w:b/>
          <w:bCs/>
        </w:rPr>
        <w:t xml:space="preserve">Исчерпывающий перечень документов и сведений, необходимых в соответствии с нормативными правовыми актами для предоставления </w:t>
      </w:r>
      <w:r w:rsidR="006726D5">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F1B5C" w:rsidRDefault="004B1357" w:rsidP="005D06C0">
      <w:pPr>
        <w:pStyle w:val="1"/>
        <w:framePr w:w="10114" w:h="14549" w:hRule="exact" w:wrap="none" w:vAnchor="page" w:hAnchor="page" w:x="1244" w:y="1119"/>
        <w:numPr>
          <w:ilvl w:val="1"/>
          <w:numId w:val="3"/>
        </w:numPr>
        <w:tabs>
          <w:tab w:val="left" w:pos="1249"/>
        </w:tabs>
        <w:ind w:firstLine="72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F1B5C" w:rsidRDefault="004B1357">
      <w:pPr>
        <w:pStyle w:val="1"/>
        <w:framePr w:w="10114" w:h="14549" w:hRule="exact" w:wrap="none" w:vAnchor="page" w:hAnchor="page" w:x="1244" w:y="1119"/>
        <w:numPr>
          <w:ilvl w:val="0"/>
          <w:numId w:val="7"/>
        </w:numPr>
        <w:tabs>
          <w:tab w:val="left" w:pos="1108"/>
        </w:tabs>
        <w:ind w:firstLine="720"/>
        <w:jc w:val="both"/>
      </w:pPr>
      <w: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F1B5C" w:rsidRDefault="004B1357">
      <w:pPr>
        <w:pStyle w:val="1"/>
        <w:framePr w:w="10114" w:h="14549" w:hRule="exact" w:wrap="none" w:vAnchor="page" w:hAnchor="page" w:x="1244" w:y="1119"/>
        <w:numPr>
          <w:ilvl w:val="0"/>
          <w:numId w:val="7"/>
        </w:numPr>
        <w:tabs>
          <w:tab w:val="left" w:pos="1108"/>
        </w:tabs>
        <w:ind w:firstLine="720"/>
        <w:jc w:val="both"/>
      </w:pPr>
      <w: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F1B5C" w:rsidRDefault="004B1357">
      <w:pPr>
        <w:pStyle w:val="1"/>
        <w:framePr w:w="10114" w:h="14549" w:hRule="exact" w:wrap="none" w:vAnchor="page" w:hAnchor="page" w:x="1244" w:y="1119"/>
        <w:numPr>
          <w:ilvl w:val="0"/>
          <w:numId w:val="7"/>
        </w:numPr>
        <w:tabs>
          <w:tab w:val="left" w:pos="1108"/>
        </w:tabs>
        <w:ind w:firstLine="720"/>
        <w:jc w:val="both"/>
      </w:pPr>
      <w:r>
        <w:t xml:space="preserve">информация о возможности подключения (технологического присоединения) объектов капитального строительства к сетям </w:t>
      </w:r>
      <w:proofErr w:type="spellStart"/>
      <w:r>
        <w:t>инженерно</w:t>
      </w:r>
      <w:r>
        <w:softHyphen/>
        <w:t>технического</w:t>
      </w:r>
      <w:proofErr w:type="spellEnd"/>
      <w:r>
        <w:t xml:space="preserve"> обеспечения (за исключением сетей электроснабжения),</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14" w:h="13584" w:hRule="exact" w:wrap="none" w:vAnchor="page" w:hAnchor="page" w:x="1244" w:y="1119"/>
        <w:ind w:firstLine="0"/>
        <w:jc w:val="both"/>
      </w:pPr>
      <w:r>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vertAlign w:val="superscript"/>
        </w:rPr>
        <w:t>3</w:t>
      </w:r>
      <w:r>
        <w:t xml:space="preserve"> Градостроительного кодекса Российской Федерации;</w:t>
      </w:r>
    </w:p>
    <w:p w:rsidR="005F1B5C" w:rsidRDefault="004B1357">
      <w:pPr>
        <w:pStyle w:val="1"/>
        <w:framePr w:w="10114" w:h="13584" w:hRule="exact" w:wrap="none" w:vAnchor="page" w:hAnchor="page" w:x="1244" w:y="1119"/>
        <w:numPr>
          <w:ilvl w:val="0"/>
          <w:numId w:val="7"/>
        </w:numPr>
        <w:tabs>
          <w:tab w:val="left" w:pos="1080"/>
        </w:tabs>
        <w:ind w:firstLine="720"/>
        <w:jc w:val="both"/>
      </w:pPr>
      <w: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5F1B5C" w:rsidRDefault="004B1357">
      <w:pPr>
        <w:pStyle w:val="1"/>
        <w:framePr w:w="10114" w:h="13584" w:hRule="exact" w:wrap="none" w:vAnchor="page" w:hAnchor="page" w:x="1244" w:y="1119"/>
        <w:numPr>
          <w:ilvl w:val="0"/>
          <w:numId w:val="7"/>
        </w:numPr>
        <w:tabs>
          <w:tab w:val="left" w:pos="1080"/>
        </w:tabs>
        <w:ind w:firstLine="720"/>
        <w:jc w:val="both"/>
      </w:pPr>
      <w:r>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F1B5C" w:rsidRDefault="004B1357">
      <w:pPr>
        <w:pStyle w:val="1"/>
        <w:framePr w:w="10114" w:h="13584" w:hRule="exact" w:wrap="none" w:vAnchor="page" w:hAnchor="page" w:x="1244" w:y="1119"/>
        <w:numPr>
          <w:ilvl w:val="0"/>
          <w:numId w:val="7"/>
        </w:numPr>
        <w:tabs>
          <w:tab w:val="left" w:pos="1080"/>
        </w:tabs>
        <w:ind w:firstLine="720"/>
        <w:jc w:val="both"/>
      </w:pPr>
      <w: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F1B5C" w:rsidRDefault="004B1357">
      <w:pPr>
        <w:pStyle w:val="1"/>
        <w:framePr w:w="10114" w:h="13584" w:hRule="exact" w:wrap="none" w:vAnchor="page" w:hAnchor="page" w:x="1244" w:y="1119"/>
        <w:numPr>
          <w:ilvl w:val="0"/>
          <w:numId w:val="7"/>
        </w:numPr>
        <w:tabs>
          <w:tab w:val="left" w:pos="1119"/>
        </w:tabs>
        <w:ind w:firstLine="720"/>
        <w:jc w:val="both"/>
      </w:pPr>
      <w:r>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F1B5C" w:rsidRDefault="004B1357">
      <w:pPr>
        <w:pStyle w:val="1"/>
        <w:framePr w:w="10114" w:h="13584" w:hRule="exact" w:wrap="none" w:vAnchor="page" w:hAnchor="page" w:x="1244" w:y="1119"/>
        <w:numPr>
          <w:ilvl w:val="0"/>
          <w:numId w:val="7"/>
        </w:numPr>
        <w:tabs>
          <w:tab w:val="left" w:pos="1080"/>
        </w:tabs>
        <w:spacing w:after="300"/>
        <w:ind w:firstLine="720"/>
        <w:jc w:val="both"/>
      </w:pPr>
      <w:r>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5F1B5C" w:rsidRDefault="004B1357" w:rsidP="00AB526D">
      <w:pPr>
        <w:pStyle w:val="11"/>
        <w:framePr w:w="10114" w:h="13584" w:hRule="exact" w:wrap="none" w:vAnchor="page" w:hAnchor="page" w:x="1244" w:y="1119"/>
        <w:ind w:left="160" w:firstLine="1040"/>
      </w:pPr>
      <w:bookmarkStart w:id="6" w:name="bookmark12"/>
      <w:r>
        <w:t xml:space="preserve">Срок и порядок регистрации запроса заявителя о предоставлении </w:t>
      </w:r>
      <w:r w:rsidR="006726D5">
        <w:t>муниципальной</w:t>
      </w:r>
      <w:r>
        <w:t xml:space="preserve"> услуги, в том числе в электронной форме</w:t>
      </w:r>
      <w:bookmarkEnd w:id="6"/>
    </w:p>
    <w:p w:rsidR="005F1B5C" w:rsidRDefault="004B1357" w:rsidP="005D06C0">
      <w:pPr>
        <w:pStyle w:val="1"/>
        <w:framePr w:w="10114" w:h="13584" w:hRule="exact" w:wrap="none" w:vAnchor="page" w:hAnchor="page" w:x="1244" w:y="1119"/>
        <w:numPr>
          <w:ilvl w:val="1"/>
          <w:numId w:val="3"/>
        </w:numPr>
        <w:tabs>
          <w:tab w:val="left" w:pos="1388"/>
        </w:tabs>
        <w:ind w:firstLine="720"/>
        <w:jc w:val="both"/>
      </w:pPr>
      <w: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5F1B5C" w:rsidRDefault="004B1357">
      <w:pPr>
        <w:pStyle w:val="1"/>
        <w:framePr w:w="10114" w:h="13584" w:hRule="exact" w:wrap="none" w:vAnchor="page" w:hAnchor="page" w:x="1244" w:y="1119"/>
        <w:ind w:firstLine="720"/>
        <w:jc w:val="both"/>
      </w:pPr>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5F1B5C" w:rsidRDefault="004B1357" w:rsidP="00AB526D">
      <w:pPr>
        <w:pStyle w:val="1"/>
        <w:framePr w:w="10114" w:h="710" w:hRule="exact" w:wrap="none" w:vAnchor="page" w:hAnchor="page" w:x="1244" w:y="14958"/>
        <w:ind w:firstLine="0"/>
        <w:jc w:val="center"/>
      </w:pPr>
      <w:r>
        <w:rPr>
          <w:b/>
          <w:bCs/>
        </w:rPr>
        <w:t xml:space="preserve">Срок предоставления </w:t>
      </w:r>
      <w:r w:rsidR="006726D5">
        <w:rPr>
          <w:b/>
          <w:bCs/>
        </w:rPr>
        <w:t>муниципальной</w:t>
      </w:r>
      <w:r>
        <w:rPr>
          <w:b/>
          <w:bCs/>
        </w:rPr>
        <w:t xml:space="preserve"> услуги, в том числе с</w:t>
      </w:r>
      <w:r>
        <w:rPr>
          <w:b/>
          <w:bCs/>
        </w:rPr>
        <w:br/>
        <w:t>учетом необходимости обращения в организации, участвующие в</w:t>
      </w:r>
    </w:p>
    <w:p w:rsidR="005F1B5C" w:rsidRDefault="005F1B5C" w:rsidP="00AB526D">
      <w:pPr>
        <w:spacing w:line="1" w:lineRule="exact"/>
        <w:jc w:val="center"/>
        <w:sectPr w:rsidR="005F1B5C">
          <w:pgSz w:w="11900" w:h="16840"/>
          <w:pgMar w:top="360" w:right="360" w:bottom="360" w:left="360" w:header="0" w:footer="3" w:gutter="0"/>
          <w:cols w:space="720"/>
          <w:noEndnote/>
          <w:docGrid w:linePitch="360"/>
        </w:sectPr>
      </w:pPr>
    </w:p>
    <w:p w:rsidR="005F1B5C" w:rsidRDefault="005F1B5C" w:rsidP="00AB526D">
      <w:pPr>
        <w:spacing w:line="1" w:lineRule="exact"/>
        <w:jc w:val="center"/>
      </w:pPr>
    </w:p>
    <w:p w:rsidR="005F1B5C" w:rsidRDefault="004B1357" w:rsidP="00AB526D">
      <w:pPr>
        <w:pStyle w:val="1"/>
        <w:framePr w:w="10114" w:h="14641" w:hRule="exact" w:wrap="none" w:vAnchor="page" w:hAnchor="page" w:x="1244" w:y="1119"/>
        <w:spacing w:after="300"/>
        <w:ind w:firstLine="0"/>
        <w:jc w:val="center"/>
      </w:pPr>
      <w:r>
        <w:rPr>
          <w:b/>
          <w:bCs/>
        </w:rPr>
        <w:t xml:space="preserve">предоставлении </w:t>
      </w:r>
      <w:r w:rsidR="006726D5">
        <w:rPr>
          <w:b/>
          <w:bCs/>
        </w:rPr>
        <w:t>муниципальной</w:t>
      </w:r>
      <w:r>
        <w:rPr>
          <w:b/>
          <w:bCs/>
        </w:rPr>
        <w:t xml:space="preserve"> услуги, срок</w:t>
      </w:r>
      <w:r>
        <w:rPr>
          <w:b/>
          <w:bCs/>
        </w:rPr>
        <w:br/>
        <w:t xml:space="preserve">приостановления предоставления </w:t>
      </w:r>
      <w:r w:rsidR="006726D5">
        <w:rPr>
          <w:b/>
          <w:bCs/>
        </w:rPr>
        <w:t>муниципальной</w:t>
      </w:r>
      <w:r>
        <w:rPr>
          <w:b/>
          <w:bCs/>
        </w:rPr>
        <w:t xml:space="preserve"> услуги,</w:t>
      </w:r>
      <w:r>
        <w:rPr>
          <w:b/>
          <w:bCs/>
        </w:rPr>
        <w:br/>
        <w:t>срок выдачи (направления) документов, являющихся результатом</w:t>
      </w:r>
      <w:r>
        <w:rPr>
          <w:b/>
          <w:bCs/>
        </w:rPr>
        <w:br/>
        <w:t xml:space="preserve">предоставления </w:t>
      </w:r>
      <w:r w:rsidR="006726D5">
        <w:rPr>
          <w:b/>
          <w:bCs/>
        </w:rPr>
        <w:t>муниципальной</w:t>
      </w:r>
      <w:r>
        <w:rPr>
          <w:b/>
          <w:bCs/>
        </w:rPr>
        <w:t xml:space="preserve"> услуги</w:t>
      </w:r>
    </w:p>
    <w:p w:rsidR="005F1B5C" w:rsidRDefault="004B1357" w:rsidP="005D06C0">
      <w:pPr>
        <w:pStyle w:val="1"/>
        <w:framePr w:w="10114" w:h="14641" w:hRule="exact" w:wrap="none" w:vAnchor="page" w:hAnchor="page" w:x="1244" w:y="1119"/>
        <w:numPr>
          <w:ilvl w:val="1"/>
          <w:numId w:val="3"/>
        </w:numPr>
        <w:tabs>
          <w:tab w:val="left" w:pos="1446"/>
        </w:tabs>
        <w:ind w:firstLine="740"/>
        <w:jc w:val="both"/>
      </w:pPr>
      <w:r>
        <w:t xml:space="preserve">Срок предоставления услуги составляет не более </w:t>
      </w:r>
      <w:r w:rsidR="0053133C">
        <w:t>14</w:t>
      </w:r>
      <w:r>
        <w:t xml:space="preserve"> рабочих дней после получения заявления о выдаче градостроительного плана земельного участка</w:t>
      </w:r>
      <w:r w:rsidR="005E53D9">
        <w:t xml:space="preserve"> </w:t>
      </w:r>
      <w:r w:rsidR="00AB526D">
        <w:t>А</w:t>
      </w:r>
      <w:r w:rsidR="005E53D9">
        <w:t xml:space="preserve">дминистрацией </w:t>
      </w:r>
      <w:r w:rsidR="00AB526D">
        <w:t xml:space="preserve">пгт Нарышкино </w:t>
      </w:r>
      <w:r w:rsidR="005E53D9">
        <w:t>Урицкого района Орловской области.</w:t>
      </w:r>
      <w:r>
        <w:t xml:space="preserve"> </w:t>
      </w:r>
    </w:p>
    <w:p w:rsidR="005F1B5C" w:rsidRDefault="004B1357" w:rsidP="006726D5">
      <w:pPr>
        <w:pStyle w:val="1"/>
        <w:framePr w:w="10114" w:h="14641" w:hRule="exact" w:wrap="none" w:vAnchor="page" w:hAnchor="page" w:x="1244" w:y="1119"/>
        <w:spacing w:after="300"/>
        <w:ind w:firstLine="740"/>
        <w:jc w:val="both"/>
      </w:pPr>
      <w: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5F1B5C" w:rsidRDefault="004B1357" w:rsidP="00B75A14">
      <w:pPr>
        <w:pStyle w:val="11"/>
        <w:framePr w:w="10114" w:h="14641" w:hRule="exact" w:wrap="none" w:vAnchor="page" w:hAnchor="page" w:x="1244" w:y="1119"/>
        <w:ind w:left="1320" w:hanging="580"/>
      </w:pPr>
      <w:bookmarkStart w:id="7" w:name="bookmark14"/>
      <w:r>
        <w:t xml:space="preserve">Исчерпывающий перечень оснований для приостановления или отказа в предоставлении </w:t>
      </w:r>
      <w:r w:rsidR="006726D5">
        <w:t>муниципальной</w:t>
      </w:r>
      <w:r>
        <w:t xml:space="preserve"> услуги</w:t>
      </w:r>
      <w:bookmarkEnd w:id="7"/>
    </w:p>
    <w:p w:rsidR="005F1B5C" w:rsidRDefault="004B1357" w:rsidP="005D06C0">
      <w:pPr>
        <w:pStyle w:val="1"/>
        <w:framePr w:w="10114" w:h="14641" w:hRule="exact" w:wrap="none" w:vAnchor="page" w:hAnchor="page" w:x="1244" w:y="1119"/>
        <w:numPr>
          <w:ilvl w:val="1"/>
          <w:numId w:val="3"/>
        </w:numPr>
        <w:tabs>
          <w:tab w:val="left" w:pos="1441"/>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F1B5C" w:rsidRDefault="004B1357" w:rsidP="006726D5">
      <w:pPr>
        <w:pStyle w:val="1"/>
        <w:framePr w:w="10114" w:h="14641" w:hRule="exact" w:wrap="none" w:vAnchor="page" w:hAnchor="page" w:x="1244" w:y="1119"/>
        <w:spacing w:after="300"/>
        <w:ind w:firstLine="74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5F1B5C" w:rsidRDefault="004B1357" w:rsidP="00B75A14">
      <w:pPr>
        <w:pStyle w:val="11"/>
        <w:framePr w:w="10114" w:h="14641" w:hRule="exact" w:wrap="none" w:vAnchor="page" w:hAnchor="page" w:x="1244" w:y="1119"/>
        <w:ind w:firstLine="740"/>
      </w:pPr>
      <w:bookmarkStart w:id="8" w:name="bookmark16"/>
      <w:r>
        <w:t xml:space="preserve">Исчерпывающий перечень оснований для отказа в приеме документов, необходимых для предоставления </w:t>
      </w:r>
      <w:r w:rsidR="006726D5">
        <w:t>муниципальной</w:t>
      </w:r>
      <w:r>
        <w:t xml:space="preserve"> услуги</w:t>
      </w:r>
      <w:bookmarkEnd w:id="8"/>
    </w:p>
    <w:p w:rsidR="005F1B5C" w:rsidRDefault="004B1357" w:rsidP="005D06C0">
      <w:pPr>
        <w:pStyle w:val="1"/>
        <w:framePr w:w="10114" w:h="14641" w:hRule="exact" w:wrap="none" w:vAnchor="page" w:hAnchor="page" w:x="1244" w:y="1119"/>
        <w:numPr>
          <w:ilvl w:val="1"/>
          <w:numId w:val="3"/>
        </w:numPr>
        <w:tabs>
          <w:tab w:val="left" w:pos="1441"/>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F1B5C" w:rsidRDefault="004B1357" w:rsidP="006726D5">
      <w:pPr>
        <w:pStyle w:val="1"/>
        <w:framePr w:w="10114" w:h="14641" w:hRule="exact" w:wrap="none" w:vAnchor="page" w:hAnchor="page" w:x="1244" w:y="1119"/>
        <w:numPr>
          <w:ilvl w:val="0"/>
          <w:numId w:val="8"/>
        </w:numPr>
        <w:tabs>
          <w:tab w:val="left" w:pos="1230"/>
        </w:tabs>
        <w:ind w:firstLine="740"/>
        <w:jc w:val="both"/>
      </w:pPr>
      <w: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F1B5C" w:rsidRDefault="004B1357" w:rsidP="006726D5">
      <w:pPr>
        <w:pStyle w:val="1"/>
        <w:framePr w:w="10114" w:h="14641" w:hRule="exact" w:wrap="none" w:vAnchor="page" w:hAnchor="page" w:x="1244" w:y="1119"/>
        <w:numPr>
          <w:ilvl w:val="0"/>
          <w:numId w:val="8"/>
        </w:numPr>
        <w:tabs>
          <w:tab w:val="left" w:pos="1230"/>
        </w:tabs>
        <w:ind w:firstLine="740"/>
        <w:jc w:val="both"/>
      </w:pPr>
      <w: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5F1B5C" w:rsidRDefault="004B1357" w:rsidP="006726D5">
      <w:pPr>
        <w:pStyle w:val="1"/>
        <w:framePr w:w="10114" w:h="14641" w:hRule="exact" w:wrap="none" w:vAnchor="page" w:hAnchor="page" w:x="1244" w:y="1119"/>
        <w:numPr>
          <w:ilvl w:val="0"/>
          <w:numId w:val="8"/>
        </w:numPr>
        <w:tabs>
          <w:tab w:val="left" w:pos="1230"/>
        </w:tabs>
        <w:ind w:firstLine="740"/>
        <w:jc w:val="both"/>
      </w:pPr>
      <w:r>
        <w:t>непредставление документов, предусмотренных подпунктами "а" - "в" пункта 2.8 настоящего Административного регламента;</w:t>
      </w:r>
    </w:p>
    <w:p w:rsidR="005F1B5C" w:rsidRDefault="004B1357" w:rsidP="006726D5">
      <w:pPr>
        <w:pStyle w:val="1"/>
        <w:framePr w:w="10114" w:h="14641" w:hRule="exact" w:wrap="none" w:vAnchor="page" w:hAnchor="page" w:x="1244" w:y="1119"/>
        <w:numPr>
          <w:ilvl w:val="0"/>
          <w:numId w:val="8"/>
        </w:numPr>
        <w:tabs>
          <w:tab w:val="left" w:pos="1230"/>
        </w:tabs>
        <w:ind w:firstLine="740"/>
        <w:jc w:val="both"/>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F1B5C" w:rsidRDefault="004B1357" w:rsidP="006726D5">
      <w:pPr>
        <w:pStyle w:val="1"/>
        <w:framePr w:w="10114" w:h="14641" w:hRule="exact" w:wrap="none" w:vAnchor="page" w:hAnchor="page" w:x="1244" w:y="1119"/>
        <w:numPr>
          <w:ilvl w:val="0"/>
          <w:numId w:val="8"/>
        </w:numPr>
        <w:tabs>
          <w:tab w:val="left" w:pos="1902"/>
        </w:tabs>
        <w:ind w:firstLine="740"/>
        <w:jc w:val="both"/>
      </w:pPr>
      <w:r>
        <w:t>представленные документы содержат подчистки и исправления текста;</w:t>
      </w:r>
    </w:p>
    <w:p w:rsidR="005F1B5C" w:rsidRDefault="004B1357" w:rsidP="006726D5">
      <w:pPr>
        <w:pStyle w:val="1"/>
        <w:framePr w:w="10114" w:h="14641" w:hRule="exact" w:wrap="none" w:vAnchor="page" w:hAnchor="page" w:x="1244" w:y="1119"/>
        <w:numPr>
          <w:ilvl w:val="0"/>
          <w:numId w:val="8"/>
        </w:numPr>
        <w:tabs>
          <w:tab w:val="left" w:pos="1230"/>
        </w:tabs>
        <w:ind w:firstLine="740"/>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14" w:h="14549" w:hRule="exact" w:wrap="none" w:vAnchor="page" w:hAnchor="page" w:x="1244" w:y="1119"/>
        <w:numPr>
          <w:ilvl w:val="0"/>
          <w:numId w:val="8"/>
        </w:numPr>
        <w:tabs>
          <w:tab w:val="left" w:pos="1267"/>
        </w:tabs>
        <w:ind w:firstLine="720"/>
        <w:jc w:val="both"/>
      </w:pPr>
      <w:r>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F1B5C" w:rsidRDefault="004B1357">
      <w:pPr>
        <w:pStyle w:val="1"/>
        <w:framePr w:w="10114" w:h="14549" w:hRule="exact" w:wrap="none" w:vAnchor="page" w:hAnchor="page" w:x="1244" w:y="1119"/>
        <w:numPr>
          <w:ilvl w:val="0"/>
          <w:numId w:val="8"/>
        </w:numPr>
        <w:tabs>
          <w:tab w:val="left" w:pos="1267"/>
        </w:tabs>
        <w:ind w:firstLine="720"/>
        <w:jc w:val="both"/>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F1B5C" w:rsidRDefault="004B1357" w:rsidP="005D06C0">
      <w:pPr>
        <w:pStyle w:val="1"/>
        <w:framePr w:w="10114" w:h="14549" w:hRule="exact" w:wrap="none" w:vAnchor="page" w:hAnchor="page" w:x="1244" w:y="1119"/>
        <w:numPr>
          <w:ilvl w:val="1"/>
          <w:numId w:val="3"/>
        </w:numPr>
        <w:tabs>
          <w:tab w:val="left" w:pos="1427"/>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5F1B5C" w:rsidRDefault="004B1357" w:rsidP="005D06C0">
      <w:pPr>
        <w:pStyle w:val="1"/>
        <w:framePr w:w="10114" w:h="14549" w:hRule="exact" w:wrap="none" w:vAnchor="page" w:hAnchor="page" w:x="1244" w:y="1119"/>
        <w:numPr>
          <w:ilvl w:val="1"/>
          <w:numId w:val="3"/>
        </w:numPr>
        <w:tabs>
          <w:tab w:val="left" w:pos="1432"/>
        </w:tabs>
        <w:ind w:firstLine="720"/>
        <w:jc w:val="both"/>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3642F5">
        <w:t xml:space="preserve"> </w:t>
      </w:r>
      <w:r>
        <w:t xml:space="preserve"> уполномоченный орган государственной власти, орган местного самоуправления</w:t>
      </w:r>
    </w:p>
    <w:p w:rsidR="005F1B5C" w:rsidRDefault="004B1357" w:rsidP="005D06C0">
      <w:pPr>
        <w:pStyle w:val="1"/>
        <w:framePr w:w="10114" w:h="14549" w:hRule="exact" w:wrap="none" w:vAnchor="page" w:hAnchor="page" w:x="1244" w:y="1119"/>
        <w:numPr>
          <w:ilvl w:val="1"/>
          <w:numId w:val="3"/>
        </w:numPr>
        <w:tabs>
          <w:tab w:val="left" w:pos="1427"/>
        </w:tabs>
        <w:spacing w:after="300"/>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5F1B5C" w:rsidRDefault="004B1357">
      <w:pPr>
        <w:pStyle w:val="11"/>
        <w:framePr w:w="10114" w:h="14549" w:hRule="exact" w:wrap="none" w:vAnchor="page" w:hAnchor="page" w:x="1244" w:y="1119"/>
        <w:ind w:left="4620" w:hanging="3900"/>
        <w:jc w:val="both"/>
      </w:pPr>
      <w:bookmarkStart w:id="9" w:name="bookmark18"/>
      <w:r>
        <w:t xml:space="preserve">Описание результата предоставления </w:t>
      </w:r>
      <w:r w:rsidR="006726D5">
        <w:t>муниципальной</w:t>
      </w:r>
      <w:r>
        <w:t xml:space="preserve"> услуги</w:t>
      </w:r>
      <w:bookmarkEnd w:id="9"/>
    </w:p>
    <w:p w:rsidR="005F1B5C" w:rsidRDefault="004B1357" w:rsidP="005D06C0">
      <w:pPr>
        <w:pStyle w:val="1"/>
        <w:framePr w:w="10114" w:h="14549" w:hRule="exact" w:wrap="none" w:vAnchor="page" w:hAnchor="page" w:x="1244" w:y="1119"/>
        <w:numPr>
          <w:ilvl w:val="1"/>
          <w:numId w:val="3"/>
        </w:numPr>
        <w:tabs>
          <w:tab w:val="left" w:pos="1920"/>
        </w:tabs>
        <w:ind w:firstLine="720"/>
        <w:jc w:val="both"/>
      </w:pPr>
      <w:r>
        <w:t>Результатом предоставления услуги является:</w:t>
      </w:r>
    </w:p>
    <w:p w:rsidR="005F1B5C" w:rsidRDefault="004B1357">
      <w:pPr>
        <w:pStyle w:val="1"/>
        <w:framePr w:w="10114" w:h="14549" w:hRule="exact" w:wrap="none" w:vAnchor="page" w:hAnchor="page" w:x="1244" w:y="1119"/>
        <w:numPr>
          <w:ilvl w:val="0"/>
          <w:numId w:val="9"/>
        </w:numPr>
        <w:tabs>
          <w:tab w:val="left" w:pos="1091"/>
        </w:tabs>
        <w:ind w:firstLine="720"/>
        <w:jc w:val="both"/>
      </w:pPr>
      <w:r>
        <w:t>градостроительный план земельного участка;</w:t>
      </w:r>
    </w:p>
    <w:p w:rsidR="005F1B5C" w:rsidRDefault="004B1357">
      <w:pPr>
        <w:pStyle w:val="1"/>
        <w:framePr w:w="10114" w:h="14549" w:hRule="exact" w:wrap="none" w:vAnchor="page" w:hAnchor="page" w:x="1244" w:y="1119"/>
        <w:numPr>
          <w:ilvl w:val="0"/>
          <w:numId w:val="9"/>
        </w:numPr>
        <w:tabs>
          <w:tab w:val="left" w:pos="1106"/>
        </w:tabs>
        <w:ind w:firstLine="720"/>
        <w:jc w:val="both"/>
      </w:pPr>
      <w:r>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5F1B5C" w:rsidRDefault="004B1357" w:rsidP="005D06C0">
      <w:pPr>
        <w:pStyle w:val="1"/>
        <w:framePr w:w="10114" w:h="14549" w:hRule="exact" w:wrap="none" w:vAnchor="page" w:hAnchor="page" w:x="1244" w:y="1119"/>
        <w:numPr>
          <w:ilvl w:val="1"/>
          <w:numId w:val="3"/>
        </w:numPr>
        <w:tabs>
          <w:tab w:val="left" w:pos="1427"/>
        </w:tabs>
        <w:ind w:firstLine="720"/>
        <w:jc w:val="both"/>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F1B5C" w:rsidRDefault="004B1357">
      <w:pPr>
        <w:pStyle w:val="1"/>
        <w:framePr w:w="10114" w:h="14549" w:hRule="exact" w:wrap="none" w:vAnchor="page" w:hAnchor="page" w:x="1244" w:y="1119"/>
        <w:ind w:firstLine="720"/>
        <w:jc w:val="both"/>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5F1B5C" w:rsidRDefault="004B1357" w:rsidP="005D06C0">
      <w:pPr>
        <w:pStyle w:val="1"/>
        <w:framePr w:w="10114" w:h="14549" w:hRule="exact" w:wrap="none" w:vAnchor="page" w:hAnchor="page" w:x="1244" w:y="1119"/>
        <w:numPr>
          <w:ilvl w:val="1"/>
          <w:numId w:val="3"/>
        </w:numPr>
        <w:tabs>
          <w:tab w:val="left" w:pos="1427"/>
        </w:tabs>
        <w:ind w:firstLine="720"/>
        <w:jc w:val="both"/>
      </w:pPr>
      <w:r>
        <w:t>Исчерпывающий перечень оснований для отказа в выдаче градостроительного плана земельного участка:</w:t>
      </w:r>
    </w:p>
    <w:p w:rsidR="005F1B5C" w:rsidRDefault="004B1357">
      <w:pPr>
        <w:pStyle w:val="1"/>
        <w:framePr w:w="10114" w:h="14549" w:hRule="exact" w:wrap="none" w:vAnchor="page" w:hAnchor="page" w:x="1244" w:y="1119"/>
        <w:numPr>
          <w:ilvl w:val="0"/>
          <w:numId w:val="10"/>
        </w:numPr>
        <w:tabs>
          <w:tab w:val="left" w:pos="1267"/>
        </w:tabs>
        <w:ind w:firstLine="720"/>
        <w:jc w:val="both"/>
      </w:pPr>
      <w: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5F1B5C" w:rsidRDefault="004B1357">
      <w:pPr>
        <w:pStyle w:val="1"/>
        <w:framePr w:w="10114" w:h="14549" w:hRule="exact" w:wrap="none" w:vAnchor="page" w:hAnchor="page" w:x="1244" w:y="1119"/>
        <w:numPr>
          <w:ilvl w:val="0"/>
          <w:numId w:val="10"/>
        </w:numPr>
        <w:tabs>
          <w:tab w:val="left" w:pos="1267"/>
        </w:tabs>
        <w:ind w:firstLine="720"/>
        <w:jc w:val="both"/>
      </w:pPr>
      <w:r>
        <w:t>отсутствует утвержденная документация по планировке территории в случае, если в соответствии с Градостроительным кодексом Российской</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14" w:h="14549" w:hRule="exact" w:wrap="none" w:vAnchor="page" w:hAnchor="page" w:x="1244" w:y="1119"/>
        <w:ind w:firstLine="0"/>
        <w:jc w:val="both"/>
      </w:pPr>
      <w:r>
        <w:t>Федерации, иными федеральными законами размещение объекта капитального строительства не допускается при отсутствии такой документации;</w:t>
      </w:r>
    </w:p>
    <w:p w:rsidR="005F1B5C" w:rsidRDefault="004B1357">
      <w:pPr>
        <w:pStyle w:val="1"/>
        <w:framePr w:w="10114" w:h="14549" w:hRule="exact" w:wrap="none" w:vAnchor="page" w:hAnchor="page" w:x="1244" w:y="1119"/>
        <w:numPr>
          <w:ilvl w:val="0"/>
          <w:numId w:val="10"/>
        </w:numPr>
        <w:tabs>
          <w:tab w:val="left" w:pos="1162"/>
        </w:tabs>
        <w:ind w:firstLine="720"/>
        <w:jc w:val="both"/>
      </w:pPr>
      <w: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5F1B5C" w:rsidRDefault="004B1357" w:rsidP="005D06C0">
      <w:pPr>
        <w:pStyle w:val="1"/>
        <w:framePr w:w="10114" w:h="14549" w:hRule="exact" w:wrap="none" w:vAnchor="page" w:hAnchor="page" w:x="1244" w:y="1119"/>
        <w:numPr>
          <w:ilvl w:val="1"/>
          <w:numId w:val="3"/>
        </w:numPr>
        <w:tabs>
          <w:tab w:val="left" w:pos="1388"/>
        </w:tabs>
        <w:ind w:firstLine="720"/>
        <w:jc w:val="both"/>
      </w:pPr>
      <w:r>
        <w:t>Результат предоставления услуги, указанный в пункте 2.17 настоящего Административного регламента:</w:t>
      </w:r>
    </w:p>
    <w:p w:rsidR="005F1B5C" w:rsidRDefault="004B1357">
      <w:pPr>
        <w:pStyle w:val="1"/>
        <w:framePr w:w="10114" w:h="14549" w:hRule="exact" w:wrap="none" w:vAnchor="page" w:hAnchor="page" w:x="1244" w:y="1119"/>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5F1B5C" w:rsidRDefault="004B1357">
      <w:pPr>
        <w:pStyle w:val="1"/>
        <w:framePr w:w="10114" w:h="14549" w:hRule="exact" w:wrap="none" w:vAnchor="page" w:hAnchor="page" w:x="1244" w:y="1119"/>
        <w:ind w:firstLine="720"/>
        <w:jc w:val="both"/>
      </w:pPr>
      <w:r>
        <w:t xml:space="preserve">выдается заявителю на бумажном носителе при личном обращении в уполномоченный орган государственной власти, орган местного самоуправления, </w:t>
      </w:r>
      <w:r w:rsidR="003642F5">
        <w:t xml:space="preserve"> </w:t>
      </w:r>
      <w:r>
        <w:t xml:space="preserve">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F1B5C" w:rsidRDefault="004B1357" w:rsidP="005D06C0">
      <w:pPr>
        <w:pStyle w:val="1"/>
        <w:framePr w:w="10114" w:h="14549" w:hRule="exact" w:wrap="none" w:vAnchor="page" w:hAnchor="page" w:x="1244" w:y="1119"/>
        <w:numPr>
          <w:ilvl w:val="1"/>
          <w:numId w:val="3"/>
        </w:numPr>
        <w:tabs>
          <w:tab w:val="left" w:pos="1388"/>
        </w:tabs>
        <w:spacing w:after="300"/>
        <w:ind w:firstLine="720"/>
        <w:jc w:val="both"/>
      </w:pPr>
      <w: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5F1B5C" w:rsidRDefault="004B1357">
      <w:pPr>
        <w:pStyle w:val="1"/>
        <w:framePr w:w="10114" w:h="14549" w:hRule="exact" w:wrap="none" w:vAnchor="page" w:hAnchor="page" w:x="1244" w:y="1119"/>
        <w:spacing w:after="300"/>
        <w:ind w:firstLine="0"/>
        <w:jc w:val="center"/>
      </w:pPr>
      <w:r>
        <w:rPr>
          <w:b/>
          <w:bCs/>
        </w:rPr>
        <w:t>Порядок, размер и основания взимания государственной пошлины или</w:t>
      </w:r>
      <w:r>
        <w:rPr>
          <w:b/>
          <w:bCs/>
        </w:rPr>
        <w:br/>
        <w:t xml:space="preserve">иной оплаты, взимаемой за предоставление </w:t>
      </w:r>
      <w:r w:rsidR="00F3268C">
        <w:rPr>
          <w:b/>
          <w:bCs/>
        </w:rPr>
        <w:t>муниципальной</w:t>
      </w:r>
      <w:r>
        <w:rPr>
          <w:b/>
          <w:bCs/>
        </w:rPr>
        <w:br/>
        <w:t>услуги</w:t>
      </w:r>
    </w:p>
    <w:p w:rsidR="005F1B5C" w:rsidRDefault="004B1357" w:rsidP="005D06C0">
      <w:pPr>
        <w:pStyle w:val="1"/>
        <w:framePr w:w="10114" w:h="14549" w:hRule="exact" w:wrap="none" w:vAnchor="page" w:hAnchor="page" w:x="1244" w:y="1119"/>
        <w:numPr>
          <w:ilvl w:val="1"/>
          <w:numId w:val="3"/>
        </w:numPr>
        <w:tabs>
          <w:tab w:val="left" w:pos="1920"/>
        </w:tabs>
        <w:ind w:firstLine="720"/>
        <w:jc w:val="both"/>
      </w:pPr>
      <w:r>
        <w:t>Предоставление услуги осуществляется без взимания платы.</w:t>
      </w:r>
    </w:p>
    <w:p w:rsidR="005F1B5C" w:rsidRDefault="004B1357" w:rsidP="005D06C0">
      <w:pPr>
        <w:pStyle w:val="1"/>
        <w:framePr w:w="10114" w:h="14549" w:hRule="exact" w:wrap="none" w:vAnchor="page" w:hAnchor="page" w:x="1244" w:y="1119"/>
        <w:numPr>
          <w:ilvl w:val="1"/>
          <w:numId w:val="3"/>
        </w:numPr>
        <w:tabs>
          <w:tab w:val="left" w:pos="1383"/>
        </w:tabs>
        <w:ind w:firstLine="72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F1B5C" w:rsidRDefault="004B1357">
      <w:pPr>
        <w:pStyle w:val="1"/>
        <w:framePr w:w="10114" w:h="14549" w:hRule="exact" w:wrap="none" w:vAnchor="page" w:hAnchor="page" w:x="1244" w:y="1119"/>
        <w:ind w:firstLine="720"/>
        <w:jc w:val="both"/>
      </w:pPr>
      <w: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0C3319">
        <w:t xml:space="preserve"> </w:t>
      </w:r>
      <w:r>
        <w:t>) либо письменного запроса,</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14" w:h="14549" w:hRule="exact" w:wrap="none" w:vAnchor="page" w:hAnchor="page" w:x="1244" w:y="1119"/>
        <w:ind w:firstLine="0"/>
        <w:jc w:val="both"/>
      </w:pPr>
      <w:r>
        <w:t>составляемого в произвольной форме, без взимания платы. Письменный запрос может быть подан:</w:t>
      </w:r>
    </w:p>
    <w:p w:rsidR="005F1B5C" w:rsidRDefault="004B1357">
      <w:pPr>
        <w:pStyle w:val="1"/>
        <w:framePr w:w="10114" w:h="14549" w:hRule="exact" w:wrap="none" w:vAnchor="page" w:hAnchor="page" w:x="1244" w:y="1119"/>
        <w:numPr>
          <w:ilvl w:val="0"/>
          <w:numId w:val="11"/>
        </w:numPr>
        <w:tabs>
          <w:tab w:val="left" w:pos="1047"/>
        </w:tabs>
        <w:ind w:firstLine="720"/>
        <w:jc w:val="both"/>
      </w:pPr>
      <w:r>
        <w:t>на бумажном носителе посредством личного обращения в Уполномоченный орган</w:t>
      </w:r>
      <w:r w:rsidR="000C3319">
        <w:t xml:space="preserve"> </w:t>
      </w:r>
      <w:r>
        <w:t xml:space="preserve"> либо посредством почтового отправления с объявленной ценностью при его пересылке, описью вложения и уведомлением о вручении;</w:t>
      </w:r>
    </w:p>
    <w:p w:rsidR="005F1B5C" w:rsidRDefault="004B1357">
      <w:pPr>
        <w:pStyle w:val="1"/>
        <w:framePr w:w="10114" w:h="14549" w:hRule="exact" w:wrap="none" w:vAnchor="page" w:hAnchor="page" w:x="1244" w:y="1119"/>
        <w:numPr>
          <w:ilvl w:val="0"/>
          <w:numId w:val="11"/>
        </w:numPr>
        <w:tabs>
          <w:tab w:val="left" w:pos="1666"/>
        </w:tabs>
        <w:ind w:firstLine="720"/>
        <w:jc w:val="both"/>
      </w:pPr>
      <w:r>
        <w:t>в электронной форме посредством электронной почты.</w:t>
      </w:r>
    </w:p>
    <w:p w:rsidR="005F1B5C" w:rsidRDefault="004B1357">
      <w:pPr>
        <w:pStyle w:val="1"/>
        <w:framePr w:w="10114" w:h="14549" w:hRule="exact" w:wrap="none" w:vAnchor="page" w:hAnchor="page" w:x="1244" w:y="1119"/>
        <w:spacing w:after="300"/>
        <w:ind w:firstLine="720"/>
        <w:jc w:val="both"/>
      </w:pPr>
      <w: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F1B5C" w:rsidRDefault="004B1357">
      <w:pPr>
        <w:pStyle w:val="1"/>
        <w:framePr w:w="10114" w:h="14549" w:hRule="exact" w:wrap="none" w:vAnchor="page" w:hAnchor="page" w:x="1244" w:y="1119"/>
        <w:spacing w:after="300"/>
        <w:ind w:firstLine="0"/>
        <w:jc w:val="center"/>
      </w:pPr>
      <w:r>
        <w:rPr>
          <w:b/>
          <w:bCs/>
        </w:rPr>
        <w:t>Порядок исправления допущенных опечаток и ошибок в</w:t>
      </w:r>
      <w:r>
        <w:rPr>
          <w:b/>
          <w:bCs/>
        </w:rPr>
        <w:br/>
        <w:t xml:space="preserve">выданных в результате предоставления </w:t>
      </w:r>
      <w:r w:rsidR="00F3268C">
        <w:rPr>
          <w:b/>
          <w:bCs/>
        </w:rPr>
        <w:t>муниципальной</w:t>
      </w:r>
      <w:r>
        <w:rPr>
          <w:b/>
          <w:bCs/>
        </w:rPr>
        <w:br/>
        <w:t>услуги документах</w:t>
      </w:r>
    </w:p>
    <w:p w:rsidR="005F1B5C" w:rsidRDefault="004B1357" w:rsidP="005D06C0">
      <w:pPr>
        <w:pStyle w:val="1"/>
        <w:framePr w:w="10114" w:h="14549" w:hRule="exact" w:wrap="none" w:vAnchor="page" w:hAnchor="page" w:x="1244" w:y="1119"/>
        <w:numPr>
          <w:ilvl w:val="1"/>
          <w:numId w:val="3"/>
        </w:numPr>
        <w:tabs>
          <w:tab w:val="left" w:pos="1666"/>
        </w:tabs>
        <w:ind w:firstLine="720"/>
        <w:jc w:val="both"/>
      </w:pPr>
      <w:r>
        <w:t>Порядок исправления допущенных опечаток и ошибок в градостроительном плане земельного участка.</w:t>
      </w:r>
    </w:p>
    <w:p w:rsidR="005F1B5C" w:rsidRDefault="004B1357">
      <w:pPr>
        <w:pStyle w:val="1"/>
        <w:framePr w:w="10114" w:h="14549" w:hRule="exact" w:wrap="none" w:vAnchor="page" w:hAnchor="page" w:x="1244" w:y="1119"/>
        <w:ind w:firstLine="720"/>
        <w:jc w:val="both"/>
      </w:pPr>
      <w:r>
        <w:t xml:space="preserve">Заявитель вправе обратиться в </w:t>
      </w:r>
      <w:r w:rsidR="00770955">
        <w:t>А</w:t>
      </w:r>
      <w:r w:rsidR="005E53D9">
        <w:t xml:space="preserve">дминистрацию </w:t>
      </w:r>
      <w:r w:rsidR="00770955">
        <w:t xml:space="preserve">пгт Нарышкино </w:t>
      </w:r>
      <w:r w:rsidR="005E53D9">
        <w:t xml:space="preserve">Урицкого района </w:t>
      </w:r>
      <w:r>
        <w:t>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5F1B5C" w:rsidRDefault="004B1357">
      <w:pPr>
        <w:pStyle w:val="1"/>
        <w:framePr w:w="10114" w:h="14549" w:hRule="exact" w:wrap="none" w:vAnchor="page" w:hAnchor="page" w:x="1244" w:y="1119"/>
        <w:ind w:firstLine="720"/>
        <w:jc w:val="both"/>
      </w:pPr>
      <w:r>
        <w:t xml:space="preserve">В случае подтверждения наличия допущенных опечаток, ошибок в градостроительном плане земельного участка </w:t>
      </w:r>
      <w:r w:rsidR="00E21746">
        <w:t>А</w:t>
      </w:r>
      <w:r w:rsidR="008B5AA0">
        <w:t xml:space="preserve">дминистрация </w:t>
      </w:r>
      <w:r w:rsidR="00E21746">
        <w:t xml:space="preserve">                                                        пгт Нарышкино  </w:t>
      </w:r>
      <w:r w:rsidR="008B5AA0">
        <w:t>Урицкого района</w:t>
      </w:r>
      <w: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F1B5C" w:rsidRDefault="004B1357">
      <w:pPr>
        <w:pStyle w:val="1"/>
        <w:framePr w:w="10114" w:h="14549" w:hRule="exact" w:wrap="none" w:vAnchor="page" w:hAnchor="page" w:x="1244" w:y="1119"/>
        <w:ind w:firstLine="720"/>
        <w:jc w:val="both"/>
      </w:pPr>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rsidP="005D06C0">
      <w:pPr>
        <w:pStyle w:val="1"/>
        <w:framePr w:w="10114" w:h="14227" w:hRule="exact" w:wrap="none" w:vAnchor="page" w:hAnchor="page" w:x="1244" w:y="1119"/>
        <w:numPr>
          <w:ilvl w:val="1"/>
          <w:numId w:val="3"/>
        </w:numPr>
        <w:tabs>
          <w:tab w:val="left" w:pos="1456"/>
        </w:tabs>
        <w:ind w:firstLine="720"/>
        <w:jc w:val="both"/>
      </w:pPr>
      <w:r>
        <w:t>Исчерпывающий перечень оснований для отказа в исправлении допущенных опечаток и ошибок в градостроительном плане земельного участка:</w:t>
      </w:r>
    </w:p>
    <w:p w:rsidR="005F1B5C" w:rsidRDefault="004B1357">
      <w:pPr>
        <w:pStyle w:val="1"/>
        <w:framePr w:w="10114" w:h="14227" w:hRule="exact" w:wrap="none" w:vAnchor="page" w:hAnchor="page" w:x="1244" w:y="1119"/>
        <w:numPr>
          <w:ilvl w:val="0"/>
          <w:numId w:val="12"/>
        </w:numPr>
        <w:tabs>
          <w:tab w:val="left" w:pos="1062"/>
        </w:tabs>
        <w:ind w:firstLine="720"/>
        <w:jc w:val="both"/>
      </w:pPr>
      <w:r>
        <w:t>несоответствие заявителя кругу лиц, указанных в пункте 2.2 настоящего Административного регламента;</w:t>
      </w:r>
    </w:p>
    <w:p w:rsidR="005F1B5C" w:rsidRDefault="004B1357">
      <w:pPr>
        <w:pStyle w:val="1"/>
        <w:framePr w:w="10114" w:h="14227" w:hRule="exact" w:wrap="none" w:vAnchor="page" w:hAnchor="page" w:x="1244" w:y="1119"/>
        <w:numPr>
          <w:ilvl w:val="0"/>
          <w:numId w:val="12"/>
        </w:numPr>
        <w:tabs>
          <w:tab w:val="left" w:pos="1076"/>
        </w:tabs>
        <w:ind w:firstLine="720"/>
        <w:jc w:val="both"/>
      </w:pPr>
      <w:r>
        <w:t>отсутствие факта допущения опечаток и ошибок в градостроительном плане земельного участка.</w:t>
      </w:r>
    </w:p>
    <w:p w:rsidR="005F1B5C" w:rsidRDefault="004B1357" w:rsidP="005D06C0">
      <w:pPr>
        <w:pStyle w:val="1"/>
        <w:framePr w:w="10114" w:h="14227" w:hRule="exact" w:wrap="none" w:vAnchor="page" w:hAnchor="page" w:x="1244" w:y="1119"/>
        <w:numPr>
          <w:ilvl w:val="1"/>
          <w:numId w:val="3"/>
        </w:numPr>
        <w:tabs>
          <w:tab w:val="left" w:pos="1456"/>
        </w:tabs>
        <w:ind w:firstLine="720"/>
        <w:jc w:val="both"/>
      </w:pPr>
      <w:r>
        <w:t>Порядок выдачи дубликата градостроительного плана земельного участка.</w:t>
      </w:r>
    </w:p>
    <w:p w:rsidR="005F1B5C" w:rsidRDefault="004B1357" w:rsidP="00E92217">
      <w:pPr>
        <w:pStyle w:val="1"/>
        <w:framePr w:w="10114" w:h="14227" w:hRule="exact" w:wrap="none" w:vAnchor="page" w:hAnchor="page" w:x="1244" w:y="1119"/>
        <w:tabs>
          <w:tab w:val="left" w:pos="7584"/>
        </w:tabs>
        <w:ind w:firstLine="720"/>
        <w:jc w:val="both"/>
      </w:pPr>
      <w:r>
        <w:t xml:space="preserve">Заявитель вправе обратиться в </w:t>
      </w:r>
      <w:r w:rsidR="00E92217">
        <w:t>А</w:t>
      </w:r>
      <w:r w:rsidR="008D489D">
        <w:t>дминистрацию</w:t>
      </w:r>
      <w:r w:rsidR="00E92217">
        <w:t xml:space="preserve"> пгт Нарышкино </w:t>
      </w:r>
      <w:r w:rsidR="008D489D">
        <w:t xml:space="preserve"> Урицкого района</w:t>
      </w:r>
      <w:r>
        <w:t xml:space="preserve"> с заявлением о выдаче дубликата градостроительного плана земельного участка (далее - заявление о выдаче дубликата) по форме согласно Приложению </w:t>
      </w:r>
      <w:r w:rsidR="00E92217">
        <w:t xml:space="preserve">                                 </w:t>
      </w:r>
      <w:r>
        <w:t>№6 к настоящему</w:t>
      </w:r>
      <w:r w:rsidR="00E92217">
        <w:t xml:space="preserve"> </w:t>
      </w:r>
      <w:r>
        <w:t>Административному регламенту в порядке, установленном пунктами 2.4 - 2.7, 2.10 настоящего Административного регламента.</w:t>
      </w:r>
    </w:p>
    <w:p w:rsidR="005F1B5C" w:rsidRDefault="004B1357">
      <w:pPr>
        <w:pStyle w:val="1"/>
        <w:framePr w:w="10114" w:h="14227" w:hRule="exact" w:wrap="none" w:vAnchor="page" w:hAnchor="page" w:x="1244" w:y="1119"/>
        <w:ind w:firstLine="720"/>
        <w:jc w:val="both"/>
      </w:pPr>
      <w: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w:t>
      </w:r>
      <w:r w:rsidR="00770955">
        <w:t>А</w:t>
      </w:r>
      <w:r w:rsidR="008D489D">
        <w:t xml:space="preserve">дминистрация </w:t>
      </w:r>
      <w:r w:rsidR="00B75A14">
        <w:t xml:space="preserve">пгт Нарышкино </w:t>
      </w:r>
      <w:r w:rsidR="008D489D">
        <w:t xml:space="preserve">Урицкого района </w:t>
      </w:r>
      <w:r>
        <w:t>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5F1B5C" w:rsidRDefault="004B1357">
      <w:pPr>
        <w:pStyle w:val="1"/>
        <w:framePr w:w="10114" w:h="14227" w:hRule="exact" w:wrap="none" w:vAnchor="page" w:hAnchor="page" w:x="1244" w:y="1119"/>
        <w:ind w:firstLine="720"/>
        <w:jc w:val="both"/>
      </w:pPr>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F1B5C" w:rsidRDefault="004B1357" w:rsidP="005D06C0">
      <w:pPr>
        <w:pStyle w:val="1"/>
        <w:framePr w:w="10114" w:h="14227" w:hRule="exact" w:wrap="none" w:vAnchor="page" w:hAnchor="page" w:x="1244" w:y="1119"/>
        <w:numPr>
          <w:ilvl w:val="1"/>
          <w:numId w:val="3"/>
        </w:numPr>
        <w:tabs>
          <w:tab w:val="left" w:pos="1456"/>
        </w:tabs>
        <w:ind w:firstLine="720"/>
        <w:jc w:val="both"/>
      </w:pPr>
      <w:r>
        <w:t>Исчерпывающий перечень оснований для отказа в выдаче дубликата градостроительного плана земельного участка:</w:t>
      </w:r>
    </w:p>
    <w:p w:rsidR="005F1B5C" w:rsidRDefault="004B1357">
      <w:pPr>
        <w:pStyle w:val="1"/>
        <w:framePr w:w="10114" w:h="14227" w:hRule="exact" w:wrap="none" w:vAnchor="page" w:hAnchor="page" w:x="1244" w:y="1119"/>
        <w:ind w:firstLine="720"/>
        <w:jc w:val="both"/>
      </w:pPr>
      <w:r>
        <w:t>несоответствие заявителя кругу лиц, указанных в пункте 2.2 настоящего Административного регламента.</w:t>
      </w:r>
    </w:p>
    <w:p w:rsidR="005F1B5C" w:rsidRDefault="004B1357" w:rsidP="005D06C0">
      <w:pPr>
        <w:pStyle w:val="1"/>
        <w:framePr w:w="10114" w:h="14227" w:hRule="exact" w:wrap="none" w:vAnchor="page" w:hAnchor="page" w:x="1244" w:y="1119"/>
        <w:numPr>
          <w:ilvl w:val="1"/>
          <w:numId w:val="3"/>
        </w:numPr>
        <w:tabs>
          <w:tab w:val="left" w:pos="1456"/>
        </w:tabs>
        <w:ind w:firstLine="720"/>
        <w:jc w:val="both"/>
      </w:pPr>
      <w:r>
        <w:t>Порядок оставления заявления о выдаче градостроительного плана земельного участка без рассмотрения.</w:t>
      </w:r>
    </w:p>
    <w:p w:rsidR="005F1B5C" w:rsidRDefault="004B1357">
      <w:pPr>
        <w:pStyle w:val="1"/>
        <w:framePr w:w="10114" w:h="14227" w:hRule="exact" w:wrap="none" w:vAnchor="page" w:hAnchor="page" w:x="1244" w:y="1119"/>
        <w:ind w:firstLine="720"/>
        <w:jc w:val="both"/>
      </w:pPr>
      <w:r>
        <w:t xml:space="preserve">Заявитель не позднее рабочего дня, предшествующего дню окончания срока предоставления услуги, вправе обратиться в </w:t>
      </w:r>
      <w:r w:rsidR="00C646B6">
        <w:t>А</w:t>
      </w:r>
      <w:r w:rsidR="00BD5883">
        <w:t xml:space="preserve">дминистрацию </w:t>
      </w:r>
      <w:r w:rsidR="00C646B6">
        <w:t xml:space="preserve">пгт Нарышкино </w:t>
      </w:r>
      <w:r w:rsidR="00BD5883">
        <w:t xml:space="preserve">Урицкого района </w:t>
      </w:r>
      <w:r>
        <w:t>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14" w:h="14227" w:hRule="exact" w:wrap="none" w:vAnchor="page" w:hAnchor="page" w:x="1244" w:y="1119"/>
        <w:ind w:firstLine="0"/>
        <w:jc w:val="both"/>
      </w:pPr>
      <w:r>
        <w:t>Административному регламенту в порядке, установленном пунктами 2.4 - 2.7, 2.10 настоящего Административного регламента.</w:t>
      </w:r>
    </w:p>
    <w:p w:rsidR="005F1B5C" w:rsidRDefault="004B1357">
      <w:pPr>
        <w:pStyle w:val="1"/>
        <w:framePr w:w="10114" w:h="14227" w:hRule="exact" w:wrap="none" w:vAnchor="page" w:hAnchor="page" w:x="1244" w:y="1119"/>
        <w:ind w:firstLine="740"/>
        <w:jc w:val="both"/>
      </w:pPr>
      <w: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E12DC0">
        <w:t>А</w:t>
      </w:r>
      <w:r w:rsidR="00BD5883">
        <w:t xml:space="preserve">дминистрация </w:t>
      </w:r>
      <w:r w:rsidR="00E12DC0">
        <w:t xml:space="preserve">пгт Нарышкино </w:t>
      </w:r>
      <w:r w:rsidR="00BD5883">
        <w:t xml:space="preserve">Урицкого района </w:t>
      </w:r>
      <w:r>
        <w:t>принимает решение об оставлении заявления о выдаче градостроительного плана земельного участка без рассмотрения.</w:t>
      </w:r>
    </w:p>
    <w:p w:rsidR="005F1B5C" w:rsidRDefault="004B1357">
      <w:pPr>
        <w:pStyle w:val="1"/>
        <w:framePr w:w="10114" w:h="14227" w:hRule="exact" w:wrap="none" w:vAnchor="page" w:hAnchor="page" w:x="1244" w:y="1119"/>
        <w:ind w:firstLine="740"/>
        <w:jc w:val="both"/>
      </w:pPr>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5F1B5C" w:rsidRDefault="004B1357">
      <w:pPr>
        <w:pStyle w:val="1"/>
        <w:framePr w:w="10114" w:h="14227" w:hRule="exact" w:wrap="none" w:vAnchor="page" w:hAnchor="page" w:x="1244" w:y="1119"/>
        <w:spacing w:after="300"/>
        <w:ind w:firstLine="740"/>
        <w:jc w:val="both"/>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5F1B5C" w:rsidRDefault="004B1357">
      <w:pPr>
        <w:pStyle w:val="1"/>
        <w:framePr w:w="10114" w:h="14227" w:hRule="exact" w:wrap="none" w:vAnchor="page" w:hAnchor="page" w:x="1244" w:y="1119"/>
        <w:spacing w:after="300"/>
        <w:ind w:firstLine="0"/>
        <w:jc w:val="center"/>
      </w:pPr>
      <w:r>
        <w:rPr>
          <w:b/>
          <w:bCs/>
        </w:rPr>
        <w:t>Максимальный срок ожидания в очереди при подаче запроса о</w:t>
      </w:r>
      <w:r>
        <w:rPr>
          <w:b/>
          <w:bCs/>
        </w:rPr>
        <w:br/>
        <w:t xml:space="preserve">предоставлении </w:t>
      </w:r>
      <w:r w:rsidR="00FF43D7">
        <w:rPr>
          <w:b/>
          <w:bCs/>
        </w:rPr>
        <w:t>муниципальной</w:t>
      </w:r>
      <w:r>
        <w:rPr>
          <w:b/>
          <w:bCs/>
        </w:rPr>
        <w:t xml:space="preserve"> услуги и при получении</w:t>
      </w:r>
      <w:r>
        <w:rPr>
          <w:b/>
          <w:bCs/>
        </w:rPr>
        <w:br/>
        <w:t xml:space="preserve">результата предоставления </w:t>
      </w:r>
      <w:r w:rsidR="00FF43D7">
        <w:rPr>
          <w:b/>
          <w:bCs/>
        </w:rPr>
        <w:t>муниципальной</w:t>
      </w:r>
      <w:r>
        <w:rPr>
          <w:b/>
          <w:bCs/>
        </w:rPr>
        <w:t xml:space="preserve"> услуги</w:t>
      </w:r>
    </w:p>
    <w:p w:rsidR="005F1B5C" w:rsidRDefault="004B1357" w:rsidP="005D06C0">
      <w:pPr>
        <w:pStyle w:val="1"/>
        <w:framePr w:w="10114" w:h="14227" w:hRule="exact" w:wrap="none" w:vAnchor="page" w:hAnchor="page" w:x="1244" w:y="1119"/>
        <w:numPr>
          <w:ilvl w:val="1"/>
          <w:numId w:val="3"/>
        </w:numPr>
        <w:tabs>
          <w:tab w:val="left" w:pos="1519"/>
        </w:tabs>
        <w:spacing w:after="300"/>
        <w:ind w:firstLine="740"/>
        <w:jc w:val="both"/>
      </w:pPr>
      <w:r>
        <w:t xml:space="preserve">Максимальный срок ожидания в очереди при подаче запроса о предоставлении </w:t>
      </w:r>
      <w:r w:rsidR="00FF43D7">
        <w:t>муниципальной</w:t>
      </w:r>
      <w:r>
        <w:t xml:space="preserve"> услуги и при получении результата предоставления </w:t>
      </w:r>
      <w:r w:rsidR="00FF43D7">
        <w:t>муниципальной</w:t>
      </w:r>
      <w:r>
        <w:t xml:space="preserve"> услуги в </w:t>
      </w:r>
      <w:r w:rsidR="00BA6FDB">
        <w:t>А</w:t>
      </w:r>
      <w:r w:rsidR="00ED419A" w:rsidRPr="00ED419A">
        <w:t>дминистрацию</w:t>
      </w:r>
      <w:r w:rsidR="00BA6FDB">
        <w:t xml:space="preserve"> пгт Нарышкино </w:t>
      </w:r>
      <w:r w:rsidR="00ED419A" w:rsidRPr="00ED419A">
        <w:t xml:space="preserve"> Урицкого района</w:t>
      </w:r>
      <w:r w:rsidRPr="00ED419A">
        <w:t xml:space="preserve"> </w:t>
      </w:r>
      <w:r w:rsidR="000B2EAE">
        <w:t xml:space="preserve"> </w:t>
      </w:r>
      <w:r>
        <w:t xml:space="preserve"> составляет не более 15 минут.</w:t>
      </w:r>
    </w:p>
    <w:p w:rsidR="005F1B5C" w:rsidRDefault="004B1357">
      <w:pPr>
        <w:pStyle w:val="1"/>
        <w:framePr w:w="10114" w:h="14227" w:hRule="exact" w:wrap="none" w:vAnchor="page" w:hAnchor="page" w:x="1244" w:y="1119"/>
        <w:spacing w:after="300"/>
        <w:ind w:firstLine="0"/>
        <w:jc w:val="center"/>
      </w:pPr>
      <w:r>
        <w:rPr>
          <w:b/>
          <w:bCs/>
        </w:rPr>
        <w:t>Перечень услуг, которые являются необходимыми и обязательными для</w:t>
      </w:r>
      <w:r>
        <w:rPr>
          <w:b/>
          <w:bCs/>
        </w:rPr>
        <w:br/>
        <w:t xml:space="preserve">предоставления </w:t>
      </w:r>
      <w:r w:rsidR="00FF43D7">
        <w:rPr>
          <w:b/>
          <w:bCs/>
        </w:rPr>
        <w:t>муниципальной</w:t>
      </w:r>
      <w:r>
        <w:rPr>
          <w:b/>
          <w:bCs/>
        </w:rPr>
        <w:t xml:space="preserve"> услуги, в том числе</w:t>
      </w:r>
      <w:r>
        <w:rPr>
          <w:b/>
          <w:bCs/>
        </w:rPr>
        <w:br/>
        <w:t>сведения о документе (документах), выдаваемом (выдаваемых)</w:t>
      </w:r>
      <w:r>
        <w:rPr>
          <w:b/>
          <w:bCs/>
        </w:rPr>
        <w:br/>
        <w:t xml:space="preserve">организациями, участвующими в предоставлении </w:t>
      </w:r>
      <w:r w:rsidR="00FF43D7">
        <w:rPr>
          <w:b/>
          <w:bCs/>
        </w:rPr>
        <w:br/>
        <w:t>муниципальной</w:t>
      </w:r>
      <w:r>
        <w:rPr>
          <w:b/>
          <w:bCs/>
        </w:rPr>
        <w:t xml:space="preserve"> услуги</w:t>
      </w:r>
    </w:p>
    <w:p w:rsidR="005F1B5C" w:rsidRDefault="004B1357" w:rsidP="005D06C0">
      <w:pPr>
        <w:pStyle w:val="1"/>
        <w:framePr w:w="10114" w:h="14227" w:hRule="exact" w:wrap="none" w:vAnchor="page" w:hAnchor="page" w:x="1244" w:y="1119"/>
        <w:numPr>
          <w:ilvl w:val="1"/>
          <w:numId w:val="3"/>
        </w:numPr>
        <w:tabs>
          <w:tab w:val="left" w:pos="1632"/>
        </w:tabs>
        <w:ind w:firstLine="740"/>
        <w:jc w:val="both"/>
      </w:pPr>
      <w:r>
        <w:t xml:space="preserve">Услуги, необходимые и обязательные для предоставления </w:t>
      </w:r>
      <w:r w:rsidR="00666CBA">
        <w:t>муниципальной</w:t>
      </w:r>
      <w:r>
        <w:t xml:space="preserve"> услуги, отсутствуют.</w:t>
      </w:r>
    </w:p>
    <w:p w:rsidR="005F1B5C" w:rsidRDefault="004B1357" w:rsidP="005D06C0">
      <w:pPr>
        <w:pStyle w:val="1"/>
        <w:framePr w:w="10114" w:h="14227" w:hRule="exact" w:wrap="none" w:vAnchor="page" w:hAnchor="page" w:x="1244" w:y="1119"/>
        <w:numPr>
          <w:ilvl w:val="1"/>
          <w:numId w:val="3"/>
        </w:numPr>
        <w:tabs>
          <w:tab w:val="left" w:pos="1519"/>
        </w:tabs>
        <w:ind w:firstLine="740"/>
        <w:jc w:val="both"/>
      </w:pPr>
      <w:r>
        <w:t xml:space="preserve">При предоставлении </w:t>
      </w:r>
      <w:r w:rsidR="00666CBA">
        <w:t>муниципальной</w:t>
      </w:r>
      <w:r>
        <w:t xml:space="preserve"> услуги запрещается требовать от заявителя:</w:t>
      </w:r>
    </w:p>
    <w:p w:rsidR="005F1B5C" w:rsidRDefault="004B1357">
      <w:pPr>
        <w:pStyle w:val="1"/>
        <w:framePr w:w="10114" w:h="14227" w:hRule="exact" w:wrap="none" w:vAnchor="page" w:hAnchor="page" w:x="1244" w:y="1119"/>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w:t>
      </w:r>
      <w:r w:rsidR="00666CBA">
        <w:t>й</w:t>
      </w:r>
      <w:r>
        <w:t xml:space="preserve"> услуги;</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14" w:h="13584" w:hRule="exact" w:wrap="none" w:vAnchor="page" w:hAnchor="page" w:x="1244" w:y="1119"/>
        <w:ind w:firstLine="720"/>
        <w:jc w:val="both"/>
      </w:pPr>
      <w:r>
        <w:t>Представления документов и информации, которые в соответствии с нормативными правовыми актами Российской Федерации и</w:t>
      </w:r>
      <w:r w:rsidR="00666CBA">
        <w:t xml:space="preserve"> </w:t>
      </w:r>
      <w:r w:rsidR="00666CBA" w:rsidRPr="00335E17">
        <w:t>Орловской</w:t>
      </w:r>
      <w:r w:rsidR="0069744C" w:rsidRPr="00335E17">
        <w:t xml:space="preserve"> области</w:t>
      </w:r>
      <w:r w:rsidRPr="00335E17">
        <w:t>, муниципальными правовыми актами</w:t>
      </w:r>
      <w:r w:rsidR="0069744C" w:rsidRPr="00335E17">
        <w:t xml:space="preserve"> </w:t>
      </w:r>
      <w:r w:rsidR="00A303BF">
        <w:t>А</w:t>
      </w:r>
      <w:r w:rsidR="0069744C" w:rsidRPr="00335E17">
        <w:t xml:space="preserve">дминистрации </w:t>
      </w:r>
      <w:r w:rsidR="00A303BF">
        <w:t xml:space="preserve">пгт Нарышкино </w:t>
      </w:r>
      <w:r w:rsidR="0069744C" w:rsidRPr="00335E17">
        <w:t>Урицкого района</w:t>
      </w:r>
      <w:r>
        <w:t xml:space="preserve"> находятся в распоряжении органов, предоставляющих </w:t>
      </w:r>
      <w:r w:rsidR="00666CBA">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F1B5C" w:rsidRDefault="004B1357">
      <w:pPr>
        <w:pStyle w:val="1"/>
        <w:framePr w:w="10114" w:h="13584" w:hRule="exact" w:wrap="none" w:vAnchor="page" w:hAnchor="page" w:x="1244" w:y="1119"/>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9744C">
        <w:t>муниципальной</w:t>
      </w:r>
      <w:r>
        <w:t xml:space="preserve"> услуги, либо в предоставлении </w:t>
      </w:r>
      <w:r w:rsidR="0069744C">
        <w:t>муниципальной</w:t>
      </w:r>
      <w:r>
        <w:t xml:space="preserve"> услуги, за исключением следующих случаев:</w:t>
      </w:r>
    </w:p>
    <w:p w:rsidR="005F1B5C" w:rsidRDefault="004B1357">
      <w:pPr>
        <w:pStyle w:val="1"/>
        <w:framePr w:w="10114" w:h="13584" w:hRule="exact" w:wrap="none" w:vAnchor="page" w:hAnchor="page" w:x="1244" w:y="1119"/>
        <w:ind w:firstLine="720"/>
        <w:jc w:val="both"/>
      </w:pPr>
      <w:r>
        <w:t xml:space="preserve">изменение требований нормативных правовых актов, касающихся предоставления </w:t>
      </w:r>
      <w:r w:rsidR="0069744C">
        <w:t>муниципальной</w:t>
      </w:r>
      <w:r>
        <w:t xml:space="preserve"> услуги, после первоначальной подачи заявления о предоставлении муници</w:t>
      </w:r>
      <w:r w:rsidR="0069744C">
        <w:t>пальной</w:t>
      </w:r>
      <w:r>
        <w:t xml:space="preserve"> услуги;</w:t>
      </w:r>
    </w:p>
    <w:p w:rsidR="005F1B5C" w:rsidRDefault="004B1357">
      <w:pPr>
        <w:pStyle w:val="1"/>
        <w:framePr w:w="10114" w:h="13584" w:hRule="exact" w:wrap="none" w:vAnchor="page" w:hAnchor="page" w:x="1244" w:y="1119"/>
        <w:ind w:firstLine="720"/>
        <w:jc w:val="both"/>
      </w:pPr>
      <w:r>
        <w:t xml:space="preserve">наличие ошибок в заявлении о предоставлении </w:t>
      </w:r>
      <w:r w:rsidR="0069744C">
        <w:t>муниципальной</w:t>
      </w:r>
      <w:r>
        <w:t xml:space="preserve"> услуги и документах, поданных заявителем после первоначального отказа в приеме документов, </w:t>
      </w:r>
      <w:r w:rsidR="0069744C">
        <w:t>необходимых для предоставления муниципальной</w:t>
      </w:r>
      <w:r>
        <w:t xml:space="preserve"> услуги, л</w:t>
      </w:r>
      <w:r w:rsidR="0069744C">
        <w:t>ибо в предоставлении  муниципальной</w:t>
      </w:r>
      <w:r>
        <w:t xml:space="preserve"> услуги и не включенных в представленный ранее комплект документов;</w:t>
      </w:r>
    </w:p>
    <w:p w:rsidR="005F1B5C" w:rsidRDefault="004B1357">
      <w:pPr>
        <w:pStyle w:val="1"/>
        <w:framePr w:w="10114" w:h="13584" w:hRule="exact" w:wrap="none" w:vAnchor="page" w:hAnchor="page" w:x="1244" w:y="1119"/>
        <w:ind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9744C">
        <w:t>муниципальной</w:t>
      </w:r>
      <w:r>
        <w:t xml:space="preserve"> услуги, либо в предоставлении </w:t>
      </w:r>
      <w:r w:rsidR="0069744C">
        <w:t>муниципальной</w:t>
      </w:r>
      <w:r>
        <w:t xml:space="preserve"> услуги;</w:t>
      </w:r>
    </w:p>
    <w:p w:rsidR="005F1B5C" w:rsidRDefault="004B1357">
      <w:pPr>
        <w:pStyle w:val="1"/>
        <w:framePr w:w="10114" w:h="13584" w:hRule="exact" w:wrap="none" w:vAnchor="page" w:hAnchor="page" w:x="1244" w:y="1119"/>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w:t>
      </w:r>
      <w:r w:rsidR="00647710">
        <w:t xml:space="preserve"> </w:t>
      </w:r>
      <w: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69744C">
        <w:t>муниципальной</w:t>
      </w:r>
      <w:r>
        <w:t xml:space="preserve"> услуги, либо в предоставлении </w:t>
      </w:r>
      <w:r w:rsidR="0069744C">
        <w:t>муниципальной</w:t>
      </w:r>
      <w:r>
        <w:t xml:space="preserve"> услуги, о чем в письменном виде за подписью руководителя Уполномоченного органа, </w:t>
      </w:r>
      <w:r w:rsidR="00C319D8">
        <w:t xml:space="preserve"> </w:t>
      </w:r>
      <w:r>
        <w:t xml:space="preserve">необходимых для предоставления </w:t>
      </w:r>
      <w:r w:rsidR="0069744C">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1B5C" w:rsidRDefault="004B1357">
      <w:pPr>
        <w:pStyle w:val="1"/>
        <w:framePr w:w="10114" w:h="710" w:hRule="exact" w:wrap="none" w:vAnchor="page" w:hAnchor="page" w:x="1244" w:y="14958"/>
        <w:ind w:firstLine="0"/>
        <w:jc w:val="center"/>
      </w:pPr>
      <w:r>
        <w:rPr>
          <w:b/>
          <w:bCs/>
        </w:rPr>
        <w:t xml:space="preserve">Требования к помещениям, в которых предоставляется </w:t>
      </w:r>
      <w:r w:rsidR="0069744C">
        <w:rPr>
          <w:b/>
          <w:bCs/>
        </w:rPr>
        <w:br/>
        <w:t>муниципальная</w:t>
      </w:r>
      <w:r>
        <w:rPr>
          <w:b/>
          <w:bCs/>
        </w:rPr>
        <w:t xml:space="preserve"> услуга</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rsidP="005D06C0">
      <w:pPr>
        <w:pStyle w:val="1"/>
        <w:framePr w:w="10114" w:h="14222" w:hRule="exact" w:wrap="none" w:vAnchor="page" w:hAnchor="page" w:x="1244" w:y="1451"/>
        <w:numPr>
          <w:ilvl w:val="1"/>
          <w:numId w:val="3"/>
        </w:numPr>
        <w:tabs>
          <w:tab w:val="left" w:pos="1443"/>
        </w:tabs>
        <w:ind w:firstLine="72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4C72F4">
        <w:t>муниципальной</w:t>
      </w:r>
      <w:r>
        <w:t xml:space="preserve"> услуги, а также выдача результатов предоставления </w:t>
      </w:r>
      <w:r w:rsidR="004C72F4">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5F1B5C" w:rsidRDefault="004B1357">
      <w:pPr>
        <w:pStyle w:val="1"/>
        <w:framePr w:w="10114" w:h="14222" w:hRule="exact" w:wrap="none" w:vAnchor="page" w:hAnchor="page" w:x="1244" w:y="145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1B5C" w:rsidRDefault="004B1357">
      <w:pPr>
        <w:pStyle w:val="1"/>
        <w:framePr w:w="10114" w:h="14222" w:hRule="exact" w:wrap="none" w:vAnchor="page" w:hAnchor="page" w:x="1244" w:y="145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85CCA">
        <w:rPr>
          <w:lang w:eastAsia="en-US" w:bidi="en-US"/>
        </w:rPr>
        <w:t xml:space="preserve">, </w:t>
      </w:r>
      <w:r>
        <w:rPr>
          <w:lang w:val="en-US" w:eastAsia="en-US" w:bidi="en-US"/>
        </w:rPr>
        <w:t>II</w:t>
      </w:r>
      <w:r w:rsidRPr="00985CCA">
        <w:rPr>
          <w:lang w:eastAsia="en-US" w:bidi="en-US"/>
        </w:rPr>
        <w:t xml:space="preserve"> </w:t>
      </w:r>
      <w:r>
        <w:t xml:space="preserve">групп, а также инвалидами </w:t>
      </w:r>
      <w:r>
        <w:rPr>
          <w:lang w:val="en-US" w:eastAsia="en-US" w:bidi="en-US"/>
        </w:rPr>
        <w:t>III</w:t>
      </w:r>
      <w:r w:rsidRPr="00985CCA">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1B5C" w:rsidRDefault="004B1357">
      <w:pPr>
        <w:pStyle w:val="1"/>
        <w:framePr w:w="10114" w:h="14222" w:hRule="exact" w:wrap="none" w:vAnchor="page" w:hAnchor="page" w:x="1244" w:y="1451"/>
        <w:ind w:firstLine="72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C72F4">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1B5C" w:rsidRDefault="004B1357">
      <w:pPr>
        <w:pStyle w:val="1"/>
        <w:framePr w:w="10114" w:h="14222" w:hRule="exact" w:wrap="none" w:vAnchor="page" w:hAnchor="page" w:x="1244" w:y="145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5F1B5C" w:rsidRDefault="004B1357">
      <w:pPr>
        <w:pStyle w:val="1"/>
        <w:framePr w:w="10114" w:h="14222" w:hRule="exact" w:wrap="none" w:vAnchor="page" w:hAnchor="page" w:x="1244" w:y="1451"/>
        <w:spacing w:after="40"/>
        <w:ind w:firstLine="720"/>
        <w:jc w:val="both"/>
      </w:pPr>
      <w:r>
        <w:t>наименование;</w:t>
      </w:r>
    </w:p>
    <w:p w:rsidR="005F1B5C" w:rsidRDefault="004B1357">
      <w:pPr>
        <w:pStyle w:val="1"/>
        <w:framePr w:w="10114" w:h="14222" w:hRule="exact" w:wrap="none" w:vAnchor="page" w:hAnchor="page" w:x="1244" w:y="1451"/>
        <w:ind w:firstLine="720"/>
        <w:jc w:val="both"/>
      </w:pPr>
      <w:r>
        <w:t>местонахождение и юридический адрес;</w:t>
      </w:r>
    </w:p>
    <w:p w:rsidR="005F1B5C" w:rsidRDefault="004B1357">
      <w:pPr>
        <w:pStyle w:val="1"/>
        <w:framePr w:w="10114" w:h="14222" w:hRule="exact" w:wrap="none" w:vAnchor="page" w:hAnchor="page" w:x="1244" w:y="1451"/>
        <w:ind w:firstLine="720"/>
        <w:jc w:val="both"/>
      </w:pPr>
      <w:r>
        <w:t>режим работы;</w:t>
      </w:r>
    </w:p>
    <w:p w:rsidR="005F1B5C" w:rsidRDefault="004B1357">
      <w:pPr>
        <w:pStyle w:val="1"/>
        <w:framePr w:w="10114" w:h="14222" w:hRule="exact" w:wrap="none" w:vAnchor="page" w:hAnchor="page" w:x="1244" w:y="1451"/>
        <w:ind w:firstLine="720"/>
        <w:jc w:val="both"/>
      </w:pPr>
      <w:r>
        <w:t>график приема;</w:t>
      </w:r>
    </w:p>
    <w:p w:rsidR="005F1B5C" w:rsidRDefault="004B1357">
      <w:pPr>
        <w:pStyle w:val="1"/>
        <w:framePr w:w="10114" w:h="14222" w:hRule="exact" w:wrap="none" w:vAnchor="page" w:hAnchor="page" w:x="1244" w:y="1451"/>
        <w:ind w:firstLine="720"/>
        <w:jc w:val="both"/>
      </w:pPr>
      <w:r>
        <w:t>номера телефонов для справок.</w:t>
      </w:r>
    </w:p>
    <w:p w:rsidR="005F1B5C" w:rsidRDefault="004B1357">
      <w:pPr>
        <w:pStyle w:val="1"/>
        <w:framePr w:w="10114" w:h="14222" w:hRule="exact" w:wrap="none" w:vAnchor="page" w:hAnchor="page" w:x="1244" w:y="1451"/>
        <w:ind w:firstLine="720"/>
        <w:jc w:val="both"/>
      </w:pPr>
      <w:r>
        <w:t xml:space="preserve">Помещения, в которых предоставляется </w:t>
      </w:r>
      <w:r w:rsidR="00E97C0A">
        <w:t>муниципальная</w:t>
      </w:r>
      <w:r>
        <w:t xml:space="preserve"> услуга, должны соответствовать санитарно-эпидемиологическим правилам и нормативам.</w:t>
      </w:r>
    </w:p>
    <w:p w:rsidR="005F1B5C" w:rsidRDefault="004B1357">
      <w:pPr>
        <w:pStyle w:val="1"/>
        <w:framePr w:w="10114" w:h="14222" w:hRule="exact" w:wrap="none" w:vAnchor="page" w:hAnchor="page" w:x="1244" w:y="1451"/>
        <w:ind w:firstLine="720"/>
        <w:jc w:val="both"/>
      </w:pPr>
      <w:r>
        <w:t xml:space="preserve">Помещения, в которых предоставляется </w:t>
      </w:r>
      <w:r w:rsidR="00E97C0A">
        <w:t>муниципальная</w:t>
      </w:r>
      <w:r>
        <w:t xml:space="preserve"> услуга, оснащаются:</w:t>
      </w:r>
    </w:p>
    <w:p w:rsidR="005F1B5C" w:rsidRDefault="004B1357">
      <w:pPr>
        <w:pStyle w:val="1"/>
        <w:framePr w:w="10114" w:h="14222" w:hRule="exact" w:wrap="none" w:vAnchor="page" w:hAnchor="page" w:x="1244" w:y="1451"/>
        <w:ind w:firstLine="720"/>
        <w:jc w:val="both"/>
      </w:pPr>
      <w:r>
        <w:t>противопожарной системой и средствами пожаротушения;</w:t>
      </w:r>
    </w:p>
    <w:p w:rsidR="005F1B5C" w:rsidRDefault="004B1357">
      <w:pPr>
        <w:pStyle w:val="1"/>
        <w:framePr w:w="10114" w:h="14222" w:hRule="exact" w:wrap="none" w:vAnchor="page" w:hAnchor="page" w:x="1244" w:y="1451"/>
        <w:ind w:firstLine="720"/>
        <w:jc w:val="both"/>
      </w:pPr>
      <w:r>
        <w:t>системой оповещения о возникновении чрезвычайной ситуации;</w:t>
      </w:r>
    </w:p>
    <w:p w:rsidR="005F1B5C" w:rsidRDefault="004B1357">
      <w:pPr>
        <w:pStyle w:val="1"/>
        <w:framePr w:w="10114" w:h="14222" w:hRule="exact" w:wrap="none" w:vAnchor="page" w:hAnchor="page" w:x="1244" w:y="1451"/>
        <w:ind w:firstLine="720"/>
        <w:jc w:val="both"/>
      </w:pPr>
      <w:r>
        <w:t>средствами оказания первой медицинской помощи;</w:t>
      </w:r>
    </w:p>
    <w:p w:rsidR="005F1B5C" w:rsidRDefault="004B1357">
      <w:pPr>
        <w:pStyle w:val="1"/>
        <w:framePr w:w="10114" w:h="14222" w:hRule="exact" w:wrap="none" w:vAnchor="page" w:hAnchor="page" w:x="1244" w:y="1451"/>
        <w:ind w:firstLine="720"/>
        <w:jc w:val="both"/>
      </w:pPr>
      <w:r>
        <w:t>туалетными комнатами для посетителей.</w:t>
      </w:r>
    </w:p>
    <w:p w:rsidR="005F1B5C" w:rsidRDefault="004B1357">
      <w:pPr>
        <w:pStyle w:val="1"/>
        <w:framePr w:w="10114" w:h="14222" w:hRule="exact" w:wrap="none" w:vAnchor="page" w:hAnchor="page" w:x="1244" w:y="145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1B5C" w:rsidRDefault="004B1357">
      <w:pPr>
        <w:pStyle w:val="1"/>
        <w:framePr w:w="10114" w:h="14222" w:hRule="exact" w:wrap="none" w:vAnchor="page" w:hAnchor="page" w:x="1244" w:y="145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18" w:h="13258" w:hRule="exact" w:wrap="none" w:vAnchor="page" w:hAnchor="page" w:x="1242" w:y="1119"/>
        <w:ind w:firstLine="0"/>
        <w:jc w:val="both"/>
      </w:pPr>
      <w:r>
        <w:t>мест полужирным шрифтом.</w:t>
      </w:r>
    </w:p>
    <w:p w:rsidR="005F1B5C" w:rsidRDefault="004B1357">
      <w:pPr>
        <w:pStyle w:val="1"/>
        <w:framePr w:w="10118" w:h="13258" w:hRule="exact" w:wrap="none" w:vAnchor="page" w:hAnchor="page" w:x="1242" w:y="1119"/>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5F1B5C" w:rsidRDefault="004B1357">
      <w:pPr>
        <w:pStyle w:val="1"/>
        <w:framePr w:w="10118" w:h="13258" w:hRule="exact" w:wrap="none" w:vAnchor="page" w:hAnchor="page" w:x="1242" w:y="1119"/>
        <w:ind w:firstLine="720"/>
        <w:jc w:val="both"/>
      </w:pPr>
      <w:r>
        <w:t>Места приема Заявителей оборудуются информационными табличками (вывесками) с указанием:</w:t>
      </w:r>
    </w:p>
    <w:p w:rsidR="005F1B5C" w:rsidRDefault="004B1357">
      <w:pPr>
        <w:pStyle w:val="1"/>
        <w:framePr w:w="10118" w:h="13258" w:hRule="exact" w:wrap="none" w:vAnchor="page" w:hAnchor="page" w:x="1242" w:y="1119"/>
        <w:ind w:firstLine="720"/>
        <w:jc w:val="both"/>
      </w:pPr>
      <w:r>
        <w:t>номера кабинета и наименования отдела;</w:t>
      </w:r>
    </w:p>
    <w:p w:rsidR="005F1B5C" w:rsidRDefault="004B1357">
      <w:pPr>
        <w:pStyle w:val="1"/>
        <w:framePr w:w="10118" w:h="13258" w:hRule="exact" w:wrap="none" w:vAnchor="page" w:hAnchor="page" w:x="1242" w:y="1119"/>
        <w:ind w:firstLine="720"/>
        <w:jc w:val="both"/>
      </w:pPr>
      <w:r>
        <w:t>фамилии, имени и отчества (последнее - при наличии), должности ответственного лица за прием документов;</w:t>
      </w:r>
    </w:p>
    <w:p w:rsidR="005F1B5C" w:rsidRDefault="004B1357">
      <w:pPr>
        <w:pStyle w:val="1"/>
        <w:framePr w:w="10118" w:h="13258" w:hRule="exact" w:wrap="none" w:vAnchor="page" w:hAnchor="page" w:x="1242" w:y="1119"/>
        <w:ind w:firstLine="720"/>
        <w:jc w:val="both"/>
      </w:pPr>
      <w:r>
        <w:t>графика приема Заявителей.</w:t>
      </w:r>
    </w:p>
    <w:p w:rsidR="005F1B5C" w:rsidRDefault="004B1357">
      <w:pPr>
        <w:pStyle w:val="1"/>
        <w:framePr w:w="10118" w:h="13258" w:hRule="exact" w:wrap="none" w:vAnchor="page" w:hAnchor="page" w:x="1242" w:y="1119"/>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1B5C" w:rsidRDefault="004B1357">
      <w:pPr>
        <w:pStyle w:val="1"/>
        <w:framePr w:w="10118" w:h="13258" w:hRule="exact" w:wrap="none" w:vAnchor="page" w:hAnchor="page" w:x="1242" w:y="1119"/>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1B5C" w:rsidRDefault="004B1357">
      <w:pPr>
        <w:pStyle w:val="1"/>
        <w:framePr w:w="10118" w:h="13258" w:hRule="exact" w:wrap="none" w:vAnchor="page" w:hAnchor="page" w:x="1242" w:y="1119"/>
        <w:ind w:firstLine="720"/>
        <w:jc w:val="both"/>
      </w:pPr>
      <w:r>
        <w:t xml:space="preserve">При предоставлении </w:t>
      </w:r>
      <w:r w:rsidR="00E97C0A">
        <w:t>муниципальной</w:t>
      </w:r>
      <w:r>
        <w:t xml:space="preserve"> услуги инвалидам обеспечиваются:</w:t>
      </w:r>
    </w:p>
    <w:p w:rsidR="005F1B5C" w:rsidRDefault="004B1357">
      <w:pPr>
        <w:pStyle w:val="1"/>
        <w:framePr w:w="10118" w:h="13258" w:hRule="exact" w:wrap="none" w:vAnchor="page" w:hAnchor="page" w:x="1242" w:y="1119"/>
        <w:ind w:firstLine="720"/>
        <w:jc w:val="both"/>
      </w:pPr>
      <w:r>
        <w:t xml:space="preserve">возможность беспрепятственного доступа к объекту (зданию, помещению), в котором предоставляется </w:t>
      </w:r>
      <w:r w:rsidR="00E97C0A">
        <w:t>муниципальная</w:t>
      </w:r>
      <w:r>
        <w:t xml:space="preserve"> услуга;</w:t>
      </w:r>
    </w:p>
    <w:p w:rsidR="005F1B5C" w:rsidRDefault="004B1357">
      <w:pPr>
        <w:pStyle w:val="1"/>
        <w:framePr w:w="10118" w:h="13258" w:hRule="exact" w:wrap="none" w:vAnchor="page" w:hAnchor="page" w:x="1242" w:y="1119"/>
        <w:ind w:firstLine="72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E97C0A">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F1B5C" w:rsidRDefault="004B1357">
      <w:pPr>
        <w:pStyle w:val="1"/>
        <w:framePr w:w="10118" w:h="13258" w:hRule="exact" w:wrap="none" w:vAnchor="page" w:hAnchor="page" w:x="1242" w:y="1119"/>
        <w:ind w:firstLine="720"/>
        <w:jc w:val="both"/>
      </w:pPr>
      <w:r>
        <w:t>сопровождение инвалидов, имеющих стойкие расстройства функции зрения и самостоятельного передвижения;</w:t>
      </w:r>
    </w:p>
    <w:p w:rsidR="005F1B5C" w:rsidRDefault="004B1357">
      <w:pPr>
        <w:pStyle w:val="1"/>
        <w:framePr w:w="10118" w:h="13258" w:hRule="exact" w:wrap="none" w:vAnchor="page" w:hAnchor="page" w:x="1242" w:y="1119"/>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E97C0A">
        <w:t>муниципальной)</w:t>
      </w:r>
      <w:r>
        <w:t>услуге с учетом ограничений их жизнедеятельности;</w:t>
      </w:r>
    </w:p>
    <w:p w:rsidR="005F1B5C" w:rsidRDefault="004B1357">
      <w:pPr>
        <w:pStyle w:val="1"/>
        <w:framePr w:w="10118" w:h="13258" w:hRule="exact" w:wrap="none" w:vAnchor="page" w:hAnchor="page" w:x="1242" w:y="1119"/>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1B5C" w:rsidRDefault="004B1357">
      <w:pPr>
        <w:pStyle w:val="1"/>
        <w:framePr w:w="10118" w:h="13258" w:hRule="exact" w:wrap="none" w:vAnchor="page" w:hAnchor="page" w:x="1242" w:y="1119"/>
        <w:ind w:firstLine="720"/>
        <w:jc w:val="both"/>
      </w:pPr>
      <w:r>
        <w:t xml:space="preserve">допуск сурдопереводчика и </w:t>
      </w:r>
      <w:proofErr w:type="spellStart"/>
      <w:r>
        <w:t>тифлосурдопереводчика</w:t>
      </w:r>
      <w:proofErr w:type="spellEnd"/>
      <w:r>
        <w:t>;</w:t>
      </w:r>
    </w:p>
    <w:p w:rsidR="005F1B5C" w:rsidRDefault="004B1357">
      <w:pPr>
        <w:pStyle w:val="1"/>
        <w:framePr w:w="10118" w:h="13258" w:hRule="exact" w:wrap="none" w:vAnchor="page" w:hAnchor="page" w:x="1242" w:y="1119"/>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E97C0A">
        <w:t>муниципальная</w:t>
      </w:r>
      <w:r>
        <w:t xml:space="preserve"> услуги;</w:t>
      </w:r>
    </w:p>
    <w:p w:rsidR="005F1B5C" w:rsidRDefault="004B1357">
      <w:pPr>
        <w:pStyle w:val="1"/>
        <w:framePr w:w="10118" w:h="13258" w:hRule="exact" w:wrap="none" w:vAnchor="page" w:hAnchor="page" w:x="1242" w:y="1119"/>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5F1B5C" w:rsidRDefault="004B1357">
      <w:pPr>
        <w:pStyle w:val="1"/>
        <w:framePr w:wrap="none" w:vAnchor="page" w:hAnchor="page" w:x="1242" w:y="14636"/>
        <w:ind w:firstLine="0"/>
        <w:jc w:val="both"/>
      </w:pPr>
      <w:r>
        <w:rPr>
          <w:b/>
          <w:bCs/>
        </w:rPr>
        <w:t xml:space="preserve">Показатели доступности и качества </w:t>
      </w:r>
      <w:r w:rsidR="00E97C0A">
        <w:rPr>
          <w:b/>
          <w:bCs/>
        </w:rPr>
        <w:t>муниципальной</w:t>
      </w:r>
      <w:r>
        <w:rPr>
          <w:b/>
          <w:bCs/>
        </w:rPr>
        <w:t xml:space="preserve"> услуги</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rsidP="005D06C0">
      <w:pPr>
        <w:pStyle w:val="1"/>
        <w:framePr w:w="10114" w:h="14525" w:hRule="exact" w:wrap="none" w:vAnchor="page" w:hAnchor="page" w:x="1244" w:y="1119"/>
        <w:numPr>
          <w:ilvl w:val="1"/>
          <w:numId w:val="3"/>
        </w:numPr>
        <w:tabs>
          <w:tab w:val="left" w:pos="1862"/>
        </w:tabs>
        <w:ind w:firstLine="740"/>
        <w:jc w:val="both"/>
      </w:pPr>
      <w:r>
        <w:t xml:space="preserve">Основными показателями доступности предоставления </w:t>
      </w:r>
      <w:r w:rsidR="00A616AE">
        <w:t>муниципальной</w:t>
      </w:r>
      <w:r>
        <w:t xml:space="preserve"> услуги являются:</w:t>
      </w:r>
    </w:p>
    <w:p w:rsidR="005F1B5C" w:rsidRDefault="004B1357">
      <w:pPr>
        <w:pStyle w:val="1"/>
        <w:framePr w:w="10114" w:h="14525" w:hRule="exact" w:wrap="none" w:vAnchor="page" w:hAnchor="page" w:x="1244" w:y="1119"/>
        <w:ind w:firstLine="740"/>
        <w:jc w:val="both"/>
      </w:pPr>
      <w:r>
        <w:t xml:space="preserve">наличие полной и понятной информации о порядке, сроках и ходе предоставления </w:t>
      </w:r>
      <w:r w:rsidR="00A616AE">
        <w:t>муниципальной</w:t>
      </w:r>
      <w:r>
        <w:t xml:space="preserve"> услуги в информационно</w:t>
      </w:r>
      <w:r>
        <w:softHyphen/>
      </w:r>
      <w:r w:rsidR="00A942BA">
        <w:t>-</w:t>
      </w:r>
      <w:r>
        <w:t>телекоммуникационных сетях общего пользования (в том числе в сети «Интернет»), средствах массовой информации;</w:t>
      </w:r>
    </w:p>
    <w:p w:rsidR="005F1B5C" w:rsidRDefault="004B1357">
      <w:pPr>
        <w:pStyle w:val="1"/>
        <w:framePr w:w="10114" w:h="14525" w:hRule="exact" w:wrap="none" w:vAnchor="page" w:hAnchor="page" w:x="1244" w:y="1119"/>
        <w:ind w:firstLine="740"/>
        <w:jc w:val="both"/>
      </w:pPr>
      <w:r>
        <w:t xml:space="preserve">возможность получения заявителем уведомлений о предоставлении </w:t>
      </w:r>
      <w:r w:rsidR="00A616AE">
        <w:t>муниципальной</w:t>
      </w:r>
      <w:r>
        <w:t xml:space="preserve"> услуги с помощью Единого портала, регионального портала;</w:t>
      </w:r>
    </w:p>
    <w:p w:rsidR="005F1B5C" w:rsidRDefault="004B1357">
      <w:pPr>
        <w:pStyle w:val="1"/>
        <w:framePr w:w="10114" w:h="14525" w:hRule="exact" w:wrap="none" w:vAnchor="page" w:hAnchor="page" w:x="1244" w:y="1119"/>
        <w:ind w:firstLine="740"/>
        <w:jc w:val="both"/>
      </w:pPr>
      <w:r>
        <w:t xml:space="preserve">возможность получения информации о ходе предоставления </w:t>
      </w:r>
      <w:r w:rsidR="00A616AE">
        <w:t>муниципальной</w:t>
      </w:r>
      <w:r>
        <w:t xml:space="preserve"> услуги, в том числе с использованием информационно</w:t>
      </w:r>
      <w:r w:rsidR="00A942BA">
        <w:t>-</w:t>
      </w:r>
      <w:r>
        <w:softHyphen/>
        <w:t>коммуникационных технологий.</w:t>
      </w:r>
    </w:p>
    <w:p w:rsidR="005F1B5C" w:rsidRDefault="004B1357" w:rsidP="005D06C0">
      <w:pPr>
        <w:pStyle w:val="1"/>
        <w:framePr w:w="10114" w:h="14525" w:hRule="exact" w:wrap="none" w:vAnchor="page" w:hAnchor="page" w:x="1244" w:y="1119"/>
        <w:numPr>
          <w:ilvl w:val="1"/>
          <w:numId w:val="3"/>
        </w:numPr>
        <w:tabs>
          <w:tab w:val="left" w:pos="1438"/>
        </w:tabs>
        <w:ind w:firstLine="740"/>
        <w:jc w:val="both"/>
      </w:pPr>
      <w:r>
        <w:t xml:space="preserve">Основными показателями качества предоставления </w:t>
      </w:r>
      <w:r w:rsidR="00A616AE">
        <w:t>муниципальной</w:t>
      </w:r>
      <w:r>
        <w:t xml:space="preserve"> услуги являются:</w:t>
      </w:r>
    </w:p>
    <w:p w:rsidR="005F1B5C" w:rsidRDefault="004B1357">
      <w:pPr>
        <w:pStyle w:val="1"/>
        <w:framePr w:w="10114" w:h="14525" w:hRule="exact" w:wrap="none" w:vAnchor="page" w:hAnchor="page" w:x="1244" w:y="1119"/>
        <w:ind w:firstLine="740"/>
        <w:jc w:val="both"/>
      </w:pPr>
      <w:r>
        <w:t xml:space="preserve">своевременность предоставления </w:t>
      </w:r>
      <w:r w:rsidR="00A616AE">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5F1B5C" w:rsidRDefault="004B1357">
      <w:pPr>
        <w:pStyle w:val="1"/>
        <w:framePr w:w="10114" w:h="14525" w:hRule="exact" w:wrap="none" w:vAnchor="page" w:hAnchor="page" w:x="1244" w:y="1119"/>
        <w:ind w:firstLine="740"/>
        <w:jc w:val="both"/>
      </w:pPr>
      <w:r>
        <w:t xml:space="preserve">минимально возможное количество взаимодействий гражданина с должностными лицами, участвующими в предоставлении </w:t>
      </w:r>
      <w:r w:rsidR="00A616AE">
        <w:t>муниципальной</w:t>
      </w:r>
      <w:r>
        <w:t xml:space="preserve"> услуги;</w:t>
      </w:r>
    </w:p>
    <w:p w:rsidR="005F1B5C" w:rsidRDefault="004B1357">
      <w:pPr>
        <w:pStyle w:val="1"/>
        <w:framePr w:w="10114" w:h="14525" w:hRule="exact" w:wrap="none" w:vAnchor="page" w:hAnchor="page" w:x="1244" w:y="1119"/>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5F1B5C" w:rsidRDefault="004B1357">
      <w:pPr>
        <w:pStyle w:val="1"/>
        <w:framePr w:w="10114" w:h="14525" w:hRule="exact" w:wrap="none" w:vAnchor="page" w:hAnchor="page" w:x="1244" w:y="1119"/>
        <w:ind w:firstLine="740"/>
        <w:jc w:val="both"/>
      </w:pPr>
      <w:r>
        <w:t xml:space="preserve">отсутствие нарушений установленных сроков в процессе предоставления </w:t>
      </w:r>
      <w:r w:rsidR="00A616AE">
        <w:t>муниципальной</w:t>
      </w:r>
      <w:r>
        <w:t xml:space="preserve"> услуги;</w:t>
      </w:r>
    </w:p>
    <w:p w:rsidR="005F1B5C" w:rsidRDefault="004B1357">
      <w:pPr>
        <w:pStyle w:val="1"/>
        <w:framePr w:w="10114" w:h="14525" w:hRule="exact" w:wrap="none" w:vAnchor="page" w:hAnchor="page" w:x="1244" w:y="1119"/>
        <w:spacing w:after="520"/>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616AE">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5F1B5C" w:rsidRDefault="004B1357">
      <w:pPr>
        <w:pStyle w:val="1"/>
        <w:framePr w:w="10114" w:h="14525" w:hRule="exact" w:wrap="none" w:vAnchor="page" w:hAnchor="page" w:x="1244" w:y="1119"/>
        <w:spacing w:after="360"/>
        <w:ind w:firstLine="0"/>
        <w:jc w:val="center"/>
      </w:pPr>
      <w:r>
        <w:rPr>
          <w:b/>
          <w:bCs/>
        </w:rPr>
        <w:t xml:space="preserve">Раздел </w:t>
      </w:r>
      <w:r>
        <w:rPr>
          <w:b/>
          <w:bCs/>
          <w:lang w:val="en-US" w:eastAsia="en-US" w:bidi="en-US"/>
        </w:rPr>
        <w:t>III</w:t>
      </w:r>
      <w:r w:rsidRPr="00985CCA">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5F1B5C" w:rsidRDefault="004B1357">
      <w:pPr>
        <w:pStyle w:val="11"/>
        <w:framePr w:w="10114" w:h="14525" w:hRule="exact" w:wrap="none" w:vAnchor="page" w:hAnchor="page" w:x="1244" w:y="1119"/>
        <w:ind w:left="1780"/>
        <w:jc w:val="left"/>
      </w:pPr>
      <w:bookmarkStart w:id="10" w:name="bookmark20"/>
      <w:r>
        <w:t>Исчерпывающий перечень административных процедур</w:t>
      </w:r>
      <w:bookmarkEnd w:id="10"/>
    </w:p>
    <w:p w:rsidR="005F1B5C" w:rsidRDefault="004B1357" w:rsidP="005D06C0">
      <w:pPr>
        <w:pStyle w:val="1"/>
        <w:framePr w:w="10114" w:h="14525" w:hRule="exact" w:wrap="none" w:vAnchor="page" w:hAnchor="page" w:x="1244" w:y="1119"/>
        <w:numPr>
          <w:ilvl w:val="1"/>
          <w:numId w:val="3"/>
        </w:numPr>
        <w:tabs>
          <w:tab w:val="left" w:pos="1299"/>
        </w:tabs>
        <w:ind w:firstLine="740"/>
        <w:jc w:val="both"/>
      </w:pPr>
      <w:r>
        <w:t xml:space="preserve">Предоставление </w:t>
      </w:r>
      <w:r w:rsidR="00331BDF">
        <w:t>муниципальной</w:t>
      </w:r>
      <w:r>
        <w:t xml:space="preserve"> услуги включает в себя следующие административные процедуры:</w:t>
      </w:r>
    </w:p>
    <w:p w:rsidR="005F1B5C" w:rsidRDefault="004B1357">
      <w:pPr>
        <w:pStyle w:val="1"/>
        <w:framePr w:w="10114" w:h="14525" w:hRule="exact" w:wrap="none" w:vAnchor="page" w:hAnchor="page" w:x="1244" w:y="1119"/>
        <w:spacing w:after="40"/>
        <w:ind w:firstLine="740"/>
        <w:jc w:val="both"/>
      </w:pPr>
      <w:r>
        <w:t>прием, проверка документов и регистрация заявления;</w:t>
      </w:r>
    </w:p>
    <w:p w:rsidR="005F1B5C" w:rsidRDefault="004B1357">
      <w:pPr>
        <w:pStyle w:val="1"/>
        <w:framePr w:w="10114" w:h="14525" w:hRule="exact" w:wrap="none" w:vAnchor="page" w:hAnchor="page" w:x="1244" w:y="1119"/>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18" w:h="14501" w:hRule="exact" w:wrap="none" w:vAnchor="page" w:hAnchor="page" w:x="1242" w:y="1119"/>
        <w:ind w:firstLine="740"/>
        <w:jc w:val="both"/>
      </w:pPr>
      <w:r>
        <w:t>рассмотрение документов и сведений;</w:t>
      </w:r>
    </w:p>
    <w:p w:rsidR="005F1B5C" w:rsidRDefault="004B1357">
      <w:pPr>
        <w:pStyle w:val="1"/>
        <w:framePr w:w="10118" w:h="14501" w:hRule="exact" w:wrap="none" w:vAnchor="page" w:hAnchor="page" w:x="1242" w:y="1119"/>
        <w:spacing w:after="40"/>
        <w:ind w:firstLine="740"/>
        <w:jc w:val="both"/>
      </w:pPr>
      <w:r>
        <w:t>принятие решения;</w:t>
      </w:r>
    </w:p>
    <w:p w:rsidR="005F1B5C" w:rsidRDefault="004B1357">
      <w:pPr>
        <w:pStyle w:val="1"/>
        <w:framePr w:w="10118" w:h="14501" w:hRule="exact" w:wrap="none" w:vAnchor="page" w:hAnchor="page" w:x="1242" w:y="1119"/>
        <w:spacing w:after="40"/>
        <w:ind w:firstLine="740"/>
        <w:jc w:val="both"/>
      </w:pPr>
      <w:r>
        <w:t>выдача результата.</w:t>
      </w:r>
    </w:p>
    <w:p w:rsidR="005F1B5C" w:rsidRDefault="004B1357">
      <w:pPr>
        <w:pStyle w:val="1"/>
        <w:framePr w:w="10118" w:h="14501" w:hRule="exact" w:wrap="none" w:vAnchor="page" w:hAnchor="page" w:x="1242" w:y="1119"/>
        <w:spacing w:after="300"/>
        <w:ind w:firstLine="740"/>
        <w:jc w:val="both"/>
      </w:pPr>
      <w:r>
        <w:t>Описание административных процедур представлено в Приложении № 10 к настоящему Административному регламенту.</w:t>
      </w:r>
    </w:p>
    <w:p w:rsidR="005F1B5C" w:rsidRDefault="004B1357">
      <w:pPr>
        <w:pStyle w:val="11"/>
        <w:framePr w:w="10118" w:h="14501" w:hRule="exact" w:wrap="none" w:vAnchor="page" w:hAnchor="page" w:x="1242" w:y="1119"/>
        <w:ind w:left="600" w:firstLine="260"/>
        <w:jc w:val="left"/>
      </w:pPr>
      <w:bookmarkStart w:id="11" w:name="bookmark22"/>
      <w:r>
        <w:t xml:space="preserve">Перечень административных процедур (действий) при предоставлении </w:t>
      </w:r>
      <w:r w:rsidR="00331BDF">
        <w:t>муниципальной</w:t>
      </w:r>
      <w:r>
        <w:t xml:space="preserve"> услуги услуг в электронной форме</w:t>
      </w:r>
      <w:bookmarkEnd w:id="11"/>
    </w:p>
    <w:p w:rsidR="005F1B5C" w:rsidRDefault="004B1357" w:rsidP="005D06C0">
      <w:pPr>
        <w:pStyle w:val="1"/>
        <w:framePr w:w="10118" w:h="14501" w:hRule="exact" w:wrap="none" w:vAnchor="page" w:hAnchor="page" w:x="1242" w:y="1119"/>
        <w:numPr>
          <w:ilvl w:val="1"/>
          <w:numId w:val="3"/>
        </w:numPr>
        <w:tabs>
          <w:tab w:val="left" w:pos="1299"/>
        </w:tabs>
        <w:ind w:firstLine="740"/>
        <w:jc w:val="both"/>
      </w:pPr>
      <w:r>
        <w:t xml:space="preserve">При предоставлении </w:t>
      </w:r>
      <w:r w:rsidR="00331BDF">
        <w:t>муниципальной</w:t>
      </w:r>
      <w:r>
        <w:t xml:space="preserve"> услуги в электронной форме заявителю обеспечиваются:</w:t>
      </w:r>
    </w:p>
    <w:p w:rsidR="005F1B5C" w:rsidRDefault="004B1357">
      <w:pPr>
        <w:pStyle w:val="1"/>
        <w:framePr w:w="10118" w:h="14501" w:hRule="exact" w:wrap="none" w:vAnchor="page" w:hAnchor="page" w:x="1242" w:y="1119"/>
        <w:ind w:firstLine="740"/>
        <w:jc w:val="both"/>
      </w:pPr>
      <w:r>
        <w:t>получение информации о порядке и сроках предоставления муниципальной услуги;</w:t>
      </w:r>
    </w:p>
    <w:p w:rsidR="005F1B5C" w:rsidRDefault="004B1357">
      <w:pPr>
        <w:pStyle w:val="1"/>
        <w:framePr w:w="10118" w:h="14501" w:hRule="exact" w:wrap="none" w:vAnchor="page" w:hAnchor="page" w:x="1242" w:y="1119"/>
        <w:ind w:firstLine="740"/>
        <w:jc w:val="both"/>
      </w:pPr>
      <w:r>
        <w:t>формирование заявления;</w:t>
      </w:r>
    </w:p>
    <w:p w:rsidR="005F1B5C" w:rsidRDefault="004B1357">
      <w:pPr>
        <w:pStyle w:val="1"/>
        <w:framePr w:w="10118" w:h="14501" w:hRule="exact" w:wrap="none" w:vAnchor="page" w:hAnchor="page" w:x="1242" w:y="1119"/>
        <w:ind w:firstLine="740"/>
        <w:jc w:val="both"/>
      </w:pPr>
      <w:r>
        <w:t xml:space="preserve">прием и регистрация Уполномоченным органом заявления и иных документов, необходимых для предоставления </w:t>
      </w:r>
      <w:r w:rsidR="00331BDF">
        <w:t>муниципальной</w:t>
      </w:r>
      <w:r>
        <w:t xml:space="preserve"> услуги;</w:t>
      </w:r>
    </w:p>
    <w:p w:rsidR="005F1B5C" w:rsidRDefault="004B1357">
      <w:pPr>
        <w:pStyle w:val="1"/>
        <w:framePr w:w="10118" w:h="14501" w:hRule="exact" w:wrap="none" w:vAnchor="page" w:hAnchor="page" w:x="1242" w:y="1119"/>
        <w:ind w:firstLine="740"/>
        <w:jc w:val="both"/>
      </w:pPr>
      <w:r>
        <w:t xml:space="preserve">получение результата предоставления </w:t>
      </w:r>
      <w:r w:rsidR="00331BDF">
        <w:t>муниципальной</w:t>
      </w:r>
      <w:r>
        <w:t xml:space="preserve"> услуги;</w:t>
      </w:r>
    </w:p>
    <w:p w:rsidR="005F1B5C" w:rsidRDefault="004B1357">
      <w:pPr>
        <w:pStyle w:val="1"/>
        <w:framePr w:w="10118" w:h="14501" w:hRule="exact" w:wrap="none" w:vAnchor="page" w:hAnchor="page" w:x="1242" w:y="1119"/>
        <w:ind w:firstLine="740"/>
        <w:jc w:val="both"/>
      </w:pPr>
      <w:r>
        <w:t>получение сведений о ходе рассмотрения заявления;</w:t>
      </w:r>
    </w:p>
    <w:p w:rsidR="005F1B5C" w:rsidRDefault="004B1357">
      <w:pPr>
        <w:pStyle w:val="1"/>
        <w:framePr w:w="10118" w:h="14501" w:hRule="exact" w:wrap="none" w:vAnchor="page" w:hAnchor="page" w:x="1242" w:y="1119"/>
        <w:ind w:firstLine="740"/>
        <w:jc w:val="both"/>
      </w:pPr>
      <w:r>
        <w:t xml:space="preserve">осуществление оценки качества предоставления </w:t>
      </w:r>
      <w:r w:rsidR="00331BDF">
        <w:t>муниципальной</w:t>
      </w:r>
      <w:r>
        <w:t xml:space="preserve"> услуги;</w:t>
      </w:r>
    </w:p>
    <w:p w:rsidR="005F1B5C" w:rsidRDefault="004B1357">
      <w:pPr>
        <w:pStyle w:val="1"/>
        <w:framePr w:w="10118" w:h="14501" w:hRule="exact" w:wrap="none" w:vAnchor="page" w:hAnchor="page" w:x="1242" w:y="1119"/>
        <w:spacing w:after="240"/>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31BDF">
        <w:t>муниципальную</w:t>
      </w:r>
      <w:r>
        <w:t xml:space="preserve"> услугу, либо </w:t>
      </w:r>
      <w:r w:rsidR="00331BDF">
        <w:t>муниципального</w:t>
      </w:r>
      <w:r>
        <w:t xml:space="preserve"> служащего.</w:t>
      </w:r>
    </w:p>
    <w:p w:rsidR="005F1B5C" w:rsidRDefault="004B1357">
      <w:pPr>
        <w:pStyle w:val="11"/>
        <w:framePr w:w="10118" w:h="14501" w:hRule="exact" w:wrap="none" w:vAnchor="page" w:hAnchor="page" w:x="1242" w:y="1119"/>
      </w:pPr>
      <w:bookmarkStart w:id="12" w:name="bookmark24"/>
      <w:r>
        <w:t>Порядок осуществления административных процедур (действий) в</w:t>
      </w:r>
      <w:r>
        <w:br/>
        <w:t>электронной форме</w:t>
      </w:r>
      <w:bookmarkEnd w:id="12"/>
    </w:p>
    <w:p w:rsidR="005F1B5C" w:rsidRDefault="004B1357" w:rsidP="005D06C0">
      <w:pPr>
        <w:pStyle w:val="1"/>
        <w:framePr w:w="10118" w:h="14501" w:hRule="exact" w:wrap="none" w:vAnchor="page" w:hAnchor="page" w:x="1242" w:y="1119"/>
        <w:numPr>
          <w:ilvl w:val="1"/>
          <w:numId w:val="3"/>
        </w:numPr>
        <w:tabs>
          <w:tab w:val="left" w:pos="1860"/>
        </w:tabs>
        <w:ind w:firstLine="720"/>
        <w:jc w:val="both"/>
      </w:pPr>
      <w:r>
        <w:t>Формирование заявления.</w:t>
      </w:r>
    </w:p>
    <w:p w:rsidR="005F1B5C" w:rsidRDefault="004B1357">
      <w:pPr>
        <w:pStyle w:val="1"/>
        <w:framePr w:w="10118" w:h="14501" w:hRule="exact" w:wrap="none" w:vAnchor="page" w:hAnchor="page" w:x="1242" w:y="1119"/>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5F1B5C" w:rsidRDefault="004B1357">
      <w:pPr>
        <w:pStyle w:val="1"/>
        <w:framePr w:w="10118" w:h="14501" w:hRule="exact" w:wrap="none" w:vAnchor="page" w:hAnchor="page" w:x="1242" w:y="1119"/>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1B5C" w:rsidRDefault="004B1357">
      <w:pPr>
        <w:pStyle w:val="1"/>
        <w:framePr w:w="10118" w:h="14501" w:hRule="exact" w:wrap="none" w:vAnchor="page" w:hAnchor="page" w:x="1242" w:y="1119"/>
        <w:ind w:firstLine="740"/>
        <w:jc w:val="both"/>
      </w:pPr>
      <w:r>
        <w:t>При формировании заявления заявителю обеспечивается:</w:t>
      </w:r>
    </w:p>
    <w:p w:rsidR="005F1B5C" w:rsidRDefault="004B1357">
      <w:pPr>
        <w:pStyle w:val="1"/>
        <w:framePr w:w="10118" w:h="14501" w:hRule="exact" w:wrap="none" w:vAnchor="page" w:hAnchor="page" w:x="1242" w:y="1119"/>
        <w:numPr>
          <w:ilvl w:val="0"/>
          <w:numId w:val="13"/>
        </w:numPr>
        <w:tabs>
          <w:tab w:val="left" w:pos="1130"/>
        </w:tabs>
        <w:ind w:firstLine="740"/>
        <w:jc w:val="both"/>
      </w:pPr>
      <w:r>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sidR="008C4F07">
        <w:t>муниципальной</w:t>
      </w:r>
      <w:r>
        <w:t xml:space="preserve"> услуги;</w:t>
      </w:r>
    </w:p>
    <w:p w:rsidR="005F1B5C" w:rsidRDefault="004B1357">
      <w:pPr>
        <w:pStyle w:val="1"/>
        <w:framePr w:w="10118" w:h="14501" w:hRule="exact" w:wrap="none" w:vAnchor="page" w:hAnchor="page" w:x="1242" w:y="1119"/>
        <w:numPr>
          <w:ilvl w:val="0"/>
          <w:numId w:val="13"/>
        </w:numPr>
        <w:tabs>
          <w:tab w:val="left" w:pos="1860"/>
        </w:tabs>
        <w:ind w:firstLine="740"/>
        <w:jc w:val="both"/>
      </w:pPr>
      <w:r>
        <w:t>возможность печати на бумажном носителе копии электронной формы</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18" w:h="14549" w:hRule="exact" w:wrap="none" w:vAnchor="page" w:hAnchor="page" w:x="1242" w:y="1119"/>
        <w:spacing w:after="40"/>
        <w:ind w:firstLine="0"/>
        <w:jc w:val="both"/>
      </w:pPr>
      <w:r>
        <w:t>заявления;</w:t>
      </w:r>
    </w:p>
    <w:p w:rsidR="005F1B5C" w:rsidRDefault="004B1357">
      <w:pPr>
        <w:pStyle w:val="1"/>
        <w:framePr w:w="10118" w:h="14549" w:hRule="exact" w:wrap="none" w:vAnchor="page" w:hAnchor="page" w:x="1242" w:y="1119"/>
        <w:numPr>
          <w:ilvl w:val="0"/>
          <w:numId w:val="13"/>
        </w:numPr>
        <w:tabs>
          <w:tab w:val="left" w:pos="1122"/>
        </w:tabs>
        <w:ind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1B5C" w:rsidRDefault="004B1357">
      <w:pPr>
        <w:pStyle w:val="1"/>
        <w:framePr w:w="10118" w:h="14549" w:hRule="exact" w:wrap="none" w:vAnchor="page" w:hAnchor="page" w:x="1242" w:y="1119"/>
        <w:numPr>
          <w:ilvl w:val="0"/>
          <w:numId w:val="13"/>
        </w:numPr>
        <w:tabs>
          <w:tab w:val="left" w:pos="1113"/>
        </w:tabs>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F1B5C" w:rsidRDefault="004B1357">
      <w:pPr>
        <w:pStyle w:val="1"/>
        <w:framePr w:w="10118" w:h="14549" w:hRule="exact" w:wrap="none" w:vAnchor="page" w:hAnchor="page" w:x="1242" w:y="1119"/>
        <w:numPr>
          <w:ilvl w:val="0"/>
          <w:numId w:val="13"/>
        </w:numPr>
        <w:tabs>
          <w:tab w:val="left" w:pos="1122"/>
        </w:tabs>
        <w:ind w:firstLine="720"/>
        <w:jc w:val="both"/>
      </w:pPr>
      <w:r>
        <w:t>возможность вернуться на любой из этапов заполнения электронной формы заявления без потери ранее введенной информации;</w:t>
      </w:r>
    </w:p>
    <w:p w:rsidR="005F1B5C" w:rsidRDefault="004B1357">
      <w:pPr>
        <w:pStyle w:val="1"/>
        <w:framePr w:w="10118" w:h="14549" w:hRule="exact" w:wrap="none" w:vAnchor="page" w:hAnchor="page" w:x="1242" w:y="1119"/>
        <w:numPr>
          <w:ilvl w:val="0"/>
          <w:numId w:val="13"/>
        </w:numPr>
        <w:tabs>
          <w:tab w:val="left" w:pos="1113"/>
        </w:tabs>
        <w:ind w:firstLine="720"/>
        <w:jc w:val="both"/>
      </w:pPr>
      <w: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F1B5C" w:rsidRDefault="004B1357">
      <w:pPr>
        <w:pStyle w:val="1"/>
        <w:framePr w:w="10118" w:h="14549" w:hRule="exact" w:wrap="none" w:vAnchor="page" w:hAnchor="page" w:x="1242" w:y="1119"/>
        <w:ind w:firstLine="720"/>
        <w:jc w:val="both"/>
      </w:pPr>
      <w:r>
        <w:t xml:space="preserve">Сформированное и подписанное заявление и иные документы, необходимые для предоставления </w:t>
      </w:r>
      <w:r w:rsidR="00C629FE">
        <w:t>муниципальной</w:t>
      </w:r>
      <w:r>
        <w:t xml:space="preserve"> услуги, направляются в Уполномоченный орган посредством Единого портала, регионального портала.</w:t>
      </w:r>
    </w:p>
    <w:p w:rsidR="005F1B5C" w:rsidRDefault="004B1357" w:rsidP="005D06C0">
      <w:pPr>
        <w:pStyle w:val="1"/>
        <w:framePr w:w="10118" w:h="14549" w:hRule="exact" w:wrap="none" w:vAnchor="page" w:hAnchor="page" w:x="1242" w:y="1119"/>
        <w:numPr>
          <w:ilvl w:val="1"/>
          <w:numId w:val="3"/>
        </w:numPr>
        <w:tabs>
          <w:tab w:val="left" w:pos="1304"/>
        </w:tabs>
        <w:ind w:firstLine="720"/>
        <w:jc w:val="both"/>
      </w:pPr>
      <w: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5F1B5C" w:rsidRDefault="004B1357">
      <w:pPr>
        <w:pStyle w:val="1"/>
        <w:framePr w:w="10118" w:h="14549" w:hRule="exact" w:wrap="none" w:vAnchor="page" w:hAnchor="page" w:x="1242" w:y="1119"/>
        <w:numPr>
          <w:ilvl w:val="0"/>
          <w:numId w:val="14"/>
        </w:numPr>
        <w:tabs>
          <w:tab w:val="left" w:pos="1113"/>
        </w:tabs>
        <w:ind w:firstLine="720"/>
        <w:jc w:val="both"/>
      </w:pPr>
      <w:r>
        <w:t xml:space="preserve">прием документов, необходимых для предоставления </w:t>
      </w:r>
      <w:r w:rsidR="00C629FE">
        <w:t>муниципальной</w:t>
      </w:r>
      <w:r>
        <w:t xml:space="preserve"> услуги, и направление заявителю электронного сообщения о поступлении заявления;</w:t>
      </w:r>
    </w:p>
    <w:p w:rsidR="005F1B5C" w:rsidRDefault="004B1357">
      <w:pPr>
        <w:pStyle w:val="1"/>
        <w:framePr w:w="10118" w:h="14549" w:hRule="exact" w:wrap="none" w:vAnchor="page" w:hAnchor="page" w:x="1242" w:y="1119"/>
        <w:numPr>
          <w:ilvl w:val="0"/>
          <w:numId w:val="14"/>
        </w:numPr>
        <w:tabs>
          <w:tab w:val="left" w:pos="1126"/>
        </w:tabs>
        <w:ind w:firstLine="720"/>
        <w:jc w:val="both"/>
      </w:pPr>
      <w: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629FE">
        <w:t>муниципальной</w:t>
      </w:r>
      <w:r>
        <w:t xml:space="preserve"> услуги.</w:t>
      </w:r>
    </w:p>
    <w:p w:rsidR="005F1B5C" w:rsidRDefault="004B1357" w:rsidP="005D06C0">
      <w:pPr>
        <w:pStyle w:val="1"/>
        <w:framePr w:w="10118" w:h="14549" w:hRule="exact" w:wrap="none" w:vAnchor="page" w:hAnchor="page" w:x="1242" w:y="1119"/>
        <w:numPr>
          <w:ilvl w:val="1"/>
          <w:numId w:val="3"/>
        </w:numPr>
        <w:tabs>
          <w:tab w:val="left" w:pos="1304"/>
        </w:tabs>
        <w:ind w:firstLine="72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D322A">
        <w:t>муниципальной</w:t>
      </w:r>
      <w:r>
        <w:t xml:space="preserve"> услуги (далее - ГИС).</w:t>
      </w:r>
    </w:p>
    <w:p w:rsidR="005F1B5C" w:rsidRDefault="004B1357">
      <w:pPr>
        <w:pStyle w:val="1"/>
        <w:framePr w:w="10118" w:h="14549" w:hRule="exact" w:wrap="none" w:vAnchor="page" w:hAnchor="page" w:x="1242" w:y="1119"/>
        <w:ind w:firstLine="720"/>
        <w:jc w:val="both"/>
      </w:pPr>
      <w:r>
        <w:t>Ответственное должностное лицо:</w:t>
      </w:r>
    </w:p>
    <w:p w:rsidR="005F1B5C" w:rsidRDefault="004B1357">
      <w:pPr>
        <w:pStyle w:val="1"/>
        <w:framePr w:w="10118" w:h="14549" w:hRule="exact" w:wrap="none" w:vAnchor="page" w:hAnchor="page" w:x="1242" w:y="1119"/>
        <w:ind w:firstLine="72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5F1B5C" w:rsidRDefault="004B1357">
      <w:pPr>
        <w:pStyle w:val="1"/>
        <w:framePr w:w="10118" w:h="14549" w:hRule="exact" w:wrap="none" w:vAnchor="page" w:hAnchor="page" w:x="1242" w:y="1119"/>
        <w:ind w:firstLine="720"/>
        <w:jc w:val="both"/>
      </w:pPr>
      <w:r>
        <w:t>рассматривает поступившие заявления и приложенные образы документов (документы);</w:t>
      </w:r>
    </w:p>
    <w:p w:rsidR="005F1B5C" w:rsidRDefault="004B1357">
      <w:pPr>
        <w:pStyle w:val="1"/>
        <w:framePr w:w="10118" w:h="14549" w:hRule="exact" w:wrap="none" w:vAnchor="page" w:hAnchor="page" w:x="1242" w:y="1119"/>
        <w:ind w:firstLine="720"/>
        <w:jc w:val="both"/>
      </w:pPr>
      <w:r>
        <w:t>производит действия в соответствии с пунктом 3.4 настоящего Административного регламента.</w:t>
      </w:r>
    </w:p>
    <w:p w:rsidR="005F1B5C" w:rsidRDefault="004B1357" w:rsidP="005D06C0">
      <w:pPr>
        <w:pStyle w:val="1"/>
        <w:framePr w:w="10118" w:h="14549" w:hRule="exact" w:wrap="none" w:vAnchor="page" w:hAnchor="page" w:x="1242" w:y="1119"/>
        <w:numPr>
          <w:ilvl w:val="1"/>
          <w:numId w:val="3"/>
        </w:numPr>
        <w:tabs>
          <w:tab w:val="left" w:pos="1299"/>
        </w:tabs>
        <w:ind w:firstLine="720"/>
        <w:jc w:val="both"/>
      </w:pPr>
      <w:r>
        <w:t xml:space="preserve">Заявителю в качестве результата предоставления </w:t>
      </w:r>
      <w:r w:rsidR="00FD322A">
        <w:t>муниципальной</w:t>
      </w:r>
      <w:r>
        <w:t xml:space="preserve"> услуги обеспечивается возможность получения документа:</w:t>
      </w:r>
    </w:p>
    <w:p w:rsidR="005F1B5C" w:rsidRDefault="004B1357">
      <w:pPr>
        <w:pStyle w:val="1"/>
        <w:framePr w:w="10118" w:h="14549" w:hRule="exact" w:wrap="none" w:vAnchor="page" w:hAnchor="page" w:x="1242" w:y="1119"/>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5F1B5C" w:rsidRDefault="004B60EA">
      <w:pPr>
        <w:pStyle w:val="1"/>
        <w:framePr w:w="10118" w:h="14549" w:hRule="exact" w:wrap="none" w:vAnchor="page" w:hAnchor="page" w:x="1242" w:y="1119"/>
        <w:ind w:firstLine="0"/>
        <w:jc w:val="both"/>
      </w:pPr>
      <w:r>
        <w:t xml:space="preserve"> </w:t>
      </w:r>
    </w:p>
    <w:p w:rsidR="005F1B5C" w:rsidRDefault="004B1357" w:rsidP="005D06C0">
      <w:pPr>
        <w:pStyle w:val="1"/>
        <w:framePr w:w="10118" w:h="14549" w:hRule="exact" w:wrap="none" w:vAnchor="page" w:hAnchor="page" w:x="1242" w:y="1119"/>
        <w:numPr>
          <w:ilvl w:val="1"/>
          <w:numId w:val="3"/>
        </w:numPr>
        <w:tabs>
          <w:tab w:val="left" w:pos="1244"/>
        </w:tabs>
        <w:ind w:firstLine="740"/>
        <w:jc w:val="both"/>
      </w:pPr>
      <w:r>
        <w:t xml:space="preserve">Получение информации о ходе рассмотрения заявления и о результате предоставления </w:t>
      </w:r>
      <w:r w:rsidR="00FD322A">
        <w:t>муниципальной</w:t>
      </w:r>
      <w: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1B5C" w:rsidRDefault="004B1357">
      <w:pPr>
        <w:pStyle w:val="1"/>
        <w:framePr w:w="10118" w:h="14549" w:hRule="exact" w:wrap="none" w:vAnchor="page" w:hAnchor="page" w:x="1242" w:y="1119"/>
        <w:ind w:firstLine="740"/>
        <w:jc w:val="both"/>
      </w:pPr>
      <w:r>
        <w:t xml:space="preserve">При предоставлении </w:t>
      </w:r>
      <w:r w:rsidR="00FD322A">
        <w:t>муниципальной</w:t>
      </w:r>
      <w:r>
        <w:t xml:space="preserve"> услуги в электронной форме заявителю направляется:</w:t>
      </w:r>
    </w:p>
    <w:p w:rsidR="005F1B5C" w:rsidRDefault="004B1357">
      <w:pPr>
        <w:pStyle w:val="1"/>
        <w:framePr w:w="10118" w:h="14549" w:hRule="exact" w:wrap="none" w:vAnchor="page" w:hAnchor="page" w:x="1242" w:y="1119"/>
        <w:numPr>
          <w:ilvl w:val="0"/>
          <w:numId w:val="15"/>
        </w:numPr>
        <w:tabs>
          <w:tab w:val="left" w:pos="1130"/>
        </w:tabs>
        <w:ind w:firstLine="740"/>
        <w:jc w:val="both"/>
      </w:pPr>
      <w:r>
        <w:t xml:space="preserve">уведомление о приеме и регистрации заявления и иных документов, необходимых для предоставления </w:t>
      </w:r>
      <w:r w:rsidR="00004A65">
        <w:t>муниципальной</w:t>
      </w:r>
      <w:r>
        <w:t xml:space="preserve"> услуги, содержащее сведения о факте приема заявления и документов, необходимых для предоставления </w:t>
      </w:r>
      <w:r w:rsidR="00004A65">
        <w:t>муниципальной</w:t>
      </w:r>
      <w:r>
        <w:t xml:space="preserve"> услуги, и начале процедуры предоставления </w:t>
      </w:r>
      <w:r w:rsidR="00004A65">
        <w:t>муниципальной</w:t>
      </w:r>
      <w:r>
        <w:t xml:space="preserve"> услуги, а также сведения о дате и времени окончания предоставления </w:t>
      </w:r>
      <w:r w:rsidR="00004A65">
        <w:t>муниципальной</w:t>
      </w:r>
      <w:r>
        <w:t xml:space="preserve"> услуги либо мотивированный отказ в приеме документов, необходимых для предоставления </w:t>
      </w:r>
      <w:r w:rsidR="00004A65">
        <w:t>муниципальной</w:t>
      </w:r>
      <w:r>
        <w:t xml:space="preserve"> услуги;</w:t>
      </w:r>
    </w:p>
    <w:p w:rsidR="005F1B5C" w:rsidRDefault="004B1357">
      <w:pPr>
        <w:pStyle w:val="1"/>
        <w:framePr w:w="10118" w:h="14549" w:hRule="exact" w:wrap="none" w:vAnchor="page" w:hAnchor="page" w:x="1242" w:y="1119"/>
        <w:numPr>
          <w:ilvl w:val="0"/>
          <w:numId w:val="15"/>
        </w:numPr>
        <w:tabs>
          <w:tab w:val="left" w:pos="1130"/>
        </w:tabs>
        <w:ind w:firstLine="740"/>
        <w:jc w:val="both"/>
      </w:pPr>
      <w:r>
        <w:t xml:space="preserve">уведомление о результатах рассмотрения документов, необходимых для предоставления </w:t>
      </w:r>
      <w:r w:rsidR="00A6505A">
        <w:t>муниципальной</w:t>
      </w:r>
      <w:r>
        <w:t xml:space="preserve"> услуги, содержащее сведения о принятии положительного решения о предоставлении </w:t>
      </w:r>
      <w:r w:rsidR="00A6505A">
        <w:t>муниципальной</w:t>
      </w:r>
      <w:r>
        <w:t xml:space="preserve"> услуги и возможности получить результат предоставления </w:t>
      </w:r>
      <w:r w:rsidR="00A6505A">
        <w:t>муниципальной</w:t>
      </w:r>
      <w:r>
        <w:t xml:space="preserve"> услуги либо мотивированный отказ в предоставлении </w:t>
      </w:r>
      <w:r w:rsidR="00A6505A">
        <w:t>муниципальной</w:t>
      </w:r>
      <w:r>
        <w:t xml:space="preserve"> услуги.</w:t>
      </w:r>
    </w:p>
    <w:p w:rsidR="005F1B5C" w:rsidRDefault="004B1357" w:rsidP="005D06C0">
      <w:pPr>
        <w:pStyle w:val="1"/>
        <w:framePr w:w="10118" w:h="14549" w:hRule="exact" w:wrap="none" w:vAnchor="page" w:hAnchor="page" w:x="1242" w:y="1119"/>
        <w:numPr>
          <w:ilvl w:val="1"/>
          <w:numId w:val="3"/>
        </w:numPr>
        <w:tabs>
          <w:tab w:val="left" w:pos="1940"/>
        </w:tabs>
        <w:ind w:firstLine="740"/>
        <w:jc w:val="both"/>
      </w:pPr>
      <w:r>
        <w:t>Оценка качества предоставления муниципальной услуги.</w:t>
      </w:r>
    </w:p>
    <w:p w:rsidR="005F1B5C" w:rsidRDefault="004B1357">
      <w:pPr>
        <w:pStyle w:val="1"/>
        <w:framePr w:w="10118" w:h="14549" w:hRule="exact" w:wrap="none" w:vAnchor="page" w:hAnchor="page" w:x="1242" w:y="1119"/>
        <w:ind w:firstLine="740"/>
        <w:jc w:val="both"/>
      </w:pPr>
      <w:r>
        <w:t xml:space="preserve">Оценка качества предоставления </w:t>
      </w:r>
      <w:r w:rsidR="00A6505A">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F1B5C" w:rsidRDefault="004B1357" w:rsidP="005D06C0">
      <w:pPr>
        <w:pStyle w:val="1"/>
        <w:framePr w:w="10118" w:h="14549" w:hRule="exact" w:wrap="none" w:vAnchor="page" w:hAnchor="page" w:x="1242" w:y="1119"/>
        <w:numPr>
          <w:ilvl w:val="1"/>
          <w:numId w:val="3"/>
        </w:numPr>
        <w:tabs>
          <w:tab w:val="left" w:pos="1940"/>
        </w:tabs>
        <w:ind w:firstLine="740"/>
        <w:jc w:val="both"/>
      </w:pPr>
      <w:r>
        <w:t>Заявителю обеспечивается возможность направления жалобы на</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14" w:h="14525" w:hRule="exact" w:wrap="none" w:vAnchor="page" w:hAnchor="page" w:x="1244" w:y="1119"/>
        <w:spacing w:after="540"/>
        <w:ind w:firstLine="0"/>
        <w:jc w:val="both"/>
      </w:pPr>
      <w: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1B5C" w:rsidRDefault="004B1357">
      <w:pPr>
        <w:pStyle w:val="1"/>
        <w:framePr w:w="10114" w:h="14525" w:hRule="exact" w:wrap="none" w:vAnchor="page" w:hAnchor="page" w:x="1244" w:y="1119"/>
        <w:spacing w:after="360"/>
        <w:ind w:firstLine="0"/>
        <w:jc w:val="center"/>
      </w:pPr>
      <w:r>
        <w:rPr>
          <w:b/>
          <w:bCs/>
        </w:rPr>
        <w:t xml:space="preserve">Раздел </w:t>
      </w:r>
      <w:r>
        <w:rPr>
          <w:b/>
          <w:bCs/>
          <w:lang w:val="en-US" w:eastAsia="en-US" w:bidi="en-US"/>
        </w:rPr>
        <w:t>IV</w:t>
      </w:r>
      <w:r w:rsidRPr="00985CCA">
        <w:rPr>
          <w:b/>
          <w:bCs/>
          <w:lang w:eastAsia="en-US" w:bidi="en-US"/>
        </w:rPr>
        <w:t xml:space="preserve">. </w:t>
      </w:r>
      <w:r>
        <w:rPr>
          <w:b/>
          <w:bCs/>
        </w:rPr>
        <w:t>Формы контроля за исполнением административного регламента</w:t>
      </w:r>
    </w:p>
    <w:p w:rsidR="005F1B5C" w:rsidRDefault="004B1357">
      <w:pPr>
        <w:pStyle w:val="1"/>
        <w:framePr w:w="10114" w:h="14525" w:hRule="exact" w:wrap="none" w:vAnchor="page" w:hAnchor="page" w:x="1244" w:y="1119"/>
        <w:ind w:firstLine="0"/>
        <w:jc w:val="center"/>
      </w:pPr>
      <w:r>
        <w:rPr>
          <w:b/>
          <w:bCs/>
        </w:rPr>
        <w:t>Порядок осуществления текущего контроля за соблюдением</w:t>
      </w:r>
    </w:p>
    <w:p w:rsidR="005F1B5C" w:rsidRDefault="004B1357">
      <w:pPr>
        <w:pStyle w:val="1"/>
        <w:framePr w:w="10114" w:h="14525" w:hRule="exact" w:wrap="none" w:vAnchor="page" w:hAnchor="page" w:x="1244" w:y="1119"/>
        <w:spacing w:after="300"/>
        <w:ind w:firstLine="0"/>
        <w:jc w:val="center"/>
      </w:pPr>
      <w:r>
        <w:rPr>
          <w:b/>
          <w:bCs/>
        </w:rP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r w:rsidR="00052324">
        <w:rPr>
          <w:b/>
          <w:bCs/>
        </w:rPr>
        <w:t>муниципальной</w:t>
      </w:r>
      <w:r>
        <w:rPr>
          <w:b/>
          <w:bCs/>
        </w:rPr>
        <w:t xml:space="preserve"> услуги, а также принятием ими решений</w:t>
      </w:r>
    </w:p>
    <w:p w:rsidR="005F1B5C" w:rsidRDefault="004B1357">
      <w:pPr>
        <w:pStyle w:val="1"/>
        <w:framePr w:w="10114" w:h="14525" w:hRule="exact" w:wrap="none" w:vAnchor="page" w:hAnchor="page" w:x="1244" w:y="1119"/>
        <w:numPr>
          <w:ilvl w:val="1"/>
          <w:numId w:val="16"/>
        </w:numPr>
        <w:tabs>
          <w:tab w:val="left" w:pos="1243"/>
        </w:tabs>
        <w:ind w:firstLine="56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F1B5C" w:rsidRDefault="004B1357">
      <w:pPr>
        <w:pStyle w:val="1"/>
        <w:framePr w:w="10114" w:h="14525" w:hRule="exact" w:wrap="none" w:vAnchor="page" w:hAnchor="page" w:x="1244" w:y="1119"/>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F1B5C" w:rsidRDefault="004B1357">
      <w:pPr>
        <w:pStyle w:val="1"/>
        <w:framePr w:w="10114" w:h="14525" w:hRule="exact" w:wrap="none" w:vAnchor="page" w:hAnchor="page" w:x="1244" w:y="1119"/>
        <w:ind w:firstLine="500"/>
        <w:jc w:val="both"/>
      </w:pPr>
      <w:r>
        <w:t>Текущий контроль осуществляется путем проведения проверок:</w:t>
      </w:r>
    </w:p>
    <w:p w:rsidR="005F1B5C" w:rsidRDefault="004B1357">
      <w:pPr>
        <w:pStyle w:val="1"/>
        <w:framePr w:w="10114" w:h="14525" w:hRule="exact" w:wrap="none" w:vAnchor="page" w:hAnchor="page" w:x="1244" w:y="1119"/>
        <w:ind w:firstLine="560"/>
        <w:jc w:val="both"/>
      </w:pPr>
      <w:r>
        <w:t>решений о предоставлении (об отказе в предоставлении) муницип</w:t>
      </w:r>
      <w:r w:rsidR="00D96B10">
        <w:t>альной</w:t>
      </w:r>
      <w:r>
        <w:t xml:space="preserve"> услуги;</w:t>
      </w:r>
    </w:p>
    <w:p w:rsidR="005F1B5C" w:rsidRDefault="004B1357">
      <w:pPr>
        <w:pStyle w:val="1"/>
        <w:framePr w:w="10114" w:h="14525" w:hRule="exact" w:wrap="none" w:vAnchor="page" w:hAnchor="page" w:x="1244" w:y="1119"/>
        <w:ind w:firstLine="560"/>
        <w:jc w:val="both"/>
      </w:pPr>
      <w:r>
        <w:t>выявления и устранения нарушений прав граждан;</w:t>
      </w:r>
    </w:p>
    <w:p w:rsidR="005F1B5C" w:rsidRDefault="004B1357">
      <w:pPr>
        <w:pStyle w:val="1"/>
        <w:framePr w:w="10114" w:h="14525" w:hRule="exact" w:wrap="none" w:vAnchor="page" w:hAnchor="page" w:x="1244" w:y="1119"/>
        <w:spacing w:after="30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1B5C" w:rsidRDefault="004B1357">
      <w:pPr>
        <w:pStyle w:val="1"/>
        <w:framePr w:w="10114" w:h="14525" w:hRule="exact" w:wrap="none" w:vAnchor="page" w:hAnchor="page" w:x="1244" w:y="1119"/>
        <w:spacing w:after="300"/>
        <w:ind w:firstLine="0"/>
        <w:jc w:val="center"/>
      </w:pPr>
      <w:r>
        <w:rPr>
          <w:b/>
          <w:bCs/>
        </w:rPr>
        <w:t>Порядок и периодичность осуществления плановых и внеплановых</w:t>
      </w:r>
      <w:r>
        <w:rPr>
          <w:b/>
          <w:bCs/>
        </w:rPr>
        <w:br/>
        <w:t xml:space="preserve">проверок полноты и качества предоставления </w:t>
      </w:r>
      <w:r w:rsidR="00D96B10">
        <w:rPr>
          <w:b/>
          <w:bCs/>
        </w:rPr>
        <w:br/>
        <w:t>муниципальной</w:t>
      </w:r>
      <w:r>
        <w:rPr>
          <w:b/>
          <w:bCs/>
        </w:rPr>
        <w:t xml:space="preserve"> услуги, в том числе порядок и формы контроля за полнотой</w:t>
      </w:r>
      <w:r>
        <w:rPr>
          <w:b/>
          <w:bCs/>
        </w:rPr>
        <w:br/>
        <w:t xml:space="preserve">и качеством предоставления </w:t>
      </w:r>
      <w:r w:rsidR="00D96B10">
        <w:rPr>
          <w:b/>
          <w:bCs/>
        </w:rPr>
        <w:t>муниципальной</w:t>
      </w:r>
      <w:r>
        <w:rPr>
          <w:b/>
          <w:bCs/>
        </w:rPr>
        <w:t xml:space="preserve"> услуги</w:t>
      </w:r>
    </w:p>
    <w:p w:rsidR="005F1B5C" w:rsidRDefault="004B1357">
      <w:pPr>
        <w:pStyle w:val="1"/>
        <w:framePr w:w="10114" w:h="14525" w:hRule="exact" w:wrap="none" w:vAnchor="page" w:hAnchor="page" w:x="1244" w:y="1119"/>
        <w:numPr>
          <w:ilvl w:val="1"/>
          <w:numId w:val="16"/>
        </w:numPr>
        <w:tabs>
          <w:tab w:val="left" w:pos="1243"/>
        </w:tabs>
        <w:ind w:firstLine="560"/>
        <w:jc w:val="both"/>
      </w:pPr>
      <w:r>
        <w:t xml:space="preserve">Контроль за полнотой и качеством предоставления </w:t>
      </w:r>
      <w:r w:rsidR="00D96B10">
        <w:t>муниципальной</w:t>
      </w:r>
      <w:r>
        <w:t xml:space="preserve"> услуги включает в себя проведение плановых и внеплановых проверок.</w:t>
      </w:r>
    </w:p>
    <w:p w:rsidR="005F1B5C" w:rsidRDefault="004B1357">
      <w:pPr>
        <w:pStyle w:val="1"/>
        <w:framePr w:w="10114" w:h="14525" w:hRule="exact" w:wrap="none" w:vAnchor="page" w:hAnchor="page" w:x="1244" w:y="1119"/>
        <w:numPr>
          <w:ilvl w:val="1"/>
          <w:numId w:val="16"/>
        </w:numPr>
        <w:tabs>
          <w:tab w:val="left" w:pos="1243"/>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rsidP="00124C48">
      <w:pPr>
        <w:pStyle w:val="1"/>
        <w:framePr w:w="10128" w:h="14821" w:hRule="exact" w:wrap="none" w:vAnchor="page" w:hAnchor="page" w:x="1237" w:y="1119"/>
        <w:ind w:firstLine="0"/>
        <w:jc w:val="both"/>
      </w:pPr>
      <w:r>
        <w:t xml:space="preserve">При плановой проверке полноты и качества предоставления </w:t>
      </w:r>
      <w:r w:rsidR="0016225B">
        <w:t>муниципальной</w:t>
      </w:r>
      <w:r>
        <w:t xml:space="preserve"> услуги контролю подлежат:</w:t>
      </w:r>
    </w:p>
    <w:p w:rsidR="005F1B5C" w:rsidRDefault="004B1357" w:rsidP="00124C48">
      <w:pPr>
        <w:pStyle w:val="1"/>
        <w:framePr w:w="10128" w:h="14821" w:hRule="exact" w:wrap="none" w:vAnchor="page" w:hAnchor="page" w:x="1237" w:y="1119"/>
        <w:ind w:firstLine="560"/>
        <w:jc w:val="both"/>
      </w:pPr>
      <w:r>
        <w:t xml:space="preserve">соблюдение сроков предоставления </w:t>
      </w:r>
      <w:r w:rsidR="0016225B">
        <w:t>муниципальной</w:t>
      </w:r>
      <w:r>
        <w:t xml:space="preserve"> услуги;</w:t>
      </w:r>
    </w:p>
    <w:p w:rsidR="005F1B5C" w:rsidRDefault="004B1357" w:rsidP="00124C48">
      <w:pPr>
        <w:pStyle w:val="1"/>
        <w:framePr w:w="10128" w:h="14821" w:hRule="exact" w:wrap="none" w:vAnchor="page" w:hAnchor="page" w:x="1237" w:y="1119"/>
        <w:ind w:firstLine="560"/>
        <w:jc w:val="both"/>
      </w:pPr>
      <w:r>
        <w:t>соблюдение положений настоящего Административного регламента;</w:t>
      </w:r>
    </w:p>
    <w:p w:rsidR="005F1B5C" w:rsidRDefault="004B1357" w:rsidP="00124C48">
      <w:pPr>
        <w:pStyle w:val="1"/>
        <w:framePr w:w="10128" w:h="14821" w:hRule="exact" w:wrap="none" w:vAnchor="page" w:hAnchor="page" w:x="1237" w:y="1119"/>
        <w:ind w:firstLine="560"/>
        <w:jc w:val="both"/>
      </w:pPr>
      <w:r>
        <w:t xml:space="preserve">правильность и обоснованность принятого решения об отказе в предоставлении </w:t>
      </w:r>
      <w:r w:rsidR="0016225B">
        <w:t xml:space="preserve">муниципальной </w:t>
      </w:r>
      <w:r>
        <w:t>услуги.</w:t>
      </w:r>
    </w:p>
    <w:p w:rsidR="005F1B5C" w:rsidRDefault="004B1357" w:rsidP="00124C48">
      <w:pPr>
        <w:pStyle w:val="1"/>
        <w:framePr w:w="10128" w:h="14821" w:hRule="exact" w:wrap="none" w:vAnchor="page" w:hAnchor="page" w:x="1237" w:y="1119"/>
        <w:ind w:firstLine="560"/>
        <w:jc w:val="both"/>
      </w:pPr>
      <w:r>
        <w:t>Основанием для проведения внеплановых проверок являются:</w:t>
      </w:r>
    </w:p>
    <w:p w:rsidR="005F1B5C" w:rsidRDefault="004B1357" w:rsidP="00124C48">
      <w:pPr>
        <w:pStyle w:val="1"/>
        <w:framePr w:w="10128" w:h="14821" w:hRule="exact" w:wrap="none" w:vAnchor="page" w:hAnchor="page" w:x="1237" w:y="1119"/>
        <w:ind w:firstLine="5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3065DF">
        <w:t xml:space="preserve"> Орловской области</w:t>
      </w:r>
      <w:r w:rsidRPr="003065DF">
        <w:rPr>
          <w:i/>
          <w:iCs/>
        </w:rPr>
        <w:t>;</w:t>
      </w:r>
    </w:p>
    <w:p w:rsidR="005F1B5C" w:rsidRDefault="004B1357" w:rsidP="00124C48">
      <w:pPr>
        <w:pStyle w:val="1"/>
        <w:framePr w:w="10128" w:h="14821" w:hRule="exact" w:wrap="none" w:vAnchor="page" w:hAnchor="page" w:x="1237" w:y="1119"/>
        <w:spacing w:after="300"/>
        <w:ind w:firstLine="560"/>
        <w:jc w:val="both"/>
      </w:pPr>
      <w:r>
        <w:t xml:space="preserve">обращения граждан и юридических лиц на нарушения законодательства, в том числе на качество предоставления </w:t>
      </w:r>
      <w:r w:rsidR="0016225B">
        <w:t>муниципальной</w:t>
      </w:r>
      <w:r>
        <w:t xml:space="preserve"> услуги.</w:t>
      </w:r>
    </w:p>
    <w:p w:rsidR="005F1B5C" w:rsidRDefault="004B1357" w:rsidP="00124C48">
      <w:pPr>
        <w:pStyle w:val="1"/>
        <w:framePr w:w="10128" w:h="14821" w:hRule="exact" w:wrap="none" w:vAnchor="page" w:hAnchor="page" w:x="1237" w:y="1119"/>
        <w:spacing w:after="30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 xml:space="preserve">предоставления </w:t>
      </w:r>
      <w:r w:rsidR="005C662E">
        <w:rPr>
          <w:b/>
          <w:bCs/>
        </w:rPr>
        <w:t>муниципальной</w:t>
      </w:r>
      <w:r>
        <w:rPr>
          <w:b/>
          <w:bCs/>
        </w:rPr>
        <w:t xml:space="preserve"> услуги</w:t>
      </w:r>
    </w:p>
    <w:p w:rsidR="005F1B5C" w:rsidRDefault="004B1357" w:rsidP="00124C48">
      <w:pPr>
        <w:pStyle w:val="1"/>
        <w:framePr w:w="10128" w:h="14821" w:hRule="exact" w:wrap="none" w:vAnchor="page" w:hAnchor="page" w:x="1237" w:y="1119"/>
        <w:numPr>
          <w:ilvl w:val="1"/>
          <w:numId w:val="17"/>
        </w:numPr>
        <w:tabs>
          <w:tab w:val="left" w:pos="1243"/>
        </w:tabs>
        <w:ind w:firstLine="56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5351E">
        <w:t xml:space="preserve"> Орловской области</w:t>
      </w:r>
      <w:r>
        <w:t xml:space="preserve"> осуществляется привлечение виновных лиц к ответственности в соответствии с законодательством Российской Федерации.</w:t>
      </w:r>
    </w:p>
    <w:p w:rsidR="005F1B5C" w:rsidRDefault="004B1357" w:rsidP="00124C48">
      <w:pPr>
        <w:pStyle w:val="1"/>
        <w:framePr w:w="10128" w:h="14821" w:hRule="exact" w:wrap="none" w:vAnchor="page" w:hAnchor="page" w:x="1237" w:y="1119"/>
        <w:spacing w:after="300"/>
        <w:ind w:firstLine="56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C662E">
        <w:t>муниципальной</w:t>
      </w:r>
      <w:r>
        <w:t xml:space="preserve"> услуги закрепляется в их должностных регламентах в соответствии с требованиями законодательства.</w:t>
      </w:r>
    </w:p>
    <w:p w:rsidR="005F1B5C" w:rsidRDefault="004B1357" w:rsidP="00124C48">
      <w:pPr>
        <w:pStyle w:val="1"/>
        <w:framePr w:w="10128" w:h="14821" w:hRule="exact" w:wrap="none" w:vAnchor="page" w:hAnchor="page" w:x="1237" w:y="1119"/>
        <w:spacing w:after="300"/>
        <w:ind w:firstLine="0"/>
        <w:jc w:val="center"/>
      </w:pPr>
      <w:r>
        <w:rPr>
          <w:b/>
          <w:bCs/>
        </w:rPr>
        <w:t>Требования к порядку и формам контроля за предоставлением</w:t>
      </w:r>
      <w:r>
        <w:rPr>
          <w:b/>
          <w:bCs/>
        </w:rPr>
        <w:br/>
      </w:r>
      <w:r w:rsidR="00124C48">
        <w:rPr>
          <w:b/>
          <w:bCs/>
        </w:rPr>
        <w:t>муниципальной</w:t>
      </w:r>
      <w:r>
        <w:rPr>
          <w:b/>
          <w:bCs/>
        </w:rPr>
        <w:t xml:space="preserve"> услуги, </w:t>
      </w:r>
      <w:r w:rsidR="00F212F2">
        <w:rPr>
          <w:b/>
          <w:bCs/>
        </w:rPr>
        <w:t xml:space="preserve">в том числе со стороны граждан, </w:t>
      </w:r>
      <w:r>
        <w:rPr>
          <w:b/>
          <w:bCs/>
        </w:rPr>
        <w:t>их объединений и организаций</w:t>
      </w:r>
    </w:p>
    <w:p w:rsidR="005F1B5C" w:rsidRDefault="004B1357" w:rsidP="00124C48">
      <w:pPr>
        <w:pStyle w:val="1"/>
        <w:framePr w:w="10128" w:h="14821" w:hRule="exact" w:wrap="none" w:vAnchor="page" w:hAnchor="page" w:x="1237" w:y="1119"/>
        <w:numPr>
          <w:ilvl w:val="1"/>
          <w:numId w:val="17"/>
        </w:numPr>
        <w:tabs>
          <w:tab w:val="left" w:pos="1243"/>
        </w:tabs>
        <w:ind w:firstLine="560"/>
        <w:jc w:val="both"/>
      </w:pPr>
      <w:r>
        <w:t xml:space="preserve">Граждане, их объединения и организации имеют право осуществлять контроль за предоставлением </w:t>
      </w:r>
      <w:r w:rsidR="00124C48">
        <w:t>муниципальной</w:t>
      </w:r>
      <w:r>
        <w:t xml:space="preserve"> услуги путем получения информации о ходе предоставления </w:t>
      </w:r>
      <w:r w:rsidR="00124C48">
        <w:t>муниципальной</w:t>
      </w:r>
      <w:r>
        <w:t xml:space="preserve"> услуги, в том числе о сроках завершения административных процедур (действий).</w:t>
      </w:r>
    </w:p>
    <w:p w:rsidR="005F1B5C" w:rsidRDefault="004B1357" w:rsidP="00124C48">
      <w:pPr>
        <w:pStyle w:val="1"/>
        <w:framePr w:w="10128" w:h="14821" w:hRule="exact" w:wrap="none" w:vAnchor="page" w:hAnchor="page" w:x="1237" w:y="1119"/>
        <w:ind w:firstLine="560"/>
        <w:jc w:val="both"/>
      </w:pPr>
      <w:r>
        <w:t>Граждане, их объединения и организации также имеют право:</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28" w:h="14525" w:hRule="exact" w:wrap="none" w:vAnchor="page" w:hAnchor="page" w:x="1237" w:y="1119"/>
        <w:ind w:firstLine="560"/>
        <w:jc w:val="both"/>
      </w:pPr>
      <w:r>
        <w:t xml:space="preserve">направлять замечания и предложения по улучшению доступности и качества предоставления </w:t>
      </w:r>
      <w:r w:rsidR="00124C48">
        <w:t>муниципальной</w:t>
      </w:r>
      <w:r>
        <w:t xml:space="preserve"> услуги;</w:t>
      </w:r>
    </w:p>
    <w:p w:rsidR="005F1B5C" w:rsidRDefault="004B1357">
      <w:pPr>
        <w:pStyle w:val="1"/>
        <w:framePr w:w="10128" w:h="14525" w:hRule="exact" w:wrap="none" w:vAnchor="page" w:hAnchor="page" w:x="1237" w:y="1119"/>
        <w:ind w:firstLine="560"/>
        <w:jc w:val="both"/>
      </w:pPr>
      <w:r>
        <w:t>вносить предложения о мерах по устранению нарушений настоящего Административного регламента.</w:t>
      </w:r>
    </w:p>
    <w:p w:rsidR="005F1B5C" w:rsidRDefault="004B1357">
      <w:pPr>
        <w:pStyle w:val="1"/>
        <w:framePr w:w="10128" w:h="14525" w:hRule="exact" w:wrap="none" w:vAnchor="page" w:hAnchor="page" w:x="1237" w:y="1119"/>
        <w:numPr>
          <w:ilvl w:val="1"/>
          <w:numId w:val="17"/>
        </w:numPr>
        <w:tabs>
          <w:tab w:val="left" w:pos="1291"/>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1B5C" w:rsidRDefault="004B1357">
      <w:pPr>
        <w:pStyle w:val="1"/>
        <w:framePr w:w="10128" w:h="14525" w:hRule="exact" w:wrap="none" w:vAnchor="page" w:hAnchor="page" w:x="1237" w:y="1119"/>
        <w:spacing w:after="54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1B5C" w:rsidRDefault="004B1357">
      <w:pPr>
        <w:pStyle w:val="1"/>
        <w:framePr w:w="10128" w:h="14525" w:hRule="exact" w:wrap="none" w:vAnchor="page" w:hAnchor="page" w:x="1237" w:y="1119"/>
        <w:spacing w:after="360"/>
        <w:ind w:firstLine="0"/>
        <w:jc w:val="center"/>
      </w:pPr>
      <w:r>
        <w:rPr>
          <w:b/>
          <w:bCs/>
        </w:rPr>
        <w:t xml:space="preserve">Раздел </w:t>
      </w:r>
      <w:r>
        <w:rPr>
          <w:b/>
          <w:bCs/>
          <w:lang w:val="en-US" w:eastAsia="en-US" w:bidi="en-US"/>
        </w:rPr>
        <w:t>V</w:t>
      </w:r>
      <w:r w:rsidRPr="00985CCA">
        <w:rPr>
          <w:b/>
          <w:bCs/>
          <w:lang w:eastAsia="en-US" w:bidi="en-US"/>
        </w:rPr>
        <w:t xml:space="preserve">. </w:t>
      </w:r>
      <w:r>
        <w:rPr>
          <w:b/>
          <w:bCs/>
        </w:rPr>
        <w:t>Досудебный (внесудебный) порядок обжалования решений и</w:t>
      </w:r>
      <w:r>
        <w:rPr>
          <w:b/>
          <w:bCs/>
        </w:rPr>
        <w:br/>
        <w:t xml:space="preserve">действий (бездействия) органа, предоставляющего </w:t>
      </w:r>
      <w:r>
        <w:rPr>
          <w:b/>
          <w:bCs/>
        </w:rPr>
        <w:br/>
      </w:r>
      <w:r w:rsidR="0018282D">
        <w:rPr>
          <w:b/>
          <w:bCs/>
        </w:rPr>
        <w:t>муниципальную</w:t>
      </w:r>
      <w:r>
        <w:rPr>
          <w:b/>
          <w:bCs/>
        </w:rPr>
        <w:t xml:space="preserve"> услугу, а также их должностных лиц, </w:t>
      </w:r>
      <w:r w:rsidR="0018282D">
        <w:rPr>
          <w:b/>
          <w:bCs/>
        </w:rPr>
        <w:t>муниципальных</w:t>
      </w:r>
      <w:r>
        <w:rPr>
          <w:b/>
          <w:bCs/>
        </w:rPr>
        <w:t xml:space="preserve"> служащих</w:t>
      </w:r>
    </w:p>
    <w:p w:rsidR="005F1B5C" w:rsidRDefault="004B1357">
      <w:pPr>
        <w:pStyle w:val="1"/>
        <w:framePr w:w="10128" w:h="14525" w:hRule="exact" w:wrap="none" w:vAnchor="page" w:hAnchor="page" w:x="1237" w:y="1119"/>
        <w:numPr>
          <w:ilvl w:val="1"/>
          <w:numId w:val="18"/>
        </w:numPr>
        <w:tabs>
          <w:tab w:val="left" w:pos="1291"/>
        </w:tabs>
        <w:spacing w:after="300"/>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w:t>
      </w:r>
      <w:r w:rsidR="0018282D">
        <w:t>пальных</w:t>
      </w:r>
      <w:r>
        <w:t xml:space="preserve"> служащих</w:t>
      </w:r>
      <w:r w:rsidR="004B60EA">
        <w:t xml:space="preserve"> </w:t>
      </w:r>
      <w:r>
        <w:t xml:space="preserve"> при предоставлении </w:t>
      </w:r>
      <w:r w:rsidR="0018282D">
        <w:t>муниципальной</w:t>
      </w:r>
      <w:r>
        <w:t xml:space="preserve"> услуги в досудебном (внесудебном) порядке (далее - жалоба).</w:t>
      </w:r>
    </w:p>
    <w:p w:rsidR="005F1B5C" w:rsidRDefault="004B1357">
      <w:pPr>
        <w:pStyle w:val="1"/>
        <w:framePr w:w="10128" w:h="14525" w:hRule="exact" w:wrap="none" w:vAnchor="page" w:hAnchor="page" w:x="1237" w:y="1119"/>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5F1B5C" w:rsidRDefault="004B1357">
      <w:pPr>
        <w:pStyle w:val="1"/>
        <w:framePr w:w="10128" w:h="14525" w:hRule="exact" w:wrap="none" w:vAnchor="page" w:hAnchor="page" w:x="1237" w:y="1119"/>
        <w:numPr>
          <w:ilvl w:val="1"/>
          <w:numId w:val="18"/>
        </w:numPr>
        <w:tabs>
          <w:tab w:val="left" w:pos="1291"/>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1B5C" w:rsidRDefault="004B1357">
      <w:pPr>
        <w:pStyle w:val="1"/>
        <w:framePr w:w="10128" w:h="14525" w:hRule="exact" w:wrap="none" w:vAnchor="page" w:hAnchor="page" w:x="1237" w:y="1119"/>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F1B5C" w:rsidRDefault="004B1357">
      <w:pPr>
        <w:pStyle w:val="1"/>
        <w:framePr w:w="10128" w:h="14525" w:hRule="exact" w:wrap="none" w:vAnchor="page" w:hAnchor="page" w:x="1237" w:y="1119"/>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F1B5C" w:rsidRDefault="00495FBA">
      <w:pPr>
        <w:pStyle w:val="1"/>
        <w:framePr w:w="10128" w:h="14525" w:hRule="exact" w:wrap="none" w:vAnchor="page" w:hAnchor="page" w:x="1237" w:y="1119"/>
        <w:ind w:firstLine="740"/>
        <w:jc w:val="both"/>
      </w:pPr>
      <w:r>
        <w:t xml:space="preserve"> </w:t>
      </w:r>
    </w:p>
    <w:p w:rsidR="005F1B5C" w:rsidRDefault="004B1357">
      <w:pPr>
        <w:pStyle w:val="1"/>
        <w:framePr w:w="10128" w:h="14525" w:hRule="exact" w:wrap="none" w:vAnchor="page" w:hAnchor="page" w:x="1237" w:y="1119"/>
        <w:ind w:firstLine="740"/>
        <w:jc w:val="both"/>
      </w:pPr>
      <w:r>
        <w:t>В Уполномоченном орган</w:t>
      </w:r>
      <w:r w:rsidR="00495FBA">
        <w:t xml:space="preserve"> </w:t>
      </w:r>
      <w:r>
        <w:t xml:space="preserve"> определяются уполномоченные на рассмотрение жалоб должностные лица.</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4B1357">
      <w:pPr>
        <w:pStyle w:val="1"/>
        <w:framePr w:w="10128" w:h="14208" w:hRule="exact" w:wrap="none" w:vAnchor="page" w:hAnchor="page" w:x="1237" w:y="1441"/>
        <w:spacing w:after="300"/>
        <w:ind w:left="220" w:firstLine="520"/>
        <w:jc w:val="both"/>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F1B5C" w:rsidRDefault="004B1357">
      <w:pPr>
        <w:pStyle w:val="1"/>
        <w:framePr w:w="10128" w:h="14208" w:hRule="exact" w:wrap="none" w:vAnchor="page" w:hAnchor="page" w:x="1237" w:y="1441"/>
        <w:numPr>
          <w:ilvl w:val="1"/>
          <w:numId w:val="18"/>
        </w:numPr>
        <w:tabs>
          <w:tab w:val="left" w:pos="1269"/>
        </w:tabs>
        <w:spacing w:after="300"/>
        <w:ind w:firstLine="740"/>
        <w:jc w:val="both"/>
      </w:pPr>
      <w:r>
        <w:t xml:space="preserve">Информация о порядке подачи и рассмотрения жалобы размещается на информационных стендах в местах предоставления </w:t>
      </w:r>
      <w:r w:rsidR="00312DBB">
        <w:t>муниципальной</w:t>
      </w:r>
      <w: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F1B5C" w:rsidRDefault="004B1357">
      <w:pPr>
        <w:pStyle w:val="1"/>
        <w:framePr w:w="10128" w:h="14208" w:hRule="exact" w:wrap="none" w:vAnchor="page" w:hAnchor="page" w:x="1237" w:y="1441"/>
        <w:spacing w:after="30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r>
      <w:r w:rsidR="00E5406B">
        <w:rPr>
          <w:b/>
          <w:bCs/>
        </w:rPr>
        <w:t>муниципальной</w:t>
      </w:r>
      <w:r>
        <w:rPr>
          <w:b/>
          <w:bCs/>
        </w:rPr>
        <w:t xml:space="preserve"> услуги</w:t>
      </w:r>
    </w:p>
    <w:p w:rsidR="005F1B5C" w:rsidRDefault="004B1357">
      <w:pPr>
        <w:pStyle w:val="1"/>
        <w:framePr w:w="10128" w:h="14208" w:hRule="exact" w:wrap="none" w:vAnchor="page" w:hAnchor="page" w:x="1237" w:y="1441"/>
        <w:numPr>
          <w:ilvl w:val="1"/>
          <w:numId w:val="18"/>
        </w:numPr>
        <w:tabs>
          <w:tab w:val="left" w:pos="1264"/>
        </w:tabs>
        <w:ind w:firstLine="740"/>
        <w:jc w:val="both"/>
      </w:pPr>
      <w:r>
        <w:t>Порядок досудебного (внесудебного) обжалования решений и действий (бездействия) Уполномоче</w:t>
      </w:r>
      <w:r w:rsidR="00E5406B">
        <w:t>нного органа, предоставляющего муниципальную</w:t>
      </w:r>
      <w:r>
        <w:t xml:space="preserve"> услугу, а также его должностных лиц регулируется:</w:t>
      </w:r>
    </w:p>
    <w:p w:rsidR="005F1B5C" w:rsidRDefault="004B1357">
      <w:pPr>
        <w:pStyle w:val="1"/>
        <w:framePr w:w="10128" w:h="14208" w:hRule="exact" w:wrap="none" w:vAnchor="page" w:hAnchor="page" w:x="1237" w:y="1441"/>
        <w:ind w:firstLine="740"/>
        <w:jc w:val="both"/>
      </w:pPr>
      <w:r>
        <w:t>Федеральным законом «Об организации предоставления государственных и муниципальных услуг»;</w:t>
      </w:r>
    </w:p>
    <w:p w:rsidR="005F1B5C" w:rsidRDefault="004B1357">
      <w:pPr>
        <w:pStyle w:val="1"/>
        <w:framePr w:w="10128" w:h="14208" w:hRule="exact" w:wrap="none" w:vAnchor="page" w:hAnchor="page" w:x="1237" w:y="1441"/>
        <w:spacing w:after="52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2010" w:rsidRDefault="00A62010">
      <w:pPr>
        <w:pStyle w:val="1"/>
        <w:framePr w:w="10128" w:h="14208" w:hRule="exact" w:wrap="none" w:vAnchor="page" w:hAnchor="page" w:x="1237" w:y="1441"/>
        <w:spacing w:after="520"/>
        <w:ind w:firstLine="740"/>
        <w:jc w:val="both"/>
      </w:pPr>
    </w:p>
    <w:p w:rsidR="005F1B5C" w:rsidRDefault="0001357A">
      <w:pPr>
        <w:pStyle w:val="1"/>
        <w:framePr w:w="10128" w:h="14208" w:hRule="exact" w:wrap="none" w:vAnchor="page" w:hAnchor="page" w:x="1237" w:y="1441"/>
        <w:ind w:firstLine="740"/>
        <w:jc w:val="both"/>
      </w:pPr>
      <w:r>
        <w:rPr>
          <w:b/>
          <w:bCs/>
        </w:rPr>
        <w:t xml:space="preserve"> </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01357A">
      <w:pPr>
        <w:pStyle w:val="1"/>
        <w:framePr w:w="10114" w:h="1022" w:hRule="exact" w:wrap="none" w:vAnchor="page" w:hAnchor="page" w:x="1244" w:y="1119"/>
        <w:ind w:firstLine="0"/>
        <w:jc w:val="both"/>
      </w:pPr>
      <w:r>
        <w:t xml:space="preserve"> </w:t>
      </w:r>
    </w:p>
    <w:p w:rsidR="005F1B5C" w:rsidRDefault="00A03127">
      <w:pPr>
        <w:spacing w:line="1" w:lineRule="exact"/>
      </w:pPr>
      <w:r>
        <w:t xml:space="preserve"> </w:t>
      </w:r>
    </w:p>
    <w:p w:rsidR="005F1B5C" w:rsidRPr="00B10248" w:rsidRDefault="004B1357" w:rsidP="00753ACC">
      <w:pPr>
        <w:pStyle w:val="a7"/>
        <w:framePr w:w="5406" w:h="1349" w:hRule="exact" w:wrap="none" w:vAnchor="page" w:hAnchor="page" w:x="5967" w:y="562"/>
        <w:rPr>
          <w:sz w:val="24"/>
          <w:szCs w:val="24"/>
        </w:rPr>
      </w:pPr>
      <w:r w:rsidRPr="00B10248">
        <w:rPr>
          <w:sz w:val="24"/>
          <w:szCs w:val="24"/>
        </w:rPr>
        <w:t>Приложение № 1</w:t>
      </w:r>
    </w:p>
    <w:p w:rsidR="00C61434" w:rsidRDefault="00C61434" w:rsidP="00753ACC">
      <w:pPr>
        <w:pStyle w:val="a7"/>
        <w:framePr w:w="5406" w:h="1349" w:hRule="exact" w:wrap="none" w:vAnchor="page" w:hAnchor="page" w:x="5967" w:y="562"/>
        <w:rPr>
          <w:sz w:val="24"/>
          <w:szCs w:val="24"/>
        </w:rPr>
      </w:pPr>
      <w:r>
        <w:rPr>
          <w:sz w:val="24"/>
          <w:szCs w:val="24"/>
        </w:rPr>
        <w:t xml:space="preserve">к постановлению </w:t>
      </w:r>
    </w:p>
    <w:p w:rsidR="00C61434" w:rsidRDefault="00C61434" w:rsidP="00753ACC">
      <w:pPr>
        <w:pStyle w:val="a7"/>
        <w:framePr w:w="5406" w:h="1349" w:hRule="exact" w:wrap="none" w:vAnchor="page" w:hAnchor="page" w:x="5967" w:y="562"/>
        <w:rPr>
          <w:sz w:val="24"/>
          <w:szCs w:val="24"/>
        </w:rPr>
      </w:pPr>
      <w:r>
        <w:rPr>
          <w:sz w:val="24"/>
          <w:szCs w:val="24"/>
        </w:rPr>
        <w:t xml:space="preserve">Администрации пгт Нарышкино </w:t>
      </w:r>
    </w:p>
    <w:p w:rsidR="005F1B5C" w:rsidRDefault="00C61434" w:rsidP="00753ACC">
      <w:pPr>
        <w:pStyle w:val="a7"/>
        <w:framePr w:w="5406" w:h="1349" w:hRule="exact" w:wrap="none" w:vAnchor="page" w:hAnchor="page" w:x="5967" w:y="562"/>
        <w:rPr>
          <w:sz w:val="28"/>
          <w:szCs w:val="28"/>
        </w:rPr>
      </w:pPr>
      <w:r>
        <w:rPr>
          <w:sz w:val="24"/>
          <w:szCs w:val="24"/>
        </w:rPr>
        <w:t>от 19.09.2022 №155</w:t>
      </w:r>
    </w:p>
    <w:p w:rsidR="005F1B5C" w:rsidRDefault="004B1357" w:rsidP="00753ACC">
      <w:pPr>
        <w:pStyle w:val="1"/>
        <w:framePr w:w="10200" w:h="1344" w:hRule="exact" w:wrap="none" w:vAnchor="page" w:hAnchor="page" w:x="1216" w:y="1702"/>
        <w:spacing w:after="300"/>
        <w:ind w:firstLine="0"/>
        <w:jc w:val="right"/>
      </w:pPr>
      <w:r>
        <w:t>ФОРМА</w:t>
      </w:r>
    </w:p>
    <w:p w:rsidR="005F1B5C" w:rsidRDefault="004B1357" w:rsidP="00753ACC">
      <w:pPr>
        <w:pStyle w:val="11"/>
        <w:framePr w:w="10200" w:h="1344" w:hRule="exact" w:wrap="none" w:vAnchor="page" w:hAnchor="page" w:x="1216" w:y="1702"/>
        <w:spacing w:after="0"/>
      </w:pPr>
      <w:bookmarkStart w:id="13" w:name="bookmark30"/>
      <w:r>
        <w:t>ЗАЯВЛЕНИЕ</w:t>
      </w:r>
      <w:bookmarkEnd w:id="13"/>
    </w:p>
    <w:p w:rsidR="005F1B5C" w:rsidRDefault="004B1357" w:rsidP="00753ACC">
      <w:pPr>
        <w:pStyle w:val="11"/>
        <w:framePr w:w="10200" w:h="1344" w:hRule="exact" w:wrap="none" w:vAnchor="page" w:hAnchor="page" w:x="1216" w:y="1702"/>
        <w:spacing w:after="0"/>
      </w:pPr>
      <w:bookmarkStart w:id="14" w:name="bookmark32"/>
      <w:r>
        <w:t>о выдаче градостроительного плана земельного участка</w:t>
      </w:r>
      <w:bookmarkEnd w:id="14"/>
    </w:p>
    <w:p w:rsidR="005F1B5C" w:rsidRDefault="004B1357" w:rsidP="00753ACC">
      <w:pPr>
        <w:pStyle w:val="1"/>
        <w:framePr w:w="10200" w:h="379" w:hRule="exact" w:wrap="none" w:vAnchor="page" w:hAnchor="page" w:x="1235" w:y="2993"/>
        <w:tabs>
          <w:tab w:val="left" w:leader="underscore" w:pos="1440"/>
          <w:tab w:val="left" w:pos="1602"/>
        </w:tabs>
        <w:ind w:firstLine="0"/>
        <w:jc w:val="right"/>
      </w:pPr>
      <w:r>
        <w:tab/>
      </w:r>
      <w:r>
        <w:tab/>
        <w:t>20___ г.</w:t>
      </w:r>
    </w:p>
    <w:p w:rsidR="005F1B5C" w:rsidRDefault="004B1357" w:rsidP="00753ACC">
      <w:pPr>
        <w:pStyle w:val="22"/>
        <w:framePr w:wrap="none" w:vAnchor="page" w:hAnchor="page" w:x="1441" w:y="3742"/>
        <w:pBdr>
          <w:top w:val="single" w:sz="4" w:space="0" w:color="auto"/>
        </w:pBdr>
        <w:spacing w:after="0"/>
      </w:pPr>
      <w:r>
        <w:t>(наименование уполномоченного органа государственной власти, органа местного самоуправления)</w:t>
      </w:r>
    </w:p>
    <w:p w:rsidR="005F1B5C" w:rsidRDefault="004B1357" w:rsidP="00753ACC">
      <w:pPr>
        <w:pStyle w:val="a9"/>
        <w:framePr w:wrap="none" w:vAnchor="page" w:hAnchor="page" w:x="4621" w:y="4227"/>
      </w:pPr>
      <w:r>
        <w:t>1. Сведения о заявителе</w:t>
      </w:r>
      <w:r>
        <w:rPr>
          <w:vertAlign w:val="superscript"/>
        </w:rPr>
        <w:t>1</w:t>
      </w:r>
    </w:p>
    <w:tbl>
      <w:tblPr>
        <w:tblOverlap w:val="never"/>
        <w:tblW w:w="9936" w:type="dxa"/>
        <w:tblInd w:w="-15" w:type="dxa"/>
        <w:tblLayout w:type="fixed"/>
        <w:tblCellMar>
          <w:left w:w="10" w:type="dxa"/>
          <w:right w:w="10" w:type="dxa"/>
        </w:tblCellMar>
        <w:tblLook w:val="04A0" w:firstRow="1" w:lastRow="0" w:firstColumn="1" w:lastColumn="0" w:noHBand="0" w:noVBand="1"/>
      </w:tblPr>
      <w:tblGrid>
        <w:gridCol w:w="861"/>
        <w:gridCol w:w="4270"/>
        <w:gridCol w:w="4805"/>
      </w:tblGrid>
      <w:tr w:rsidR="005F1B5C" w:rsidTr="00753ACC">
        <w:trPr>
          <w:trHeight w:hRule="exact" w:val="974"/>
        </w:trPr>
        <w:tc>
          <w:tcPr>
            <w:tcW w:w="861" w:type="dxa"/>
            <w:tcBorders>
              <w:top w:val="single" w:sz="4" w:space="0" w:color="auto"/>
              <w:left w:val="single" w:sz="4" w:space="0" w:color="auto"/>
            </w:tcBorders>
            <w:shd w:val="clear" w:color="auto" w:fill="auto"/>
          </w:tcPr>
          <w:p w:rsidR="005F1B5C" w:rsidRDefault="004B1357" w:rsidP="00753ACC">
            <w:pPr>
              <w:pStyle w:val="ab"/>
              <w:framePr w:w="9936" w:h="6821" w:wrap="none" w:vAnchor="page" w:hAnchor="page" w:x="1198" w:y="4677"/>
              <w:ind w:firstLine="340"/>
            </w:pPr>
            <w:r>
              <w:t>1.1</w:t>
            </w:r>
          </w:p>
        </w:tc>
        <w:tc>
          <w:tcPr>
            <w:tcW w:w="4270" w:type="dxa"/>
            <w:tcBorders>
              <w:top w:val="single" w:sz="4" w:space="0" w:color="auto"/>
              <w:left w:val="single" w:sz="4" w:space="0" w:color="auto"/>
            </w:tcBorders>
            <w:shd w:val="clear" w:color="auto" w:fill="auto"/>
            <w:vAlign w:val="bottom"/>
          </w:tcPr>
          <w:p w:rsidR="005F1B5C" w:rsidRDefault="004B1357" w:rsidP="00753ACC">
            <w:pPr>
              <w:pStyle w:val="ab"/>
              <w:framePr w:w="9936" w:h="6821" w:wrap="none" w:vAnchor="page" w:hAnchor="page" w:x="1198" w:y="4677"/>
              <w:ind w:firstLine="0"/>
            </w:pPr>
            <w: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auto"/>
          </w:tcPr>
          <w:p w:rsidR="005F1B5C" w:rsidRDefault="005F1B5C" w:rsidP="00753ACC">
            <w:pPr>
              <w:framePr w:w="9936" w:h="6821" w:wrap="none" w:vAnchor="page" w:hAnchor="page" w:x="1198" w:y="4677"/>
              <w:rPr>
                <w:sz w:val="10"/>
                <w:szCs w:val="10"/>
              </w:rPr>
            </w:pPr>
          </w:p>
        </w:tc>
      </w:tr>
      <w:tr w:rsidR="005F1B5C" w:rsidTr="00753ACC">
        <w:trPr>
          <w:trHeight w:hRule="exact" w:val="658"/>
        </w:trPr>
        <w:tc>
          <w:tcPr>
            <w:tcW w:w="861" w:type="dxa"/>
            <w:tcBorders>
              <w:top w:val="single" w:sz="4" w:space="0" w:color="auto"/>
              <w:left w:val="single" w:sz="4" w:space="0" w:color="auto"/>
            </w:tcBorders>
            <w:shd w:val="clear" w:color="auto" w:fill="auto"/>
          </w:tcPr>
          <w:p w:rsidR="005F1B5C" w:rsidRDefault="004B1357" w:rsidP="00753ACC">
            <w:pPr>
              <w:pStyle w:val="ab"/>
              <w:framePr w:w="9936" w:h="6821" w:wrap="none" w:vAnchor="page" w:hAnchor="page" w:x="1198" w:y="4677"/>
              <w:ind w:firstLine="0"/>
              <w:jc w:val="center"/>
            </w:pPr>
            <w:r>
              <w:t>1.1.1</w:t>
            </w:r>
          </w:p>
        </w:tc>
        <w:tc>
          <w:tcPr>
            <w:tcW w:w="4270" w:type="dxa"/>
            <w:tcBorders>
              <w:top w:val="single" w:sz="4" w:space="0" w:color="auto"/>
              <w:left w:val="single" w:sz="4" w:space="0" w:color="auto"/>
            </w:tcBorders>
            <w:shd w:val="clear" w:color="auto" w:fill="auto"/>
            <w:vAlign w:val="bottom"/>
          </w:tcPr>
          <w:p w:rsidR="005F1B5C" w:rsidRDefault="004B1357" w:rsidP="00753ACC">
            <w:pPr>
              <w:pStyle w:val="ab"/>
              <w:framePr w:w="9936" w:h="6821" w:wrap="none" w:vAnchor="page" w:hAnchor="page" w:x="1198" w:y="4677"/>
              <w:ind w:firstLine="0"/>
            </w:pPr>
            <w: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auto"/>
          </w:tcPr>
          <w:p w:rsidR="005F1B5C" w:rsidRDefault="005F1B5C" w:rsidP="00753ACC">
            <w:pPr>
              <w:framePr w:w="9936" w:h="6821" w:wrap="none" w:vAnchor="page" w:hAnchor="page" w:x="1198" w:y="4677"/>
              <w:rPr>
                <w:sz w:val="10"/>
                <w:szCs w:val="10"/>
              </w:rPr>
            </w:pPr>
          </w:p>
        </w:tc>
      </w:tr>
      <w:tr w:rsidR="005F1B5C" w:rsidTr="00753ACC">
        <w:trPr>
          <w:trHeight w:hRule="exact" w:val="1939"/>
        </w:trPr>
        <w:tc>
          <w:tcPr>
            <w:tcW w:w="861" w:type="dxa"/>
            <w:tcBorders>
              <w:top w:val="single" w:sz="4" w:space="0" w:color="auto"/>
              <w:left w:val="single" w:sz="4" w:space="0" w:color="auto"/>
            </w:tcBorders>
            <w:shd w:val="clear" w:color="auto" w:fill="auto"/>
          </w:tcPr>
          <w:p w:rsidR="005F1B5C" w:rsidRDefault="004B1357" w:rsidP="00753ACC">
            <w:pPr>
              <w:pStyle w:val="ab"/>
              <w:framePr w:w="9936" w:h="6821" w:wrap="none" w:vAnchor="page" w:hAnchor="page" w:x="1198" w:y="4677"/>
              <w:ind w:firstLine="240"/>
            </w:pPr>
            <w:r>
              <w:t>1.1.2</w:t>
            </w:r>
          </w:p>
        </w:tc>
        <w:tc>
          <w:tcPr>
            <w:tcW w:w="4270" w:type="dxa"/>
            <w:tcBorders>
              <w:top w:val="single" w:sz="4" w:space="0" w:color="auto"/>
              <w:left w:val="single" w:sz="4" w:space="0" w:color="auto"/>
            </w:tcBorders>
            <w:shd w:val="clear" w:color="auto" w:fill="auto"/>
            <w:vAlign w:val="bottom"/>
          </w:tcPr>
          <w:p w:rsidR="005F1B5C" w:rsidRDefault="004B1357" w:rsidP="00753ACC">
            <w:pPr>
              <w:pStyle w:val="ab"/>
              <w:framePr w:w="9936" w:h="6821" w:wrap="none" w:vAnchor="page" w:hAnchor="page" w:x="1198" w:y="4677"/>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auto"/>
          </w:tcPr>
          <w:p w:rsidR="005F1B5C" w:rsidRDefault="005F1B5C" w:rsidP="00753ACC">
            <w:pPr>
              <w:framePr w:w="9936" w:h="6821" w:wrap="none" w:vAnchor="page" w:hAnchor="page" w:x="1198" w:y="4677"/>
              <w:rPr>
                <w:sz w:val="10"/>
                <w:szCs w:val="10"/>
              </w:rPr>
            </w:pPr>
          </w:p>
        </w:tc>
      </w:tr>
      <w:tr w:rsidR="005F1B5C" w:rsidTr="00753ACC">
        <w:trPr>
          <w:trHeight w:hRule="exact" w:val="2266"/>
        </w:trPr>
        <w:tc>
          <w:tcPr>
            <w:tcW w:w="861" w:type="dxa"/>
            <w:tcBorders>
              <w:top w:val="single" w:sz="4" w:space="0" w:color="auto"/>
              <w:left w:val="single" w:sz="4" w:space="0" w:color="auto"/>
            </w:tcBorders>
            <w:shd w:val="clear" w:color="auto" w:fill="auto"/>
          </w:tcPr>
          <w:p w:rsidR="005F1B5C" w:rsidRDefault="004B1357" w:rsidP="00753ACC">
            <w:pPr>
              <w:pStyle w:val="ab"/>
              <w:framePr w:w="9936" w:h="6821" w:wrap="none" w:vAnchor="page" w:hAnchor="page" w:x="1198" w:y="4677"/>
              <w:ind w:firstLine="240"/>
            </w:pPr>
            <w:r>
              <w:t>1.1.3</w:t>
            </w:r>
          </w:p>
        </w:tc>
        <w:tc>
          <w:tcPr>
            <w:tcW w:w="4270" w:type="dxa"/>
            <w:tcBorders>
              <w:top w:val="single" w:sz="4" w:space="0" w:color="auto"/>
              <w:left w:val="single" w:sz="4" w:space="0" w:color="auto"/>
            </w:tcBorders>
            <w:shd w:val="clear" w:color="auto" w:fill="auto"/>
            <w:vAlign w:val="bottom"/>
          </w:tcPr>
          <w:p w:rsidR="005F1B5C" w:rsidRDefault="004B1357" w:rsidP="00753ACC">
            <w:pPr>
              <w:pStyle w:val="ab"/>
              <w:framePr w:w="9936" w:h="6821" w:wrap="none" w:vAnchor="page" w:hAnchor="page" w:x="1198" w:y="4677"/>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auto"/>
          </w:tcPr>
          <w:p w:rsidR="005F1B5C" w:rsidRDefault="005F1B5C" w:rsidP="00753ACC">
            <w:pPr>
              <w:framePr w:w="9936" w:h="6821" w:wrap="none" w:vAnchor="page" w:hAnchor="page" w:x="1198" w:y="4677"/>
              <w:rPr>
                <w:sz w:val="10"/>
                <w:szCs w:val="10"/>
              </w:rPr>
            </w:pPr>
          </w:p>
        </w:tc>
      </w:tr>
      <w:tr w:rsidR="005F1B5C" w:rsidTr="00753ACC">
        <w:trPr>
          <w:trHeight w:hRule="exact" w:val="984"/>
        </w:trPr>
        <w:tc>
          <w:tcPr>
            <w:tcW w:w="861" w:type="dxa"/>
            <w:tcBorders>
              <w:top w:val="single" w:sz="4" w:space="0" w:color="auto"/>
              <w:left w:val="single" w:sz="4" w:space="0" w:color="auto"/>
              <w:bottom w:val="single" w:sz="4" w:space="0" w:color="auto"/>
            </w:tcBorders>
            <w:shd w:val="clear" w:color="auto" w:fill="auto"/>
          </w:tcPr>
          <w:p w:rsidR="005F1B5C" w:rsidRDefault="004B1357" w:rsidP="00753ACC">
            <w:pPr>
              <w:pStyle w:val="ab"/>
              <w:framePr w:w="9936" w:h="6821" w:wrap="none" w:vAnchor="page" w:hAnchor="page" w:x="1198" w:y="4677"/>
              <w:ind w:firstLine="340"/>
            </w:pPr>
            <w:r>
              <w:t>1.2</w:t>
            </w:r>
          </w:p>
        </w:tc>
        <w:tc>
          <w:tcPr>
            <w:tcW w:w="4270" w:type="dxa"/>
            <w:tcBorders>
              <w:top w:val="single" w:sz="4" w:space="0" w:color="auto"/>
              <w:left w:val="single" w:sz="4" w:space="0" w:color="auto"/>
              <w:bottom w:val="single" w:sz="4" w:space="0" w:color="auto"/>
            </w:tcBorders>
            <w:shd w:val="clear" w:color="auto" w:fill="auto"/>
            <w:vAlign w:val="bottom"/>
          </w:tcPr>
          <w:p w:rsidR="005F1B5C" w:rsidRDefault="004B1357" w:rsidP="00753ACC">
            <w:pPr>
              <w:pStyle w:val="ab"/>
              <w:framePr w:w="9936" w:h="6821" w:wrap="none" w:vAnchor="page" w:hAnchor="page" w:x="1198" w:y="4677"/>
              <w:ind w:firstLine="0"/>
            </w:pPr>
            <w: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auto"/>
          </w:tcPr>
          <w:p w:rsidR="005F1B5C" w:rsidRDefault="005F1B5C" w:rsidP="00753ACC">
            <w:pPr>
              <w:framePr w:w="9936" w:h="6821" w:wrap="none" w:vAnchor="page" w:hAnchor="page" w:x="1198" w:y="4677"/>
              <w:rPr>
                <w:sz w:val="10"/>
                <w:szCs w:val="10"/>
              </w:rPr>
            </w:pPr>
          </w:p>
        </w:tc>
      </w:tr>
    </w:tbl>
    <w:p w:rsidR="005F1B5C" w:rsidRDefault="004B1357">
      <w:pPr>
        <w:pStyle w:val="a7"/>
        <w:framePr w:w="9840" w:h="504" w:hRule="exact" w:wrap="none" w:vAnchor="page" w:hAnchor="page" w:x="1251" w:y="15237"/>
        <w:spacing w:line="254" w:lineRule="auto"/>
        <w:jc w:val="left"/>
      </w:pPr>
      <w:r>
        <w:rPr>
          <w:vertAlign w:val="superscript"/>
        </w:rPr>
        <w:t>1</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5F1B5C" w:rsidRDefault="004B1357">
      <w:pPr>
        <w:pStyle w:val="a7"/>
        <w:framePr w:w="9840" w:h="504" w:hRule="exact" w:wrap="none" w:vAnchor="page" w:hAnchor="page" w:x="1251" w:y="15237"/>
        <w:spacing w:line="254" w:lineRule="auto"/>
        <w:jc w:val="left"/>
      </w:pPr>
      <w:r>
        <w:t>Градостроительного кодекса Российской Федерации</w:t>
      </w:r>
    </w:p>
    <w:tbl>
      <w:tblPr>
        <w:tblOverlap w:val="never"/>
        <w:tblW w:w="9936" w:type="dxa"/>
        <w:tblInd w:w="-15" w:type="dxa"/>
        <w:tblLayout w:type="fixed"/>
        <w:tblCellMar>
          <w:left w:w="10" w:type="dxa"/>
          <w:right w:w="10" w:type="dxa"/>
        </w:tblCellMar>
        <w:tblLook w:val="04A0" w:firstRow="1" w:lastRow="0" w:firstColumn="1" w:lastColumn="0" w:noHBand="0" w:noVBand="1"/>
      </w:tblPr>
      <w:tblGrid>
        <w:gridCol w:w="861"/>
        <w:gridCol w:w="4270"/>
        <w:gridCol w:w="4805"/>
      </w:tblGrid>
      <w:tr w:rsidR="00753ACC" w:rsidTr="00753ACC">
        <w:trPr>
          <w:trHeight w:hRule="exact" w:val="782"/>
        </w:trPr>
        <w:tc>
          <w:tcPr>
            <w:tcW w:w="861" w:type="dxa"/>
            <w:tcBorders>
              <w:top w:val="single" w:sz="4" w:space="0" w:color="auto"/>
              <w:left w:val="single" w:sz="4" w:space="0" w:color="auto"/>
            </w:tcBorders>
            <w:shd w:val="clear" w:color="auto" w:fill="auto"/>
          </w:tcPr>
          <w:p w:rsidR="00753ACC" w:rsidRDefault="00753ACC" w:rsidP="00753ACC">
            <w:pPr>
              <w:pStyle w:val="ab"/>
              <w:framePr w:w="9936" w:h="2798" w:wrap="none" w:vAnchor="page" w:hAnchor="page" w:x="1198" w:y="11483"/>
              <w:ind w:firstLine="240"/>
            </w:pPr>
            <w:r>
              <w:t>1.2.1</w:t>
            </w:r>
          </w:p>
        </w:tc>
        <w:tc>
          <w:tcPr>
            <w:tcW w:w="4270" w:type="dxa"/>
            <w:tcBorders>
              <w:top w:val="single" w:sz="4" w:space="0" w:color="auto"/>
              <w:left w:val="single" w:sz="4" w:space="0" w:color="auto"/>
            </w:tcBorders>
            <w:shd w:val="clear" w:color="auto" w:fill="auto"/>
          </w:tcPr>
          <w:p w:rsidR="00753ACC" w:rsidRDefault="00753ACC" w:rsidP="00753ACC">
            <w:pPr>
              <w:pStyle w:val="ab"/>
              <w:framePr w:w="9936" w:h="2798" w:wrap="none" w:vAnchor="page" w:hAnchor="page" w:x="1198" w:y="11483"/>
              <w:ind w:firstLine="0"/>
            </w:pPr>
            <w:r>
              <w:t>Полное наименование</w:t>
            </w:r>
          </w:p>
        </w:tc>
        <w:tc>
          <w:tcPr>
            <w:tcW w:w="4805" w:type="dxa"/>
            <w:tcBorders>
              <w:top w:val="single" w:sz="4" w:space="0" w:color="auto"/>
              <w:left w:val="single" w:sz="4" w:space="0" w:color="auto"/>
              <w:right w:val="single" w:sz="4" w:space="0" w:color="auto"/>
            </w:tcBorders>
            <w:shd w:val="clear" w:color="auto" w:fill="auto"/>
          </w:tcPr>
          <w:p w:rsidR="00753ACC" w:rsidRDefault="00753ACC" w:rsidP="00753ACC">
            <w:pPr>
              <w:framePr w:w="9936" w:h="2798" w:wrap="none" w:vAnchor="page" w:hAnchor="page" w:x="1198" w:y="11483"/>
              <w:rPr>
                <w:sz w:val="10"/>
                <w:szCs w:val="10"/>
              </w:rPr>
            </w:pPr>
          </w:p>
        </w:tc>
      </w:tr>
      <w:tr w:rsidR="00753ACC" w:rsidTr="00753ACC">
        <w:trPr>
          <w:trHeight w:hRule="exact" w:val="907"/>
        </w:trPr>
        <w:tc>
          <w:tcPr>
            <w:tcW w:w="861" w:type="dxa"/>
            <w:tcBorders>
              <w:top w:val="single" w:sz="4" w:space="0" w:color="auto"/>
              <w:left w:val="single" w:sz="4" w:space="0" w:color="auto"/>
            </w:tcBorders>
            <w:shd w:val="clear" w:color="auto" w:fill="auto"/>
          </w:tcPr>
          <w:p w:rsidR="00753ACC" w:rsidRDefault="00753ACC" w:rsidP="00753ACC">
            <w:pPr>
              <w:pStyle w:val="ab"/>
              <w:framePr w:w="9936" w:h="2798" w:wrap="none" w:vAnchor="page" w:hAnchor="page" w:x="1198" w:y="11483"/>
              <w:ind w:firstLine="240"/>
            </w:pPr>
            <w:r>
              <w:t>1.2.2</w:t>
            </w:r>
          </w:p>
        </w:tc>
        <w:tc>
          <w:tcPr>
            <w:tcW w:w="4270" w:type="dxa"/>
            <w:tcBorders>
              <w:top w:val="single" w:sz="4" w:space="0" w:color="auto"/>
              <w:left w:val="single" w:sz="4" w:space="0" w:color="auto"/>
            </w:tcBorders>
            <w:shd w:val="clear" w:color="auto" w:fill="auto"/>
          </w:tcPr>
          <w:p w:rsidR="00753ACC" w:rsidRDefault="00753ACC" w:rsidP="00753ACC">
            <w:pPr>
              <w:pStyle w:val="ab"/>
              <w:framePr w:w="9936" w:h="2798" w:wrap="none" w:vAnchor="page" w:hAnchor="page" w:x="1198" w:y="11483"/>
              <w:ind w:firstLine="0"/>
            </w:pPr>
            <w: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auto"/>
          </w:tcPr>
          <w:p w:rsidR="00753ACC" w:rsidRDefault="00753ACC" w:rsidP="00753ACC">
            <w:pPr>
              <w:framePr w:w="9936" w:h="2798" w:wrap="none" w:vAnchor="page" w:hAnchor="page" w:x="1198" w:y="11483"/>
              <w:rPr>
                <w:sz w:val="10"/>
                <w:szCs w:val="10"/>
              </w:rPr>
            </w:pPr>
          </w:p>
        </w:tc>
      </w:tr>
      <w:tr w:rsidR="00753ACC" w:rsidTr="00753ACC">
        <w:trPr>
          <w:trHeight w:hRule="exact" w:val="1109"/>
        </w:trPr>
        <w:tc>
          <w:tcPr>
            <w:tcW w:w="861" w:type="dxa"/>
            <w:tcBorders>
              <w:top w:val="single" w:sz="4" w:space="0" w:color="auto"/>
              <w:left w:val="single" w:sz="4" w:space="0" w:color="auto"/>
              <w:bottom w:val="single" w:sz="4" w:space="0" w:color="auto"/>
            </w:tcBorders>
            <w:shd w:val="clear" w:color="auto" w:fill="auto"/>
          </w:tcPr>
          <w:p w:rsidR="00753ACC" w:rsidRDefault="00753ACC" w:rsidP="00753ACC">
            <w:pPr>
              <w:pStyle w:val="ab"/>
              <w:framePr w:w="9936" w:h="2798" w:wrap="none" w:vAnchor="page" w:hAnchor="page" w:x="1198" w:y="11483"/>
              <w:ind w:firstLine="240"/>
            </w:pPr>
            <w:r>
              <w:t>1.2.3</w:t>
            </w:r>
          </w:p>
        </w:tc>
        <w:tc>
          <w:tcPr>
            <w:tcW w:w="4270" w:type="dxa"/>
            <w:tcBorders>
              <w:top w:val="single" w:sz="4" w:space="0" w:color="auto"/>
              <w:left w:val="single" w:sz="4" w:space="0" w:color="auto"/>
              <w:bottom w:val="single" w:sz="4" w:space="0" w:color="auto"/>
            </w:tcBorders>
            <w:shd w:val="clear" w:color="auto" w:fill="auto"/>
          </w:tcPr>
          <w:p w:rsidR="00753ACC" w:rsidRDefault="00753ACC" w:rsidP="00753ACC">
            <w:pPr>
              <w:pStyle w:val="ab"/>
              <w:framePr w:w="9936" w:h="2798" w:wrap="none" w:vAnchor="page" w:hAnchor="page" w:x="1198" w:y="11483"/>
              <w:ind w:firstLine="0"/>
            </w:pPr>
            <w:r>
              <w:t>Идентификационный номер 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auto"/>
          </w:tcPr>
          <w:p w:rsidR="00753ACC" w:rsidRDefault="00753ACC" w:rsidP="00753ACC">
            <w:pPr>
              <w:framePr w:w="9936" w:h="2798" w:wrap="none" w:vAnchor="page" w:hAnchor="page" w:x="1198" w:y="11483"/>
              <w:rPr>
                <w:sz w:val="10"/>
                <w:szCs w:val="10"/>
              </w:rPr>
            </w:pPr>
          </w:p>
        </w:tc>
      </w:tr>
    </w:tbl>
    <w:p w:rsidR="005F1B5C" w:rsidRDefault="005F1B5C">
      <w:pPr>
        <w:spacing w:line="1" w:lineRule="exact"/>
        <w:sectPr w:rsidR="005F1B5C">
          <w:pgSz w:w="11900" w:h="16840"/>
          <w:pgMar w:top="1210" w:right="360" w:bottom="427" w:left="360" w:header="0" w:footer="3" w:gutter="0"/>
          <w:cols w:space="720"/>
          <w:noEndnote/>
          <w:docGrid w:linePitch="360"/>
        </w:sectPr>
      </w:pPr>
    </w:p>
    <w:p w:rsidR="005F1B5C" w:rsidRDefault="005F1B5C">
      <w:pPr>
        <w:spacing w:line="1" w:lineRule="exact"/>
      </w:pPr>
    </w:p>
    <w:p w:rsidR="005F1B5C" w:rsidRDefault="004B1357" w:rsidP="00753ACC">
      <w:pPr>
        <w:pStyle w:val="a9"/>
        <w:framePr w:w="3989" w:h="379" w:hRule="exact" w:wrap="none" w:vAnchor="page" w:hAnchor="page" w:x="4228" w:y="525"/>
        <w:jc w:val="center"/>
      </w:pPr>
      <w:r>
        <w:t>2. Сведения о земельном участке</w:t>
      </w:r>
    </w:p>
    <w:tbl>
      <w:tblPr>
        <w:tblOverlap w:val="never"/>
        <w:tblW w:w="9936" w:type="dxa"/>
        <w:tblInd w:w="-15" w:type="dxa"/>
        <w:tblLayout w:type="fixed"/>
        <w:tblCellMar>
          <w:left w:w="10" w:type="dxa"/>
          <w:right w:w="10" w:type="dxa"/>
        </w:tblCellMar>
        <w:tblLook w:val="04A0" w:firstRow="1" w:lastRow="0" w:firstColumn="1" w:lastColumn="0" w:noHBand="0" w:noVBand="1"/>
      </w:tblPr>
      <w:tblGrid>
        <w:gridCol w:w="719"/>
        <w:gridCol w:w="4446"/>
        <w:gridCol w:w="4771"/>
      </w:tblGrid>
      <w:tr w:rsidR="005F1B5C" w:rsidTr="00753ACC">
        <w:trPr>
          <w:trHeight w:hRule="exact" w:val="653"/>
        </w:trPr>
        <w:tc>
          <w:tcPr>
            <w:tcW w:w="719" w:type="dxa"/>
            <w:tcBorders>
              <w:top w:val="single" w:sz="4" w:space="0" w:color="auto"/>
              <w:left w:val="single" w:sz="4" w:space="0" w:color="auto"/>
            </w:tcBorders>
            <w:shd w:val="clear" w:color="auto" w:fill="auto"/>
          </w:tcPr>
          <w:p w:rsidR="005F1B5C" w:rsidRDefault="004B1357" w:rsidP="00753ACC">
            <w:pPr>
              <w:pStyle w:val="ab"/>
              <w:framePr w:w="9936" w:h="8203" w:wrap="none" w:vAnchor="page" w:hAnchor="page" w:x="1159" w:y="1142"/>
              <w:ind w:firstLine="0"/>
              <w:jc w:val="center"/>
            </w:pPr>
            <w:r>
              <w:t>2.1</w:t>
            </w:r>
          </w:p>
        </w:tc>
        <w:tc>
          <w:tcPr>
            <w:tcW w:w="4446" w:type="dxa"/>
            <w:tcBorders>
              <w:top w:val="single" w:sz="4" w:space="0" w:color="auto"/>
              <w:left w:val="single" w:sz="4" w:space="0" w:color="auto"/>
            </w:tcBorders>
            <w:shd w:val="clear" w:color="auto" w:fill="auto"/>
            <w:vAlign w:val="bottom"/>
          </w:tcPr>
          <w:p w:rsidR="005F1B5C" w:rsidRDefault="004B1357" w:rsidP="00753ACC">
            <w:pPr>
              <w:pStyle w:val="ab"/>
              <w:framePr w:w="9936" w:h="8203" w:wrap="none" w:vAnchor="page" w:hAnchor="page" w:x="1159" w:y="1142"/>
              <w:ind w:firstLine="0"/>
            </w:pPr>
            <w: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auto"/>
          </w:tcPr>
          <w:p w:rsidR="005F1B5C" w:rsidRDefault="005F1B5C" w:rsidP="00753ACC">
            <w:pPr>
              <w:framePr w:w="9936" w:h="8203" w:wrap="none" w:vAnchor="page" w:hAnchor="page" w:x="1159" w:y="1142"/>
              <w:rPr>
                <w:sz w:val="10"/>
                <w:szCs w:val="10"/>
              </w:rPr>
            </w:pPr>
          </w:p>
        </w:tc>
      </w:tr>
      <w:tr w:rsidR="005F1B5C" w:rsidTr="00753ACC">
        <w:trPr>
          <w:trHeight w:hRule="exact" w:val="3187"/>
        </w:trPr>
        <w:tc>
          <w:tcPr>
            <w:tcW w:w="719" w:type="dxa"/>
            <w:tcBorders>
              <w:top w:val="single" w:sz="4" w:space="0" w:color="auto"/>
              <w:left w:val="single" w:sz="4" w:space="0" w:color="auto"/>
            </w:tcBorders>
            <w:shd w:val="clear" w:color="auto" w:fill="auto"/>
          </w:tcPr>
          <w:p w:rsidR="005F1B5C" w:rsidRDefault="004B1357" w:rsidP="00753ACC">
            <w:pPr>
              <w:pStyle w:val="ab"/>
              <w:framePr w:w="9936" w:h="8203" w:wrap="none" w:vAnchor="page" w:hAnchor="page" w:x="1159" w:y="1142"/>
              <w:ind w:firstLine="340"/>
            </w:pPr>
            <w:r>
              <w:t>2.2</w:t>
            </w:r>
          </w:p>
        </w:tc>
        <w:tc>
          <w:tcPr>
            <w:tcW w:w="4446" w:type="dxa"/>
            <w:tcBorders>
              <w:top w:val="single" w:sz="4" w:space="0" w:color="auto"/>
              <w:left w:val="single" w:sz="4" w:space="0" w:color="auto"/>
            </w:tcBorders>
            <w:shd w:val="clear" w:color="auto" w:fill="auto"/>
            <w:vAlign w:val="bottom"/>
          </w:tcPr>
          <w:p w:rsidR="005F1B5C" w:rsidRDefault="004B1357" w:rsidP="00753ACC">
            <w:pPr>
              <w:pStyle w:val="ab"/>
              <w:framePr w:w="9936" w:h="8203" w:wrap="none" w:vAnchor="page" w:hAnchor="page" w:x="1159" w:y="1142"/>
              <w:ind w:firstLine="0"/>
            </w:pPr>
            <w: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i/>
                <w:iCs/>
              </w:rPr>
              <w:t>(указываются в случае, предусмотренном частью 1</w:t>
            </w:r>
            <w:r>
              <w:rPr>
                <w:i/>
                <w:iCs/>
                <w:vertAlign w:val="superscript"/>
              </w:rPr>
              <w:t xml:space="preserve">1 </w:t>
            </w:r>
            <w:r>
              <w:rPr>
                <w:i/>
                <w:iCs/>
              </w:rPr>
              <w:t>статьи 57</w:t>
            </w:r>
            <w:r>
              <w:rPr>
                <w:i/>
                <w:iCs/>
                <w:vertAlign w:val="superscript"/>
              </w:rPr>
              <w:t>3</w:t>
            </w:r>
            <w:r w:rsidR="00753ACC">
              <w:t xml:space="preserve"> </w:t>
            </w:r>
            <w:r>
              <w:rPr>
                <w:i/>
                <w:iCs/>
              </w:rPr>
              <w:t>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auto"/>
          </w:tcPr>
          <w:p w:rsidR="005F1B5C" w:rsidRDefault="005F1B5C" w:rsidP="00753ACC">
            <w:pPr>
              <w:framePr w:w="9936" w:h="8203" w:wrap="none" w:vAnchor="page" w:hAnchor="page" w:x="1159" w:y="1142"/>
              <w:rPr>
                <w:sz w:val="10"/>
                <w:szCs w:val="10"/>
              </w:rPr>
            </w:pPr>
          </w:p>
        </w:tc>
      </w:tr>
      <w:tr w:rsidR="005F1B5C" w:rsidTr="00753ACC">
        <w:trPr>
          <w:trHeight w:hRule="exact" w:val="768"/>
        </w:trPr>
        <w:tc>
          <w:tcPr>
            <w:tcW w:w="719" w:type="dxa"/>
            <w:tcBorders>
              <w:top w:val="single" w:sz="4" w:space="0" w:color="auto"/>
              <w:left w:val="single" w:sz="4" w:space="0" w:color="auto"/>
            </w:tcBorders>
            <w:shd w:val="clear" w:color="auto" w:fill="auto"/>
          </w:tcPr>
          <w:p w:rsidR="005F1B5C" w:rsidRDefault="004B1357" w:rsidP="00753ACC">
            <w:pPr>
              <w:pStyle w:val="ab"/>
              <w:framePr w:w="9936" w:h="8203" w:wrap="none" w:vAnchor="page" w:hAnchor="page" w:x="1159" w:y="1142"/>
              <w:ind w:firstLine="340"/>
            </w:pPr>
            <w:r>
              <w:t>2.3</w:t>
            </w:r>
          </w:p>
        </w:tc>
        <w:tc>
          <w:tcPr>
            <w:tcW w:w="4446" w:type="dxa"/>
            <w:tcBorders>
              <w:top w:val="single" w:sz="4" w:space="0" w:color="auto"/>
              <w:left w:val="single" w:sz="4" w:space="0" w:color="auto"/>
            </w:tcBorders>
            <w:shd w:val="clear" w:color="auto" w:fill="auto"/>
          </w:tcPr>
          <w:p w:rsidR="005F1B5C" w:rsidRDefault="004B1357" w:rsidP="00753ACC">
            <w:pPr>
              <w:pStyle w:val="ab"/>
              <w:framePr w:w="9936" w:h="8203" w:wrap="none" w:vAnchor="page" w:hAnchor="page" w:x="1159" w:y="1142"/>
              <w:ind w:firstLine="0"/>
            </w:pPr>
            <w: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auto"/>
          </w:tcPr>
          <w:p w:rsidR="005F1B5C" w:rsidRDefault="005F1B5C" w:rsidP="00753ACC">
            <w:pPr>
              <w:framePr w:w="9936" w:h="8203" w:wrap="none" w:vAnchor="page" w:hAnchor="page" w:x="1159" w:y="1142"/>
              <w:rPr>
                <w:sz w:val="10"/>
                <w:szCs w:val="10"/>
              </w:rPr>
            </w:pPr>
          </w:p>
        </w:tc>
      </w:tr>
      <w:tr w:rsidR="005F1B5C" w:rsidTr="00753ACC">
        <w:trPr>
          <w:trHeight w:hRule="exact" w:val="2587"/>
        </w:trPr>
        <w:tc>
          <w:tcPr>
            <w:tcW w:w="719" w:type="dxa"/>
            <w:tcBorders>
              <w:top w:val="single" w:sz="4" w:space="0" w:color="auto"/>
              <w:left w:val="single" w:sz="4" w:space="0" w:color="auto"/>
              <w:bottom w:val="single" w:sz="4" w:space="0" w:color="auto"/>
            </w:tcBorders>
            <w:shd w:val="clear" w:color="auto" w:fill="auto"/>
          </w:tcPr>
          <w:p w:rsidR="005F1B5C" w:rsidRDefault="004B1357" w:rsidP="00753ACC">
            <w:pPr>
              <w:pStyle w:val="ab"/>
              <w:framePr w:w="9936" w:h="8203" w:wrap="none" w:vAnchor="page" w:hAnchor="page" w:x="1159" w:y="1142"/>
              <w:ind w:firstLine="340"/>
            </w:pPr>
            <w:r>
              <w:t>2.4</w:t>
            </w:r>
          </w:p>
        </w:tc>
        <w:tc>
          <w:tcPr>
            <w:tcW w:w="4446" w:type="dxa"/>
            <w:tcBorders>
              <w:top w:val="single" w:sz="4" w:space="0" w:color="auto"/>
              <w:left w:val="single" w:sz="4" w:space="0" w:color="auto"/>
              <w:bottom w:val="single" w:sz="4" w:space="0" w:color="auto"/>
            </w:tcBorders>
            <w:shd w:val="clear" w:color="auto" w:fill="auto"/>
            <w:vAlign w:val="bottom"/>
          </w:tcPr>
          <w:p w:rsidR="005F1B5C" w:rsidRDefault="004B1357" w:rsidP="00753ACC">
            <w:pPr>
              <w:pStyle w:val="ab"/>
              <w:framePr w:w="9936" w:h="8203" w:wrap="none" w:vAnchor="page" w:hAnchor="page" w:x="1159" w:y="1142"/>
              <w:ind w:firstLine="0"/>
            </w:pPr>
            <w:r>
              <w:t xml:space="preserve">Адрес или описание местоположения земельного участка </w:t>
            </w:r>
            <w:r>
              <w:rPr>
                <w:i/>
                <w:iCs/>
              </w:rPr>
              <w:t>(указываются в случае, предусмотренном частью 1</w:t>
            </w:r>
            <w:r>
              <w:rPr>
                <w:i/>
                <w:iCs/>
                <w:vertAlign w:val="superscript"/>
              </w:rPr>
              <w:t xml:space="preserve">1 </w:t>
            </w:r>
            <w:r>
              <w:rPr>
                <w:i/>
                <w:iCs/>
              </w:rPr>
              <w:t>статьи 57</w:t>
            </w:r>
            <w:r>
              <w:rPr>
                <w:i/>
                <w:iCs/>
                <w:vertAlign w:val="superscript"/>
              </w:rPr>
              <w:t>3</w:t>
            </w:r>
          </w:p>
          <w:p w:rsidR="005F1B5C" w:rsidRDefault="004B1357" w:rsidP="00753ACC">
            <w:pPr>
              <w:pStyle w:val="ab"/>
              <w:framePr w:w="9936" w:h="8203" w:wrap="none" w:vAnchor="page" w:hAnchor="page" w:x="1159" w:y="1142"/>
              <w:ind w:firstLine="0"/>
            </w:pPr>
            <w:r>
              <w:rPr>
                <w:i/>
                <w:iCs/>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5F1B5C" w:rsidRDefault="005F1B5C" w:rsidP="00753ACC">
            <w:pPr>
              <w:framePr w:w="9936" w:h="8203" w:wrap="none" w:vAnchor="page" w:hAnchor="page" w:x="1159" w:y="1142"/>
              <w:rPr>
                <w:sz w:val="10"/>
                <w:szCs w:val="10"/>
              </w:rPr>
            </w:pPr>
          </w:p>
        </w:tc>
      </w:tr>
    </w:tbl>
    <w:p w:rsidR="005F1B5C" w:rsidRDefault="004B1357" w:rsidP="00753ACC">
      <w:pPr>
        <w:pStyle w:val="1"/>
        <w:framePr w:w="9936" w:h="1493" w:hRule="exact" w:wrap="none" w:vAnchor="page" w:hAnchor="page" w:x="880" w:y="8697"/>
        <w:ind w:firstLine="820"/>
      </w:pPr>
      <w:r>
        <w:t>Прошу выдать градостроительный план земельного участка.</w:t>
      </w:r>
    </w:p>
    <w:p w:rsidR="005F1B5C" w:rsidRDefault="004B1357" w:rsidP="00753ACC">
      <w:pPr>
        <w:pStyle w:val="1"/>
        <w:framePr w:w="9936" w:h="1493" w:hRule="exact" w:wrap="none" w:vAnchor="page" w:hAnchor="page" w:x="880" w:y="8697"/>
        <w:tabs>
          <w:tab w:val="left" w:leader="underscore" w:pos="9744"/>
        </w:tabs>
        <w:spacing w:after="80"/>
        <w:ind w:firstLine="0"/>
      </w:pPr>
      <w:r>
        <w:t xml:space="preserve">Приложение: </w:t>
      </w:r>
      <w:r>
        <w:tab/>
      </w:r>
    </w:p>
    <w:p w:rsidR="005F1B5C" w:rsidRDefault="004B1357" w:rsidP="00753ACC">
      <w:pPr>
        <w:pStyle w:val="1"/>
        <w:framePr w:w="9936" w:h="1493" w:hRule="exact" w:wrap="none" w:vAnchor="page" w:hAnchor="page" w:x="880" w:y="8697"/>
        <w:tabs>
          <w:tab w:val="left" w:leader="underscore" w:pos="9744"/>
        </w:tabs>
        <w:spacing w:after="80"/>
        <w:ind w:firstLine="0"/>
      </w:pPr>
      <w:r>
        <w:t xml:space="preserve">Номер телефона и адрес электронной почты для связи: </w:t>
      </w:r>
      <w:r>
        <w:tab/>
      </w:r>
    </w:p>
    <w:p w:rsidR="005F1B5C" w:rsidRDefault="004B1357" w:rsidP="00753ACC">
      <w:pPr>
        <w:pStyle w:val="1"/>
        <w:framePr w:w="9936" w:h="1493" w:hRule="exact" w:wrap="none" w:vAnchor="page" w:hAnchor="page" w:x="880" w:y="8697"/>
        <w:ind w:firstLine="0"/>
      </w:pPr>
      <w:r>
        <w:t>Результат предоставления услуги прошу:</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971"/>
        <w:gridCol w:w="960"/>
      </w:tblGrid>
      <w:tr w:rsidR="005F1B5C">
        <w:trPr>
          <w:trHeight w:hRule="exact" w:val="538"/>
        </w:trPr>
        <w:tc>
          <w:tcPr>
            <w:tcW w:w="8971" w:type="dxa"/>
            <w:tcBorders>
              <w:top w:val="single" w:sz="4" w:space="0" w:color="auto"/>
              <w:left w:val="single" w:sz="4" w:space="0" w:color="auto"/>
              <w:bottom w:val="single" w:sz="4" w:space="0" w:color="auto"/>
            </w:tcBorders>
            <w:shd w:val="clear" w:color="auto" w:fill="auto"/>
            <w:vAlign w:val="bottom"/>
          </w:tcPr>
          <w:p w:rsidR="005F1B5C" w:rsidRDefault="004B1357" w:rsidP="00753ACC">
            <w:pPr>
              <w:pStyle w:val="ab"/>
              <w:framePr w:w="9931" w:h="538" w:wrap="none" w:vAnchor="page" w:hAnchor="page" w:x="861" w:y="10474"/>
              <w:ind w:firstLine="0"/>
            </w:pPr>
            <w:r>
              <w:t>направить в форме электронного документа в личный кабинет в</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F1B5C" w:rsidRDefault="005F1B5C" w:rsidP="00753ACC">
            <w:pPr>
              <w:framePr w:w="9931" w:h="538" w:wrap="none" w:vAnchor="page" w:hAnchor="page" w:x="861" w:y="10474"/>
              <w:rPr>
                <w:sz w:val="10"/>
                <w:szCs w:val="10"/>
              </w:rPr>
            </w:pPr>
          </w:p>
        </w:tc>
      </w:tr>
    </w:tbl>
    <w:tbl>
      <w:tblPr>
        <w:tblOverlap w:val="never"/>
        <w:tblW w:w="0" w:type="auto"/>
        <w:tblInd w:w="-15" w:type="dxa"/>
        <w:tblLayout w:type="fixed"/>
        <w:tblCellMar>
          <w:left w:w="10" w:type="dxa"/>
          <w:right w:w="10" w:type="dxa"/>
        </w:tblCellMar>
        <w:tblLook w:val="04A0" w:firstRow="1" w:lastRow="0" w:firstColumn="1" w:lastColumn="0" w:noHBand="0" w:noVBand="1"/>
      </w:tblPr>
      <w:tblGrid>
        <w:gridCol w:w="8971"/>
        <w:gridCol w:w="960"/>
      </w:tblGrid>
      <w:tr w:rsidR="00753ACC">
        <w:trPr>
          <w:trHeight w:hRule="exact" w:val="1104"/>
        </w:trPr>
        <w:tc>
          <w:tcPr>
            <w:tcW w:w="8971" w:type="dxa"/>
            <w:tcBorders>
              <w:top w:val="single" w:sz="4" w:space="0" w:color="auto"/>
              <w:left w:val="single" w:sz="4" w:space="0" w:color="auto"/>
            </w:tcBorders>
            <w:shd w:val="clear" w:color="auto" w:fill="auto"/>
          </w:tcPr>
          <w:p w:rsidR="00753ACC" w:rsidRDefault="00753ACC" w:rsidP="00753ACC">
            <w:pPr>
              <w:pStyle w:val="ab"/>
              <w:framePr w:w="9931" w:h="4339" w:wrap="none" w:vAnchor="page" w:hAnchor="page" w:x="861" w:y="11016"/>
              <w:ind w:firstLine="0"/>
            </w:pPr>
            <w: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auto"/>
          </w:tcPr>
          <w:p w:rsidR="00753ACC" w:rsidRDefault="00753ACC" w:rsidP="00753ACC">
            <w:pPr>
              <w:framePr w:w="9931" w:h="4339" w:wrap="none" w:vAnchor="page" w:hAnchor="page" w:x="861" w:y="11016"/>
              <w:rPr>
                <w:sz w:val="10"/>
                <w:szCs w:val="10"/>
              </w:rPr>
            </w:pPr>
          </w:p>
        </w:tc>
      </w:tr>
      <w:tr w:rsidR="00753ACC" w:rsidTr="00753ACC">
        <w:trPr>
          <w:trHeight w:hRule="exact" w:val="1463"/>
        </w:trPr>
        <w:tc>
          <w:tcPr>
            <w:tcW w:w="8971" w:type="dxa"/>
            <w:tcBorders>
              <w:top w:val="single" w:sz="4" w:space="0" w:color="auto"/>
              <w:left w:val="single" w:sz="4" w:space="0" w:color="auto"/>
            </w:tcBorders>
            <w:shd w:val="clear" w:color="auto" w:fill="auto"/>
            <w:vAlign w:val="center"/>
          </w:tcPr>
          <w:p w:rsidR="00753ACC" w:rsidRDefault="00753ACC" w:rsidP="00753ACC">
            <w:pPr>
              <w:pStyle w:val="ab"/>
              <w:framePr w:w="9931" w:h="4339" w:wrap="none" w:vAnchor="page" w:hAnchor="page" w:x="861" w:y="11016"/>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w:t>
            </w:r>
            <w:r w:rsidR="00E73691">
              <w:t xml:space="preserve"> </w:t>
            </w:r>
            <w:r>
              <w:t xml:space="preserve">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auto"/>
          </w:tcPr>
          <w:p w:rsidR="00753ACC" w:rsidRDefault="00753ACC" w:rsidP="00753ACC">
            <w:pPr>
              <w:framePr w:w="9931" w:h="4339" w:wrap="none" w:vAnchor="page" w:hAnchor="page" w:x="861" w:y="11016"/>
              <w:rPr>
                <w:sz w:val="10"/>
                <w:szCs w:val="10"/>
              </w:rPr>
            </w:pPr>
          </w:p>
        </w:tc>
      </w:tr>
      <w:tr w:rsidR="00753ACC" w:rsidTr="00753ACC">
        <w:trPr>
          <w:trHeight w:hRule="exact" w:val="563"/>
        </w:trPr>
        <w:tc>
          <w:tcPr>
            <w:tcW w:w="8971" w:type="dxa"/>
            <w:tcBorders>
              <w:top w:val="single" w:sz="4" w:space="0" w:color="auto"/>
              <w:left w:val="single" w:sz="4" w:space="0" w:color="auto"/>
            </w:tcBorders>
            <w:shd w:val="clear" w:color="auto" w:fill="auto"/>
            <w:vAlign w:val="center"/>
          </w:tcPr>
          <w:p w:rsidR="00753ACC" w:rsidRDefault="00753ACC" w:rsidP="00753ACC">
            <w:pPr>
              <w:pStyle w:val="ab"/>
              <w:framePr w:w="9931" w:h="4339" w:wrap="none" w:vAnchor="page" w:hAnchor="page" w:x="861" w:y="11016"/>
              <w:ind w:firstLine="0"/>
            </w:pPr>
            <w: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auto"/>
          </w:tcPr>
          <w:p w:rsidR="00753ACC" w:rsidRDefault="00753ACC" w:rsidP="00753ACC">
            <w:pPr>
              <w:framePr w:w="9931" w:h="4339" w:wrap="none" w:vAnchor="page" w:hAnchor="page" w:x="861" w:y="11016"/>
              <w:rPr>
                <w:sz w:val="10"/>
                <w:szCs w:val="10"/>
              </w:rPr>
            </w:pPr>
          </w:p>
        </w:tc>
      </w:tr>
      <w:tr w:rsidR="00753ACC" w:rsidTr="00753ACC">
        <w:trPr>
          <w:trHeight w:hRule="exact" w:val="436"/>
        </w:trPr>
        <w:tc>
          <w:tcPr>
            <w:tcW w:w="8971" w:type="dxa"/>
            <w:tcBorders>
              <w:top w:val="single" w:sz="4" w:space="0" w:color="auto"/>
              <w:left w:val="single" w:sz="4" w:space="0" w:color="auto"/>
              <w:bottom w:val="single" w:sz="4" w:space="0" w:color="auto"/>
            </w:tcBorders>
            <w:shd w:val="clear" w:color="auto" w:fill="auto"/>
            <w:vAlign w:val="center"/>
          </w:tcPr>
          <w:p w:rsidR="00753ACC" w:rsidRDefault="00753ACC" w:rsidP="00753ACC">
            <w:pPr>
              <w:pStyle w:val="ab"/>
              <w:framePr w:w="9931" w:h="4339" w:wrap="none" w:vAnchor="page" w:hAnchor="page" w:x="861" w:y="11016"/>
              <w:ind w:firstLine="0"/>
              <w:jc w:val="center"/>
              <w:rPr>
                <w:sz w:val="20"/>
                <w:szCs w:val="20"/>
              </w:rPr>
            </w:pPr>
            <w:r>
              <w:rPr>
                <w:i/>
                <w:iCs/>
                <w:sz w:val="20"/>
                <w:szCs w:val="20"/>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auto"/>
          </w:tcPr>
          <w:p w:rsidR="00753ACC" w:rsidRDefault="00753ACC" w:rsidP="00753ACC">
            <w:pPr>
              <w:framePr w:w="9931" w:h="4339" w:wrap="none" w:vAnchor="page" w:hAnchor="page" w:x="861" w:y="11016"/>
              <w:rPr>
                <w:sz w:val="10"/>
                <w:szCs w:val="10"/>
              </w:rPr>
            </w:pPr>
          </w:p>
        </w:tc>
      </w:tr>
    </w:tbl>
    <w:p w:rsidR="00753ACC" w:rsidRDefault="00753ACC" w:rsidP="00753ACC">
      <w:pPr>
        <w:pStyle w:val="22"/>
        <w:framePr w:wrap="none" w:vAnchor="page" w:hAnchor="page" w:x="992" w:y="15523"/>
        <w:tabs>
          <w:tab w:val="left" w:pos="6336"/>
        </w:tabs>
        <w:spacing w:after="0"/>
        <w:ind w:left="4200" w:firstLine="0"/>
      </w:pPr>
      <w:r>
        <w:t>(подпись)</w:t>
      </w:r>
      <w:r>
        <w:tab/>
        <w:t>(фамилия, имя, отчество (при наличии)</w:t>
      </w:r>
    </w:p>
    <w:p w:rsidR="005F1B5C" w:rsidRDefault="005F1B5C">
      <w:pPr>
        <w:spacing w:line="1" w:lineRule="exact"/>
      </w:pPr>
    </w:p>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B10248" w:rsidRPr="00B10248" w:rsidRDefault="00B10248" w:rsidP="00B10248"/>
    <w:p w:rsidR="005F1B5C" w:rsidRDefault="00B10248" w:rsidP="00B10248">
      <w:pPr>
        <w:tabs>
          <w:tab w:val="left" w:pos="10260"/>
        </w:tabs>
      </w:pPr>
      <w:r>
        <w:lastRenderedPageBreak/>
        <w:tab/>
      </w:r>
    </w:p>
    <w:p w:rsidR="00DD4029" w:rsidRPr="00B10248" w:rsidRDefault="00DD4029" w:rsidP="00DD4029">
      <w:pPr>
        <w:pStyle w:val="a7"/>
        <w:framePr w:w="5799" w:h="1301" w:hRule="exact" w:wrap="none" w:vAnchor="page" w:hAnchor="page" w:x="5555" w:y="693"/>
        <w:rPr>
          <w:sz w:val="24"/>
          <w:szCs w:val="24"/>
        </w:rPr>
      </w:pPr>
      <w:r w:rsidRPr="00B10248">
        <w:rPr>
          <w:sz w:val="24"/>
          <w:szCs w:val="24"/>
        </w:rPr>
        <w:t xml:space="preserve">Приложение № </w:t>
      </w:r>
      <w:r>
        <w:rPr>
          <w:sz w:val="24"/>
          <w:szCs w:val="24"/>
        </w:rPr>
        <w:t>2</w:t>
      </w:r>
    </w:p>
    <w:p w:rsidR="00DD4029" w:rsidRDefault="00DD4029" w:rsidP="00DD4029">
      <w:pPr>
        <w:pStyle w:val="a7"/>
        <w:framePr w:w="5799" w:h="1301" w:hRule="exact" w:wrap="none" w:vAnchor="page" w:hAnchor="page" w:x="5555" w:y="693"/>
        <w:rPr>
          <w:sz w:val="24"/>
          <w:szCs w:val="24"/>
        </w:rPr>
      </w:pPr>
      <w:r>
        <w:rPr>
          <w:sz w:val="24"/>
          <w:szCs w:val="24"/>
        </w:rPr>
        <w:t xml:space="preserve">к постановлению </w:t>
      </w:r>
    </w:p>
    <w:p w:rsidR="00DD4029" w:rsidRDefault="00DD4029" w:rsidP="00DD4029">
      <w:pPr>
        <w:pStyle w:val="a7"/>
        <w:framePr w:w="5799" w:h="1301" w:hRule="exact" w:wrap="none" w:vAnchor="page" w:hAnchor="page" w:x="5555" w:y="693"/>
        <w:rPr>
          <w:sz w:val="24"/>
          <w:szCs w:val="24"/>
        </w:rPr>
      </w:pPr>
      <w:r>
        <w:rPr>
          <w:sz w:val="24"/>
          <w:szCs w:val="24"/>
        </w:rPr>
        <w:t xml:space="preserve">  Администрации пгт Нарышкино </w:t>
      </w:r>
    </w:p>
    <w:p w:rsidR="00DD4029" w:rsidRDefault="00DD4029" w:rsidP="00DD4029">
      <w:pPr>
        <w:pStyle w:val="a7"/>
        <w:framePr w:w="5799" w:h="1301" w:hRule="exact" w:wrap="none" w:vAnchor="page" w:hAnchor="page" w:x="5555" w:y="693"/>
        <w:rPr>
          <w:sz w:val="24"/>
          <w:szCs w:val="24"/>
        </w:rPr>
      </w:pPr>
      <w:r>
        <w:rPr>
          <w:sz w:val="24"/>
          <w:szCs w:val="24"/>
        </w:rPr>
        <w:t>от 19.09.2022</w:t>
      </w:r>
      <w:r w:rsidR="002E0AD7">
        <w:rPr>
          <w:sz w:val="24"/>
          <w:szCs w:val="24"/>
        </w:rPr>
        <w:t xml:space="preserve"> №155</w:t>
      </w:r>
      <w:r>
        <w:rPr>
          <w:sz w:val="24"/>
          <w:szCs w:val="24"/>
        </w:rPr>
        <w:t xml:space="preserve"> </w:t>
      </w:r>
    </w:p>
    <w:p w:rsidR="005F1B5C" w:rsidRDefault="00DD4029" w:rsidP="00DD4029">
      <w:pPr>
        <w:pStyle w:val="1"/>
        <w:framePr w:w="10162" w:h="288" w:hRule="exact" w:wrap="none" w:vAnchor="page" w:hAnchor="page" w:x="1198" w:y="2058"/>
        <w:ind w:firstLine="0"/>
        <w:jc w:val="center"/>
      </w:pPr>
      <w:r>
        <w:rPr>
          <w:sz w:val="24"/>
          <w:szCs w:val="24"/>
        </w:rPr>
        <w:t xml:space="preserve"> </w:t>
      </w:r>
      <w:r w:rsidR="004B1357">
        <w:t>ФОРМА</w:t>
      </w:r>
    </w:p>
    <w:p w:rsidR="005F1B5C" w:rsidRDefault="004B1357" w:rsidP="009368CE">
      <w:pPr>
        <w:pStyle w:val="1"/>
        <w:framePr w:w="10773" w:h="1572" w:hRule="exact" w:wrap="none" w:vAnchor="page" w:hAnchor="page" w:x="562" w:y="2732"/>
        <w:tabs>
          <w:tab w:val="left" w:leader="underscore" w:pos="5568"/>
        </w:tabs>
        <w:spacing w:after="40"/>
        <w:ind w:firstLine="0"/>
        <w:jc w:val="right"/>
      </w:pPr>
      <w:r>
        <w:t xml:space="preserve">Кому </w:t>
      </w:r>
      <w:r>
        <w:tab/>
      </w:r>
    </w:p>
    <w:p w:rsidR="009368CE" w:rsidRDefault="004B1357" w:rsidP="009368CE">
      <w:pPr>
        <w:pStyle w:val="22"/>
        <w:framePr w:w="10773" w:h="1572" w:hRule="exact" w:wrap="none" w:vAnchor="page" w:hAnchor="page" w:x="562" w:y="2732"/>
        <w:spacing w:after="0" w:line="293" w:lineRule="auto"/>
        <w:ind w:firstLine="0"/>
        <w:jc w:val="right"/>
      </w:pPr>
      <w:r>
        <w:t>(фамилия, имя, отчество (при наличии) заявителя</w:t>
      </w:r>
      <w:r>
        <w:rPr>
          <w:vertAlign w:val="superscript"/>
        </w:rPr>
        <w:t>2</w:t>
      </w:r>
      <w:r>
        <w:t>, ОГРНИП</w:t>
      </w:r>
      <w:r>
        <w:br/>
        <w:t>(для физического лица, зарегистрированного в качестве</w:t>
      </w:r>
      <w:r>
        <w:br/>
        <w:t>индивидуального предпринимателя) - для физического</w:t>
      </w:r>
      <w:r w:rsidR="009368CE">
        <w:t xml:space="preserve"> </w:t>
      </w:r>
      <w:r>
        <w:t>лица,</w:t>
      </w:r>
    </w:p>
    <w:p w:rsidR="005F1B5C" w:rsidRDefault="004B1357" w:rsidP="009368CE">
      <w:pPr>
        <w:pStyle w:val="22"/>
        <w:framePr w:w="10773" w:h="1572" w:hRule="exact" w:wrap="none" w:vAnchor="page" w:hAnchor="page" w:x="562" w:y="2732"/>
        <w:spacing w:after="0" w:line="293" w:lineRule="auto"/>
        <w:ind w:firstLine="0"/>
        <w:jc w:val="right"/>
      </w:pPr>
      <w:r>
        <w:t xml:space="preserve"> полное наименов</w:t>
      </w:r>
      <w:r w:rsidR="009368CE">
        <w:t xml:space="preserve">ание заявителя, ИНН, ОГРН – для </w:t>
      </w:r>
      <w:r>
        <w:t>юридического лица,</w:t>
      </w:r>
    </w:p>
    <w:p w:rsidR="005F1B5C" w:rsidRDefault="004B1357" w:rsidP="009368CE">
      <w:pPr>
        <w:pStyle w:val="22"/>
        <w:framePr w:w="10162" w:h="566" w:hRule="exact" w:wrap="none" w:vAnchor="page" w:hAnchor="page" w:x="1160" w:y="4563"/>
        <w:pBdr>
          <w:top w:val="single" w:sz="4" w:space="0" w:color="auto"/>
        </w:pBdr>
        <w:spacing w:after="0" w:line="290" w:lineRule="auto"/>
        <w:ind w:firstLine="0"/>
        <w:jc w:val="center"/>
      </w:pPr>
      <w:r>
        <w:t>почтовый индекс и адрес, телефон, адр</w:t>
      </w:r>
      <w:r w:rsidR="009368CE">
        <w:t xml:space="preserve">ес электронной </w:t>
      </w:r>
      <w:r>
        <w:t>почты)</w:t>
      </w:r>
    </w:p>
    <w:p w:rsidR="005F1B5C" w:rsidRDefault="004B1357" w:rsidP="009368CE">
      <w:pPr>
        <w:pStyle w:val="11"/>
        <w:framePr w:w="10162" w:h="706" w:hRule="exact" w:wrap="none" w:vAnchor="page" w:hAnchor="page" w:x="1085" w:y="5237"/>
        <w:spacing w:after="0"/>
      </w:pPr>
      <w:bookmarkStart w:id="15" w:name="bookmark34"/>
      <w:r>
        <w:t>РЕШЕНИЕ</w:t>
      </w:r>
      <w:r>
        <w:br/>
        <w:t>об отказе в приеме документов</w:t>
      </w:r>
      <w:bookmarkEnd w:id="15"/>
    </w:p>
    <w:p w:rsidR="005F1B5C" w:rsidRDefault="004B1357" w:rsidP="009368CE">
      <w:pPr>
        <w:pStyle w:val="22"/>
        <w:framePr w:wrap="none" w:vAnchor="page" w:hAnchor="page" w:x="1366" w:y="6490"/>
        <w:pBdr>
          <w:top w:val="single" w:sz="4" w:space="0" w:color="auto"/>
        </w:pBdr>
        <w:spacing w:after="0"/>
        <w:ind w:firstLine="780"/>
        <w:jc w:val="both"/>
      </w:pPr>
      <w:r>
        <w:t>(наименование уполномоченного органа государственной власти, органа местного самоуправления)</w:t>
      </w:r>
    </w:p>
    <w:p w:rsidR="005F1B5C" w:rsidRDefault="004B1357" w:rsidP="009368CE">
      <w:pPr>
        <w:pStyle w:val="1"/>
        <w:framePr w:w="10162" w:h="1142" w:hRule="exact" w:wrap="none" w:vAnchor="page" w:hAnchor="page" w:x="1329" w:y="7350"/>
        <w:spacing w:line="276" w:lineRule="auto"/>
        <w:ind w:firstLine="780"/>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205"/>
        <w:gridCol w:w="4680"/>
        <w:gridCol w:w="4258"/>
      </w:tblGrid>
      <w:tr w:rsidR="005F1B5C">
        <w:trPr>
          <w:trHeight w:hRule="exact" w:val="1877"/>
        </w:trPr>
        <w:tc>
          <w:tcPr>
            <w:tcW w:w="1205" w:type="dxa"/>
            <w:tcBorders>
              <w:top w:val="single" w:sz="4" w:space="0" w:color="auto"/>
              <w:left w:val="single" w:sz="4" w:space="0" w:color="auto"/>
            </w:tcBorders>
            <w:shd w:val="clear" w:color="auto" w:fill="auto"/>
            <w:vAlign w:val="center"/>
          </w:tcPr>
          <w:p w:rsidR="005F1B5C" w:rsidRDefault="004B1357" w:rsidP="009368CE">
            <w:pPr>
              <w:pStyle w:val="ab"/>
              <w:framePr w:w="10142" w:h="3475" w:wrap="none" w:vAnchor="page" w:hAnchor="page" w:x="1310" w:y="8734"/>
              <w:ind w:firstLine="0"/>
              <w:jc w:val="center"/>
              <w:rPr>
                <w:sz w:val="24"/>
                <w:szCs w:val="24"/>
              </w:rPr>
            </w:pPr>
            <w:r>
              <w:rPr>
                <w:sz w:val="24"/>
                <w:szCs w:val="24"/>
              </w:rPr>
              <w:t xml:space="preserve">№ пункта </w:t>
            </w:r>
            <w:proofErr w:type="spellStart"/>
            <w:r>
              <w:rPr>
                <w:sz w:val="24"/>
                <w:szCs w:val="24"/>
              </w:rPr>
              <w:t>Админи</w:t>
            </w:r>
            <w:proofErr w:type="spell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p>
          <w:p w:rsidR="005F1B5C" w:rsidRDefault="004B1357" w:rsidP="009368CE">
            <w:pPr>
              <w:pStyle w:val="ab"/>
              <w:framePr w:w="10142" w:h="3475" w:wrap="none" w:vAnchor="page" w:hAnchor="page" w:x="1310" w:y="8734"/>
              <w:ind w:firstLine="0"/>
              <w:jc w:val="center"/>
              <w:rPr>
                <w:sz w:val="24"/>
                <w:szCs w:val="24"/>
              </w:rPr>
            </w:pPr>
            <w:r>
              <w:rPr>
                <w:sz w:val="24"/>
                <w:szCs w:val="24"/>
              </w:rPr>
              <w:t>регламен</w:t>
            </w:r>
            <w:r>
              <w:rPr>
                <w:sz w:val="24"/>
                <w:szCs w:val="24"/>
              </w:rPr>
              <w:softHyphen/>
              <w:t>та</w:t>
            </w:r>
          </w:p>
        </w:tc>
        <w:tc>
          <w:tcPr>
            <w:tcW w:w="4680" w:type="dxa"/>
            <w:tcBorders>
              <w:top w:val="single" w:sz="4" w:space="0" w:color="auto"/>
              <w:left w:val="single" w:sz="4" w:space="0" w:color="auto"/>
            </w:tcBorders>
            <w:shd w:val="clear" w:color="auto" w:fill="auto"/>
          </w:tcPr>
          <w:p w:rsidR="005F1B5C" w:rsidRDefault="004B1357" w:rsidP="009368CE">
            <w:pPr>
              <w:pStyle w:val="ab"/>
              <w:framePr w:w="10142" w:h="3475" w:wrap="none" w:vAnchor="page" w:hAnchor="page" w:x="1310" w:y="8734"/>
              <w:spacing w:before="100"/>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auto"/>
          </w:tcPr>
          <w:p w:rsidR="005F1B5C" w:rsidRDefault="004B1357" w:rsidP="009368CE">
            <w:pPr>
              <w:pStyle w:val="ab"/>
              <w:framePr w:w="10142" w:h="3475" w:wrap="none" w:vAnchor="page" w:hAnchor="page" w:x="1310" w:y="8734"/>
              <w:spacing w:before="100"/>
              <w:ind w:firstLine="0"/>
              <w:jc w:val="center"/>
              <w:rPr>
                <w:sz w:val="24"/>
                <w:szCs w:val="24"/>
              </w:rPr>
            </w:pPr>
            <w:r>
              <w:rPr>
                <w:sz w:val="24"/>
                <w:szCs w:val="24"/>
              </w:rPr>
              <w:t>Разъяснение причин отказа в приеме документов</w:t>
            </w:r>
          </w:p>
        </w:tc>
      </w:tr>
      <w:tr w:rsidR="005F1B5C">
        <w:trPr>
          <w:trHeight w:hRule="exact" w:val="1598"/>
        </w:trPr>
        <w:tc>
          <w:tcPr>
            <w:tcW w:w="1205" w:type="dxa"/>
            <w:tcBorders>
              <w:top w:val="single" w:sz="4" w:space="0" w:color="auto"/>
              <w:left w:val="single" w:sz="4" w:space="0" w:color="auto"/>
              <w:bottom w:val="single" w:sz="4" w:space="0" w:color="auto"/>
            </w:tcBorders>
            <w:shd w:val="clear" w:color="auto" w:fill="auto"/>
          </w:tcPr>
          <w:p w:rsidR="005F1B5C" w:rsidRDefault="004B1357" w:rsidP="009368CE">
            <w:pPr>
              <w:pStyle w:val="ab"/>
              <w:framePr w:w="10142" w:h="3475" w:wrap="none" w:vAnchor="page" w:hAnchor="page" w:x="1310" w:y="8734"/>
              <w:spacing w:before="100"/>
              <w:ind w:firstLine="0"/>
              <w:rPr>
                <w:sz w:val="24"/>
                <w:szCs w:val="24"/>
              </w:rPr>
            </w:pPr>
            <w:r>
              <w:rPr>
                <w:sz w:val="24"/>
                <w:szCs w:val="24"/>
              </w:rPr>
              <w:t>подпункт "а" пункта 2.13</w:t>
            </w:r>
          </w:p>
        </w:tc>
        <w:tc>
          <w:tcPr>
            <w:tcW w:w="4680" w:type="dxa"/>
            <w:tcBorders>
              <w:top w:val="single" w:sz="4" w:space="0" w:color="auto"/>
              <w:left w:val="single" w:sz="4" w:space="0" w:color="auto"/>
              <w:bottom w:val="single" w:sz="4" w:space="0" w:color="auto"/>
            </w:tcBorders>
            <w:shd w:val="clear" w:color="auto" w:fill="auto"/>
            <w:vAlign w:val="bottom"/>
          </w:tcPr>
          <w:p w:rsidR="005F1B5C" w:rsidRDefault="004B1357" w:rsidP="009368CE">
            <w:pPr>
              <w:pStyle w:val="ab"/>
              <w:framePr w:w="10142" w:h="3475" w:wrap="none" w:vAnchor="page" w:hAnchor="page" w:x="1310" w:y="8734"/>
              <w:ind w:firstLine="0"/>
              <w:rPr>
                <w:sz w:val="24"/>
                <w:szCs w:val="24"/>
              </w:rPr>
            </w:pPr>
            <w:r>
              <w:rPr>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5F1B5C" w:rsidRDefault="004B1357" w:rsidP="009368CE">
            <w:pPr>
              <w:pStyle w:val="ab"/>
              <w:framePr w:w="10142" w:h="3475" w:wrap="none" w:vAnchor="page" w:hAnchor="page" w:x="1310" w:y="8734"/>
              <w:spacing w:before="100"/>
              <w:ind w:firstLine="0"/>
              <w:rPr>
                <w:sz w:val="24"/>
                <w:szCs w:val="24"/>
              </w:rPr>
            </w:pPr>
            <w:r>
              <w:rPr>
                <w:i/>
                <w:iCs/>
                <w:sz w:val="24"/>
                <w:szCs w:val="24"/>
              </w:rPr>
              <w:t>Указывается, какое ведомство предоставляет услугу, информация о его местонахождении</w:t>
            </w:r>
          </w:p>
        </w:tc>
      </w:tr>
    </w:tbl>
    <w:p w:rsidR="005F1B5C" w:rsidRDefault="004B1357">
      <w:pPr>
        <w:pStyle w:val="a7"/>
        <w:framePr w:w="9840" w:h="504" w:hRule="exact" w:wrap="none" w:vAnchor="page" w:hAnchor="page" w:x="1251" w:y="15237"/>
        <w:spacing w:line="254" w:lineRule="auto"/>
        <w:jc w:val="left"/>
      </w:pPr>
      <w:r>
        <w:rPr>
          <w:vertAlign w:val="superscript"/>
        </w:rPr>
        <w:t>2</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5F1B5C" w:rsidRDefault="004B1357">
      <w:pPr>
        <w:pStyle w:val="a7"/>
        <w:framePr w:w="9840" w:h="504" w:hRule="exact" w:wrap="none" w:vAnchor="page" w:hAnchor="page" w:x="1251" w:y="15237"/>
        <w:spacing w:line="254" w:lineRule="auto"/>
        <w:jc w:val="left"/>
      </w:pPr>
      <w:r>
        <w:t>Градостроительного кодекса Российской Федерации</w:t>
      </w:r>
    </w:p>
    <w:p w:rsidR="005F1B5C" w:rsidRDefault="005F1B5C">
      <w:pPr>
        <w:spacing w:line="1" w:lineRule="exact"/>
        <w:sectPr w:rsidR="005F1B5C">
          <w:pgSz w:w="11900" w:h="16840"/>
          <w:pgMar w:top="1214" w:right="360" w:bottom="432" w:left="360" w:header="0" w:footer="3" w:gutter="0"/>
          <w:cols w:space="720"/>
          <w:noEndnote/>
          <w:docGrid w:linePitch="360"/>
        </w:sectPr>
      </w:pPr>
    </w:p>
    <w:p w:rsidR="005F1B5C" w:rsidRDefault="005F1B5C">
      <w:pPr>
        <w:spacing w:line="1" w:lineRule="exact"/>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205"/>
        <w:gridCol w:w="4680"/>
        <w:gridCol w:w="4258"/>
      </w:tblGrid>
      <w:tr w:rsidR="005F1B5C">
        <w:trPr>
          <w:trHeight w:hRule="exact" w:val="1598"/>
        </w:trPr>
        <w:tc>
          <w:tcPr>
            <w:tcW w:w="1205" w:type="dxa"/>
            <w:tcBorders>
              <w:top w:val="single" w:sz="4" w:space="0" w:color="auto"/>
              <w:left w:val="single" w:sz="4" w:space="0" w:color="auto"/>
            </w:tcBorders>
            <w:shd w:val="clear" w:color="auto" w:fill="auto"/>
            <w:vAlign w:val="center"/>
          </w:tcPr>
          <w:p w:rsidR="005F1B5C" w:rsidRDefault="004B1357">
            <w:pPr>
              <w:pStyle w:val="ab"/>
              <w:framePr w:w="10142" w:h="12466" w:wrap="none" w:vAnchor="page" w:hAnchor="page" w:x="1203" w:y="1130"/>
              <w:spacing w:after="40"/>
              <w:ind w:firstLine="0"/>
              <w:rPr>
                <w:sz w:val="24"/>
                <w:szCs w:val="24"/>
              </w:rPr>
            </w:pPr>
            <w:r>
              <w:rPr>
                <w:sz w:val="24"/>
                <w:szCs w:val="24"/>
              </w:rPr>
              <w:t>подпункт</w:t>
            </w:r>
          </w:p>
          <w:p w:rsidR="005F1B5C" w:rsidRDefault="004B1357">
            <w:pPr>
              <w:pStyle w:val="ab"/>
              <w:framePr w:w="10142" w:h="12466" w:wrap="none" w:vAnchor="page" w:hAnchor="page" w:x="1203" w:y="1130"/>
              <w:ind w:firstLine="0"/>
              <w:rPr>
                <w:sz w:val="24"/>
                <w:szCs w:val="24"/>
              </w:rPr>
            </w:pPr>
            <w:r>
              <w:rPr>
                <w:sz w:val="24"/>
                <w:szCs w:val="24"/>
              </w:rPr>
              <w:t>"б"</w:t>
            </w:r>
          </w:p>
          <w:p w:rsidR="005F1B5C" w:rsidRDefault="004B1357">
            <w:pPr>
              <w:pStyle w:val="ab"/>
              <w:framePr w:w="10142" w:h="12466" w:wrap="none" w:vAnchor="page" w:hAnchor="page" w:x="1203" w:y="1130"/>
              <w:spacing w:after="40"/>
              <w:ind w:firstLine="0"/>
              <w:rPr>
                <w:sz w:val="24"/>
                <w:szCs w:val="24"/>
              </w:rPr>
            </w:pPr>
            <w:r>
              <w:rPr>
                <w:sz w:val="24"/>
                <w:szCs w:val="24"/>
              </w:rPr>
              <w:t>пункта</w:t>
            </w:r>
          </w:p>
          <w:p w:rsidR="005F1B5C" w:rsidRDefault="004B1357">
            <w:pPr>
              <w:pStyle w:val="ab"/>
              <w:framePr w:w="10142" w:h="12466" w:wrap="none" w:vAnchor="page" w:hAnchor="page" w:x="1203" w:y="1130"/>
              <w:spacing w:after="40"/>
              <w:ind w:firstLine="0"/>
              <w:rPr>
                <w:sz w:val="24"/>
                <w:szCs w:val="24"/>
              </w:rPr>
            </w:pPr>
            <w:r>
              <w:rPr>
                <w:sz w:val="24"/>
                <w:szCs w:val="24"/>
              </w:rPr>
              <w:t>2.13</w:t>
            </w:r>
          </w:p>
        </w:tc>
        <w:tc>
          <w:tcPr>
            <w:tcW w:w="4680" w:type="dxa"/>
            <w:tcBorders>
              <w:top w:val="single" w:sz="4" w:space="0" w:color="auto"/>
              <w:left w:val="single" w:sz="4" w:space="0" w:color="auto"/>
            </w:tcBorders>
            <w:shd w:val="clear" w:color="auto" w:fill="auto"/>
            <w:vAlign w:val="bottom"/>
          </w:tcPr>
          <w:p w:rsidR="005F1B5C" w:rsidRDefault="004B1357">
            <w:pPr>
              <w:pStyle w:val="ab"/>
              <w:framePr w:w="10142" w:h="12466" w:wrap="none" w:vAnchor="page" w:hAnchor="page" w:x="1203" w:y="1130"/>
              <w:ind w:firstLine="0"/>
              <w:rPr>
                <w:sz w:val="24"/>
                <w:szCs w:val="24"/>
              </w:rPr>
            </w:pPr>
            <w:r>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auto"/>
          </w:tcPr>
          <w:p w:rsidR="005F1B5C" w:rsidRDefault="004B1357">
            <w:pPr>
              <w:pStyle w:val="ab"/>
              <w:framePr w:w="10142" w:h="12466" w:wrap="none" w:vAnchor="page" w:hAnchor="page" w:x="1203" w:y="1130"/>
              <w:spacing w:before="100"/>
              <w:ind w:firstLine="0"/>
              <w:rPr>
                <w:sz w:val="24"/>
                <w:szCs w:val="24"/>
              </w:rPr>
            </w:pPr>
            <w:r>
              <w:rPr>
                <w:i/>
                <w:iCs/>
                <w:sz w:val="24"/>
                <w:szCs w:val="24"/>
              </w:rPr>
              <w:t>Указываются основания такого вывода</w:t>
            </w:r>
          </w:p>
        </w:tc>
      </w:tr>
      <w:tr w:rsidR="005F1B5C">
        <w:trPr>
          <w:trHeight w:hRule="exact" w:val="1133"/>
        </w:trPr>
        <w:tc>
          <w:tcPr>
            <w:tcW w:w="1205" w:type="dxa"/>
            <w:tcBorders>
              <w:top w:val="single" w:sz="4" w:space="0" w:color="auto"/>
              <w:left w:val="single" w:sz="4" w:space="0" w:color="auto"/>
            </w:tcBorders>
            <w:shd w:val="clear" w:color="auto" w:fill="auto"/>
            <w:vAlign w:val="center"/>
          </w:tcPr>
          <w:p w:rsidR="005F1B5C" w:rsidRDefault="004B1357">
            <w:pPr>
              <w:pStyle w:val="ab"/>
              <w:framePr w:w="10142" w:h="12466" w:wrap="none" w:vAnchor="page" w:hAnchor="page" w:x="1203" w:y="1130"/>
              <w:ind w:firstLine="0"/>
              <w:rPr>
                <w:sz w:val="24"/>
                <w:szCs w:val="24"/>
              </w:rPr>
            </w:pPr>
            <w:r>
              <w:rPr>
                <w:sz w:val="24"/>
                <w:szCs w:val="24"/>
              </w:rPr>
              <w:t>подпункт "в" пункта 2.13</w:t>
            </w:r>
          </w:p>
        </w:tc>
        <w:tc>
          <w:tcPr>
            <w:tcW w:w="4680" w:type="dxa"/>
            <w:tcBorders>
              <w:top w:val="single" w:sz="4" w:space="0" w:color="auto"/>
              <w:left w:val="single" w:sz="4" w:space="0" w:color="auto"/>
            </w:tcBorders>
            <w:shd w:val="clear" w:color="auto" w:fill="auto"/>
            <w:vAlign w:val="center"/>
          </w:tcPr>
          <w:p w:rsidR="005F1B5C" w:rsidRDefault="004B1357">
            <w:pPr>
              <w:pStyle w:val="ab"/>
              <w:framePr w:w="10142" w:h="12466" w:wrap="none" w:vAnchor="page" w:hAnchor="page" w:x="1203" w:y="1130"/>
              <w:ind w:firstLine="0"/>
              <w:rPr>
                <w:sz w:val="24"/>
                <w:szCs w:val="24"/>
              </w:rPr>
            </w:pPr>
            <w:r>
              <w:rPr>
                <w:sz w:val="24"/>
                <w:szCs w:val="24"/>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auto"/>
            <w:vAlign w:val="center"/>
          </w:tcPr>
          <w:p w:rsidR="005F1B5C" w:rsidRDefault="004B1357">
            <w:pPr>
              <w:pStyle w:val="ab"/>
              <w:framePr w:w="10142" w:h="12466" w:wrap="none" w:vAnchor="page" w:hAnchor="page" w:x="1203" w:y="1130"/>
              <w:ind w:firstLine="0"/>
              <w:rPr>
                <w:sz w:val="24"/>
                <w:szCs w:val="24"/>
              </w:rPr>
            </w:pPr>
            <w:r>
              <w:rPr>
                <w:i/>
                <w:iCs/>
                <w:sz w:val="24"/>
                <w:szCs w:val="24"/>
              </w:rPr>
              <w:t>Указывается исчерпывающий перечень документов, не представленных заявителем</w:t>
            </w:r>
          </w:p>
        </w:tc>
      </w:tr>
      <w:tr w:rsidR="005F1B5C" w:rsidTr="009368CE">
        <w:trPr>
          <w:trHeight w:hRule="exact" w:val="1958"/>
        </w:trPr>
        <w:tc>
          <w:tcPr>
            <w:tcW w:w="1205" w:type="dxa"/>
            <w:tcBorders>
              <w:top w:val="single" w:sz="4" w:space="0" w:color="auto"/>
              <w:left w:val="single" w:sz="4" w:space="0" w:color="auto"/>
            </w:tcBorders>
            <w:shd w:val="clear" w:color="auto" w:fill="auto"/>
          </w:tcPr>
          <w:p w:rsidR="005F1B5C" w:rsidRDefault="004B1357">
            <w:pPr>
              <w:pStyle w:val="ab"/>
              <w:framePr w:w="10142" w:h="12466" w:wrap="none" w:vAnchor="page" w:hAnchor="page" w:x="1203" w:y="1130"/>
              <w:spacing w:before="100"/>
              <w:ind w:firstLine="0"/>
              <w:rPr>
                <w:sz w:val="24"/>
                <w:szCs w:val="24"/>
              </w:rPr>
            </w:pPr>
            <w:r>
              <w:rPr>
                <w:sz w:val="24"/>
                <w:szCs w:val="24"/>
              </w:rPr>
              <w:t>подпункт "г" пункта 2.13</w:t>
            </w:r>
          </w:p>
        </w:tc>
        <w:tc>
          <w:tcPr>
            <w:tcW w:w="4680" w:type="dxa"/>
            <w:tcBorders>
              <w:top w:val="single" w:sz="4" w:space="0" w:color="auto"/>
              <w:left w:val="single" w:sz="4" w:space="0" w:color="auto"/>
            </w:tcBorders>
            <w:shd w:val="clear" w:color="auto" w:fill="auto"/>
            <w:vAlign w:val="bottom"/>
          </w:tcPr>
          <w:p w:rsidR="005F1B5C" w:rsidRDefault="004B1357">
            <w:pPr>
              <w:pStyle w:val="ab"/>
              <w:framePr w:w="10142" w:h="12466" w:wrap="none" w:vAnchor="page" w:hAnchor="page" w:x="1203" w:y="1130"/>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auto"/>
          </w:tcPr>
          <w:p w:rsidR="005F1B5C" w:rsidRDefault="004B1357">
            <w:pPr>
              <w:pStyle w:val="ab"/>
              <w:framePr w:w="10142" w:h="12466" w:wrap="none" w:vAnchor="page" w:hAnchor="page" w:x="1203" w:y="1130"/>
              <w:spacing w:before="100"/>
              <w:ind w:firstLine="0"/>
              <w:rPr>
                <w:sz w:val="24"/>
                <w:szCs w:val="24"/>
              </w:rPr>
            </w:pPr>
            <w:r>
              <w:rPr>
                <w:i/>
                <w:iCs/>
                <w:sz w:val="24"/>
                <w:szCs w:val="24"/>
              </w:rPr>
              <w:t>Указывается исчерпывающий перечень документов, утративших силу</w:t>
            </w:r>
          </w:p>
        </w:tc>
      </w:tr>
      <w:tr w:rsidR="005F1B5C" w:rsidTr="009368CE">
        <w:trPr>
          <w:trHeight w:hRule="exact" w:val="1082"/>
        </w:trPr>
        <w:tc>
          <w:tcPr>
            <w:tcW w:w="1205" w:type="dxa"/>
            <w:tcBorders>
              <w:top w:val="single" w:sz="4" w:space="0" w:color="auto"/>
              <w:left w:val="single" w:sz="4" w:space="0" w:color="auto"/>
            </w:tcBorders>
            <w:shd w:val="clear" w:color="auto" w:fill="auto"/>
            <w:vAlign w:val="center"/>
          </w:tcPr>
          <w:p w:rsidR="005F1B5C" w:rsidRDefault="004B1357">
            <w:pPr>
              <w:pStyle w:val="ab"/>
              <w:framePr w:w="10142" w:h="12466" w:wrap="none" w:vAnchor="page" w:hAnchor="page" w:x="1203" w:y="1130"/>
              <w:ind w:firstLine="0"/>
              <w:rPr>
                <w:sz w:val="24"/>
                <w:szCs w:val="24"/>
              </w:rPr>
            </w:pPr>
            <w:r>
              <w:rPr>
                <w:sz w:val="24"/>
                <w:szCs w:val="24"/>
              </w:rPr>
              <w:t>подпункт "д" пункта 2.13</w:t>
            </w:r>
          </w:p>
        </w:tc>
        <w:tc>
          <w:tcPr>
            <w:tcW w:w="4680" w:type="dxa"/>
            <w:tcBorders>
              <w:top w:val="single" w:sz="4" w:space="0" w:color="auto"/>
              <w:left w:val="single" w:sz="4" w:space="0" w:color="auto"/>
            </w:tcBorders>
            <w:shd w:val="clear" w:color="auto" w:fill="auto"/>
          </w:tcPr>
          <w:p w:rsidR="005F1B5C" w:rsidRDefault="004B1357">
            <w:pPr>
              <w:pStyle w:val="ab"/>
              <w:framePr w:w="10142" w:h="12466" w:wrap="none" w:vAnchor="page" w:hAnchor="page" w:x="1203" w:y="1130"/>
              <w:spacing w:before="100"/>
              <w:ind w:firstLine="0"/>
              <w:rPr>
                <w:sz w:val="24"/>
                <w:szCs w:val="24"/>
              </w:rPr>
            </w:pPr>
            <w:r>
              <w:rPr>
                <w:sz w:val="24"/>
                <w:szCs w:val="24"/>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auto"/>
            <w:vAlign w:val="center"/>
          </w:tcPr>
          <w:p w:rsidR="005F1B5C" w:rsidRDefault="004B1357">
            <w:pPr>
              <w:pStyle w:val="ab"/>
              <w:framePr w:w="10142" w:h="12466" w:wrap="none" w:vAnchor="page" w:hAnchor="page" w:x="1203" w:y="1130"/>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5F1B5C" w:rsidTr="009368CE">
        <w:trPr>
          <w:trHeight w:hRule="exact" w:val="1605"/>
        </w:trPr>
        <w:tc>
          <w:tcPr>
            <w:tcW w:w="1205" w:type="dxa"/>
            <w:tcBorders>
              <w:top w:val="single" w:sz="4" w:space="0" w:color="auto"/>
              <w:left w:val="single" w:sz="4" w:space="0" w:color="auto"/>
            </w:tcBorders>
            <w:shd w:val="clear" w:color="auto" w:fill="auto"/>
          </w:tcPr>
          <w:p w:rsidR="005F1B5C" w:rsidRDefault="004B1357">
            <w:pPr>
              <w:pStyle w:val="ab"/>
              <w:framePr w:w="10142" w:h="12466" w:wrap="none" w:vAnchor="page" w:hAnchor="page" w:x="1203" w:y="1130"/>
              <w:spacing w:before="100"/>
              <w:ind w:firstLine="0"/>
              <w:rPr>
                <w:sz w:val="24"/>
                <w:szCs w:val="24"/>
              </w:rPr>
            </w:pPr>
            <w:r>
              <w:rPr>
                <w:sz w:val="24"/>
                <w:szCs w:val="24"/>
              </w:rPr>
              <w:t>подпункт "е" пункта 2.13</w:t>
            </w:r>
          </w:p>
        </w:tc>
        <w:tc>
          <w:tcPr>
            <w:tcW w:w="4680" w:type="dxa"/>
            <w:tcBorders>
              <w:top w:val="single" w:sz="4" w:space="0" w:color="auto"/>
              <w:left w:val="single" w:sz="4" w:space="0" w:color="auto"/>
            </w:tcBorders>
            <w:shd w:val="clear" w:color="auto" w:fill="auto"/>
            <w:vAlign w:val="center"/>
          </w:tcPr>
          <w:p w:rsidR="005F1B5C" w:rsidRDefault="004B1357">
            <w:pPr>
              <w:pStyle w:val="ab"/>
              <w:framePr w:w="10142" w:h="12466" w:wrap="none" w:vAnchor="page" w:hAnchor="page" w:x="1203" w:y="1130"/>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auto"/>
          </w:tcPr>
          <w:p w:rsidR="005F1B5C" w:rsidRDefault="004B1357">
            <w:pPr>
              <w:pStyle w:val="ab"/>
              <w:framePr w:w="10142" w:h="12466" w:wrap="none" w:vAnchor="page" w:hAnchor="page" w:x="1203" w:y="1130"/>
              <w:spacing w:before="100"/>
              <w:ind w:firstLine="0"/>
              <w:rPr>
                <w:sz w:val="24"/>
                <w:szCs w:val="24"/>
              </w:rPr>
            </w:pPr>
            <w:r>
              <w:rPr>
                <w:i/>
                <w:iCs/>
                <w:sz w:val="24"/>
                <w:szCs w:val="24"/>
              </w:rPr>
              <w:t>Указывается исчерпывающий перечень документов, содержащих повреждения</w:t>
            </w:r>
          </w:p>
        </w:tc>
      </w:tr>
      <w:tr w:rsidR="005F1B5C" w:rsidTr="009368CE">
        <w:trPr>
          <w:trHeight w:hRule="exact" w:val="2281"/>
        </w:trPr>
        <w:tc>
          <w:tcPr>
            <w:tcW w:w="1205" w:type="dxa"/>
            <w:tcBorders>
              <w:top w:val="single" w:sz="4" w:space="0" w:color="auto"/>
              <w:left w:val="single" w:sz="4" w:space="0" w:color="auto"/>
            </w:tcBorders>
            <w:shd w:val="clear" w:color="auto" w:fill="auto"/>
          </w:tcPr>
          <w:p w:rsidR="005F1B5C" w:rsidRDefault="004B1357">
            <w:pPr>
              <w:pStyle w:val="ab"/>
              <w:framePr w:w="10142" w:h="12466" w:wrap="none" w:vAnchor="page" w:hAnchor="page" w:x="1203" w:y="1130"/>
              <w:spacing w:before="100"/>
              <w:ind w:firstLine="0"/>
              <w:rPr>
                <w:sz w:val="24"/>
                <w:szCs w:val="24"/>
              </w:rPr>
            </w:pPr>
            <w:r>
              <w:rPr>
                <w:sz w:val="24"/>
                <w:szCs w:val="24"/>
              </w:rPr>
              <w:t>подпункт</w:t>
            </w:r>
          </w:p>
          <w:p w:rsidR="005F1B5C" w:rsidRDefault="004B1357">
            <w:pPr>
              <w:pStyle w:val="ab"/>
              <w:framePr w:w="10142" w:h="12466" w:wrap="none" w:vAnchor="page" w:hAnchor="page" w:x="1203" w:y="1130"/>
              <w:ind w:firstLine="0"/>
              <w:rPr>
                <w:sz w:val="24"/>
                <w:szCs w:val="24"/>
              </w:rPr>
            </w:pPr>
            <w:r>
              <w:rPr>
                <w:sz w:val="24"/>
                <w:szCs w:val="24"/>
              </w:rPr>
              <w:t>"ж"</w:t>
            </w:r>
          </w:p>
          <w:p w:rsidR="005F1B5C" w:rsidRDefault="004B1357">
            <w:pPr>
              <w:pStyle w:val="ab"/>
              <w:framePr w:w="10142" w:h="12466" w:wrap="none" w:vAnchor="page" w:hAnchor="page" w:x="1203" w:y="1130"/>
              <w:ind w:firstLine="0"/>
              <w:rPr>
                <w:sz w:val="24"/>
                <w:szCs w:val="24"/>
              </w:rPr>
            </w:pPr>
            <w:r>
              <w:rPr>
                <w:sz w:val="24"/>
                <w:szCs w:val="24"/>
              </w:rPr>
              <w:t>пункта</w:t>
            </w:r>
          </w:p>
          <w:p w:rsidR="005F1B5C" w:rsidRDefault="004B1357">
            <w:pPr>
              <w:pStyle w:val="ab"/>
              <w:framePr w:w="10142" w:h="12466" w:wrap="none" w:vAnchor="page" w:hAnchor="page" w:x="1203" w:y="1130"/>
              <w:ind w:firstLine="0"/>
              <w:rPr>
                <w:sz w:val="24"/>
                <w:szCs w:val="24"/>
              </w:rPr>
            </w:pPr>
            <w:r>
              <w:rPr>
                <w:sz w:val="24"/>
                <w:szCs w:val="24"/>
              </w:rPr>
              <w:t>2.13</w:t>
            </w:r>
          </w:p>
        </w:tc>
        <w:tc>
          <w:tcPr>
            <w:tcW w:w="4680" w:type="dxa"/>
            <w:tcBorders>
              <w:top w:val="single" w:sz="4" w:space="0" w:color="auto"/>
              <w:left w:val="single" w:sz="4" w:space="0" w:color="auto"/>
            </w:tcBorders>
            <w:shd w:val="clear" w:color="auto" w:fill="auto"/>
            <w:vAlign w:val="bottom"/>
          </w:tcPr>
          <w:p w:rsidR="005F1B5C" w:rsidRDefault="004B1357">
            <w:pPr>
              <w:pStyle w:val="ab"/>
              <w:framePr w:w="10142" w:h="12466" w:wrap="none" w:vAnchor="page" w:hAnchor="page" w:x="1203" w:y="1130"/>
              <w:ind w:firstLine="0"/>
              <w:rPr>
                <w:sz w:val="24"/>
                <w:szCs w:val="24"/>
              </w:rPr>
            </w:pPr>
            <w:r>
              <w:rPr>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auto"/>
          </w:tcPr>
          <w:p w:rsidR="005F1B5C" w:rsidRDefault="004B1357">
            <w:pPr>
              <w:pStyle w:val="ab"/>
              <w:framePr w:w="10142" w:h="12466" w:wrap="none" w:vAnchor="page" w:hAnchor="page" w:x="1203" w:y="1130"/>
              <w:spacing w:before="100"/>
              <w:ind w:firstLine="0"/>
              <w:rPr>
                <w:sz w:val="24"/>
                <w:szCs w:val="24"/>
              </w:rPr>
            </w:pPr>
            <w:r>
              <w:rPr>
                <w:i/>
                <w:iCs/>
                <w:sz w:val="24"/>
                <w:szCs w:val="24"/>
              </w:rPr>
              <w:t>Указываются основания такого вывода</w:t>
            </w:r>
          </w:p>
        </w:tc>
      </w:tr>
      <w:tr w:rsidR="005F1B5C" w:rsidTr="009368CE">
        <w:trPr>
          <w:trHeight w:hRule="exact" w:val="1793"/>
        </w:trPr>
        <w:tc>
          <w:tcPr>
            <w:tcW w:w="1205" w:type="dxa"/>
            <w:tcBorders>
              <w:top w:val="single" w:sz="4" w:space="0" w:color="auto"/>
              <w:left w:val="single" w:sz="4" w:space="0" w:color="auto"/>
              <w:bottom w:val="single" w:sz="4" w:space="0" w:color="auto"/>
            </w:tcBorders>
            <w:shd w:val="clear" w:color="auto" w:fill="auto"/>
          </w:tcPr>
          <w:p w:rsidR="005F1B5C" w:rsidRDefault="004B1357">
            <w:pPr>
              <w:pStyle w:val="ab"/>
              <w:framePr w:w="10142" w:h="12466" w:wrap="none" w:vAnchor="page" w:hAnchor="page" w:x="1203" w:y="1130"/>
              <w:spacing w:before="100"/>
              <w:ind w:firstLine="0"/>
              <w:rPr>
                <w:sz w:val="24"/>
                <w:szCs w:val="24"/>
              </w:rPr>
            </w:pPr>
            <w:r>
              <w:rPr>
                <w:sz w:val="24"/>
                <w:szCs w:val="24"/>
              </w:rPr>
              <w:t>подпункт "з" пункта 2.13</w:t>
            </w:r>
          </w:p>
        </w:tc>
        <w:tc>
          <w:tcPr>
            <w:tcW w:w="4680" w:type="dxa"/>
            <w:tcBorders>
              <w:top w:val="single" w:sz="4" w:space="0" w:color="auto"/>
              <w:left w:val="single" w:sz="4" w:space="0" w:color="auto"/>
              <w:bottom w:val="single" w:sz="4" w:space="0" w:color="auto"/>
            </w:tcBorders>
            <w:shd w:val="clear" w:color="auto" w:fill="auto"/>
            <w:vAlign w:val="center"/>
          </w:tcPr>
          <w:p w:rsidR="005F1B5C" w:rsidRDefault="004B1357">
            <w:pPr>
              <w:pStyle w:val="ab"/>
              <w:framePr w:w="10142" w:h="12466" w:wrap="none" w:vAnchor="page" w:hAnchor="page" w:x="1203" w:y="1130"/>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5F1B5C" w:rsidRDefault="004B1357">
            <w:pPr>
              <w:pStyle w:val="ab"/>
              <w:framePr w:w="10142" w:h="12466" w:wrap="none" w:vAnchor="page" w:hAnchor="page" w:x="1203" w:y="1130"/>
              <w:spacing w:before="100"/>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5F1B5C" w:rsidRDefault="004B1357" w:rsidP="009368CE">
      <w:pPr>
        <w:pStyle w:val="1"/>
        <w:framePr w:w="10142" w:h="787" w:hRule="exact" w:wrap="none" w:vAnchor="page" w:hAnchor="page" w:x="1180" w:y="13017"/>
        <w:pBdr>
          <w:bottom w:val="single" w:sz="4" w:space="0" w:color="auto"/>
        </w:pBdr>
        <w:tabs>
          <w:tab w:val="left" w:leader="underscore" w:pos="9355"/>
        </w:tabs>
        <w:ind w:firstLine="0"/>
        <w:jc w:val="right"/>
      </w:pPr>
      <w:r>
        <w:t xml:space="preserve">Дополнительно информируем: </w:t>
      </w:r>
      <w:r>
        <w:tab/>
      </w:r>
    </w:p>
    <w:p w:rsidR="009368CE" w:rsidRDefault="009368CE" w:rsidP="009368CE">
      <w:pPr>
        <w:pStyle w:val="1"/>
        <w:framePr w:w="10142" w:h="787" w:hRule="exact" w:wrap="none" w:vAnchor="page" w:hAnchor="page" w:x="1180" w:y="13017"/>
        <w:pBdr>
          <w:bottom w:val="single" w:sz="4" w:space="0" w:color="auto"/>
        </w:pBdr>
        <w:tabs>
          <w:tab w:val="left" w:leader="underscore" w:pos="9355"/>
        </w:tabs>
        <w:ind w:firstLine="0"/>
        <w:jc w:val="right"/>
      </w:pPr>
    </w:p>
    <w:p w:rsidR="005F1B5C" w:rsidRDefault="004B1357" w:rsidP="009368CE">
      <w:pPr>
        <w:pStyle w:val="22"/>
        <w:framePr w:w="10142" w:h="509" w:hRule="exact" w:wrap="none" w:vAnchor="page" w:hAnchor="page" w:x="1216" w:y="13896"/>
        <w:spacing w:after="0" w:line="254" w:lineRule="auto"/>
        <w:ind w:firstLine="0"/>
        <w:jc w:val="center"/>
      </w:pPr>
      <w: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9368CE" w:rsidRDefault="009368CE" w:rsidP="009368CE">
      <w:pPr>
        <w:pStyle w:val="22"/>
        <w:framePr w:wrap="none" w:vAnchor="page" w:hAnchor="page" w:x="2077" w:y="15579"/>
        <w:pBdr>
          <w:top w:val="single" w:sz="4" w:space="0" w:color="auto"/>
        </w:pBdr>
        <w:spacing w:after="0"/>
        <w:ind w:firstLine="0"/>
      </w:pPr>
      <w:r>
        <w:t>(должность)</w:t>
      </w:r>
    </w:p>
    <w:p w:rsidR="009368CE" w:rsidRDefault="009368CE" w:rsidP="009368CE">
      <w:pPr>
        <w:pStyle w:val="22"/>
        <w:framePr w:w="874" w:h="278" w:hRule="exact" w:wrap="none" w:vAnchor="page" w:hAnchor="page" w:x="5069" w:y="15561"/>
        <w:pBdr>
          <w:top w:val="single" w:sz="4" w:space="0" w:color="auto"/>
        </w:pBdr>
        <w:spacing w:after="0"/>
        <w:ind w:firstLine="0"/>
        <w:jc w:val="center"/>
      </w:pPr>
      <w:r>
        <w:t>(подпись)</w:t>
      </w:r>
    </w:p>
    <w:p w:rsidR="009368CE" w:rsidRDefault="009368CE" w:rsidP="009368CE">
      <w:pPr>
        <w:pStyle w:val="22"/>
        <w:framePr w:w="3394" w:h="278" w:hRule="exact" w:wrap="none" w:vAnchor="page" w:hAnchor="page" w:x="7593" w:y="15522"/>
        <w:pBdr>
          <w:top w:val="single" w:sz="4" w:space="0" w:color="auto"/>
        </w:pBdr>
        <w:spacing w:after="0"/>
        <w:ind w:firstLine="0"/>
        <w:jc w:val="center"/>
      </w:pPr>
      <w:r>
        <w:t>(фамилия, имя, отчество (при наличии)</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5F1B5C">
      <w:pPr>
        <w:spacing w:line="1" w:lineRule="exact"/>
      </w:pPr>
    </w:p>
    <w:p w:rsidR="00DD4029" w:rsidRPr="00B10248" w:rsidRDefault="00DD4029" w:rsidP="00DD4029">
      <w:pPr>
        <w:pStyle w:val="a7"/>
        <w:framePr w:w="5630" w:h="1344" w:hRule="exact" w:wrap="none" w:vAnchor="page" w:hAnchor="page" w:x="5891" w:y="431"/>
        <w:rPr>
          <w:sz w:val="24"/>
          <w:szCs w:val="24"/>
        </w:rPr>
      </w:pPr>
      <w:r w:rsidRPr="00B10248">
        <w:rPr>
          <w:sz w:val="24"/>
          <w:szCs w:val="24"/>
        </w:rPr>
        <w:t xml:space="preserve">Приложение № </w:t>
      </w:r>
      <w:r>
        <w:rPr>
          <w:sz w:val="24"/>
          <w:szCs w:val="24"/>
        </w:rPr>
        <w:t>3</w:t>
      </w:r>
    </w:p>
    <w:p w:rsidR="00DD4029" w:rsidRDefault="00DD4029" w:rsidP="00DD4029">
      <w:pPr>
        <w:pStyle w:val="a7"/>
        <w:framePr w:w="5630" w:h="1344" w:hRule="exact" w:wrap="none" w:vAnchor="page" w:hAnchor="page" w:x="5891" w:y="431"/>
        <w:rPr>
          <w:sz w:val="24"/>
          <w:szCs w:val="24"/>
        </w:rPr>
      </w:pPr>
      <w:r>
        <w:rPr>
          <w:sz w:val="24"/>
          <w:szCs w:val="24"/>
        </w:rPr>
        <w:t xml:space="preserve">к постановлению </w:t>
      </w:r>
    </w:p>
    <w:p w:rsidR="00DD4029" w:rsidRDefault="00DD4029" w:rsidP="00DD4029">
      <w:pPr>
        <w:pStyle w:val="a7"/>
        <w:framePr w:w="5630" w:h="1344" w:hRule="exact" w:wrap="none" w:vAnchor="page" w:hAnchor="page" w:x="5891" w:y="431"/>
        <w:rPr>
          <w:sz w:val="24"/>
          <w:szCs w:val="24"/>
        </w:rPr>
      </w:pPr>
      <w:r>
        <w:rPr>
          <w:sz w:val="24"/>
          <w:szCs w:val="24"/>
        </w:rPr>
        <w:t xml:space="preserve">Администрации пгт Нарышкино </w:t>
      </w:r>
    </w:p>
    <w:p w:rsidR="005F1B5C" w:rsidRDefault="00DD4029" w:rsidP="00DD4029">
      <w:pPr>
        <w:pStyle w:val="a7"/>
        <w:framePr w:w="5630" w:h="1344" w:hRule="exact" w:wrap="none" w:vAnchor="page" w:hAnchor="page" w:x="5891" w:y="431"/>
        <w:rPr>
          <w:sz w:val="28"/>
          <w:szCs w:val="28"/>
        </w:rPr>
      </w:pPr>
      <w:r>
        <w:rPr>
          <w:sz w:val="24"/>
          <w:szCs w:val="24"/>
        </w:rPr>
        <w:t>от 19.09.2022 №155</w:t>
      </w:r>
    </w:p>
    <w:p w:rsidR="005F1B5C" w:rsidRDefault="004B1357" w:rsidP="00BC4BF9">
      <w:pPr>
        <w:pStyle w:val="1"/>
        <w:framePr w:w="10162" w:h="1777" w:hRule="exact" w:wrap="none" w:vAnchor="page" w:hAnchor="page" w:x="1180" w:y="1833"/>
        <w:spacing w:after="280"/>
        <w:ind w:firstLine="0"/>
        <w:jc w:val="center"/>
      </w:pPr>
      <w:r>
        <w:t>ФОРМА</w:t>
      </w:r>
    </w:p>
    <w:p w:rsidR="005F1B5C" w:rsidRDefault="004B1357" w:rsidP="00BC4BF9">
      <w:pPr>
        <w:pStyle w:val="1"/>
        <w:framePr w:w="10162" w:h="1777" w:hRule="exact" w:wrap="none" w:vAnchor="page" w:hAnchor="page" w:x="1180" w:y="1833"/>
        <w:tabs>
          <w:tab w:val="left" w:leader="underscore" w:pos="5021"/>
        </w:tabs>
        <w:spacing w:after="60"/>
        <w:ind w:firstLine="0"/>
        <w:jc w:val="right"/>
      </w:pPr>
      <w:r>
        <w:t xml:space="preserve">Кому </w:t>
      </w:r>
      <w:r>
        <w:tab/>
      </w:r>
    </w:p>
    <w:p w:rsidR="00BC4BF9" w:rsidRDefault="004B1357" w:rsidP="00BC4BF9">
      <w:pPr>
        <w:pStyle w:val="22"/>
        <w:framePr w:w="10162" w:h="1777" w:hRule="exact" w:wrap="none" w:vAnchor="page" w:hAnchor="page" w:x="1180" w:y="1833"/>
        <w:spacing w:after="0" w:line="254" w:lineRule="auto"/>
        <w:ind w:firstLine="0"/>
        <w:jc w:val="right"/>
      </w:pPr>
      <w:r>
        <w:t>(фамилия, имя, отчество (при наличии) заявителя</w:t>
      </w:r>
      <w:r>
        <w:rPr>
          <w:vertAlign w:val="superscript"/>
        </w:rPr>
        <w:t>3</w:t>
      </w:r>
      <w:r w:rsidR="00BC4BF9">
        <w:t>, ОГРНИП (для физического лица,</w:t>
      </w:r>
    </w:p>
    <w:p w:rsidR="00BC4BF9" w:rsidRDefault="004B1357" w:rsidP="00BC4BF9">
      <w:pPr>
        <w:pStyle w:val="22"/>
        <w:framePr w:w="10162" w:h="1777" w:hRule="exact" w:wrap="none" w:vAnchor="page" w:hAnchor="page" w:x="1180" w:y="1833"/>
        <w:spacing w:after="0" w:line="254" w:lineRule="auto"/>
        <w:ind w:firstLine="0"/>
        <w:jc w:val="right"/>
      </w:pPr>
      <w:r>
        <w:t>зарегистрированного в</w:t>
      </w:r>
      <w:r w:rsidR="00BC4BF9">
        <w:t xml:space="preserve"> </w:t>
      </w:r>
      <w:r>
        <w:t>качестве индивидуального</w:t>
      </w:r>
      <w:r w:rsidR="00BC4BF9">
        <w:t xml:space="preserve"> предпринимателя) – для физического лица,</w:t>
      </w:r>
    </w:p>
    <w:p w:rsidR="005F1B5C" w:rsidRDefault="004B1357" w:rsidP="00BC4BF9">
      <w:pPr>
        <w:pStyle w:val="22"/>
        <w:framePr w:w="10162" w:h="1777" w:hRule="exact" w:wrap="none" w:vAnchor="page" w:hAnchor="page" w:x="1180" w:y="1833"/>
        <w:spacing w:after="0" w:line="254" w:lineRule="auto"/>
        <w:ind w:firstLine="0"/>
        <w:jc w:val="right"/>
      </w:pPr>
      <w:r>
        <w:t>полн</w:t>
      </w:r>
      <w:r w:rsidR="00BC4BF9">
        <w:t xml:space="preserve">ое наименование заявителя, ИНН, </w:t>
      </w:r>
      <w:r>
        <w:t>ОГРН - для юридического лица,</w:t>
      </w:r>
    </w:p>
    <w:p w:rsidR="005F1B5C" w:rsidRDefault="004B1357" w:rsidP="00BC4BF9">
      <w:pPr>
        <w:pStyle w:val="22"/>
        <w:framePr w:w="10162" w:h="509" w:hRule="exact" w:wrap="none" w:vAnchor="page" w:hAnchor="page" w:x="1255" w:y="3779"/>
        <w:pBdr>
          <w:top w:val="single" w:sz="4" w:space="0" w:color="auto"/>
        </w:pBdr>
        <w:spacing w:after="0" w:line="254" w:lineRule="auto"/>
        <w:ind w:firstLine="0"/>
        <w:jc w:val="center"/>
      </w:pPr>
      <w:r>
        <w:t>почтовый индекс и ад</w:t>
      </w:r>
      <w:r w:rsidR="009E64D2">
        <w:t xml:space="preserve">рес, телефон, адрес электронной </w:t>
      </w:r>
      <w:r>
        <w:t>почты)</w:t>
      </w:r>
    </w:p>
    <w:p w:rsidR="005F1B5C" w:rsidRDefault="004B1357" w:rsidP="00F93A9D">
      <w:pPr>
        <w:pStyle w:val="11"/>
        <w:framePr w:w="10162" w:h="706" w:hRule="exact" w:wrap="none" w:vAnchor="page" w:hAnchor="page" w:x="1048" w:y="4321"/>
        <w:spacing w:after="0"/>
      </w:pPr>
      <w:bookmarkStart w:id="16" w:name="bookmark36"/>
      <w:r>
        <w:t>РЕШЕНИЕ</w:t>
      </w:r>
      <w:r>
        <w:br/>
        <w:t>об отказе в выдаче градостроительного плана земельного участка</w:t>
      </w:r>
      <w:bookmarkEnd w:id="16"/>
    </w:p>
    <w:p w:rsidR="005F1B5C" w:rsidRDefault="004B1357" w:rsidP="00F93A9D">
      <w:pPr>
        <w:pStyle w:val="22"/>
        <w:framePr w:w="10473" w:h="1742" w:hRule="exact" w:wrap="none" w:vAnchor="page" w:hAnchor="page" w:x="1217" w:y="5275"/>
        <w:pBdr>
          <w:top w:val="single" w:sz="4" w:space="0" w:color="auto"/>
        </w:pBdr>
        <w:spacing w:after="0"/>
        <w:ind w:firstLine="800"/>
        <w:jc w:val="both"/>
      </w:pPr>
      <w:r>
        <w:t>(наименование уполномоченного органа государственной власти, органа местного самоуправления)</w:t>
      </w:r>
    </w:p>
    <w:p w:rsidR="005F1B5C" w:rsidRDefault="004B1357" w:rsidP="00F93A9D">
      <w:pPr>
        <w:pStyle w:val="1"/>
        <w:framePr w:w="10473" w:h="1742" w:hRule="exact" w:wrap="none" w:vAnchor="page" w:hAnchor="page" w:x="1217" w:y="5275"/>
        <w:tabs>
          <w:tab w:val="left" w:leader="underscore" w:pos="4738"/>
          <w:tab w:val="left" w:pos="5021"/>
          <w:tab w:val="left" w:leader="underscore" w:pos="6950"/>
          <w:tab w:val="left" w:pos="7219"/>
        </w:tabs>
        <w:spacing w:line="276" w:lineRule="auto"/>
        <w:ind w:firstLine="0"/>
        <w:jc w:val="both"/>
      </w:pPr>
      <w:r>
        <w:t xml:space="preserve">по результатам рассмотрения заявления о выдаче градостроительного плана земельного участка от </w:t>
      </w:r>
      <w:r>
        <w:tab/>
      </w:r>
      <w:r>
        <w:tab/>
        <w:t xml:space="preserve">№ </w:t>
      </w:r>
      <w:r>
        <w:tab/>
      </w:r>
      <w:r>
        <w:tab/>
        <w:t>принято решение об</w:t>
      </w:r>
      <w:r w:rsidR="00BC4BF9">
        <w:t xml:space="preserve"> </w:t>
      </w:r>
      <w:r>
        <w:t>отказе</w:t>
      </w:r>
      <w:r>
        <w:tab/>
        <w:t>(дата и номер регистрации)</w:t>
      </w:r>
    </w:p>
    <w:p w:rsidR="005F1B5C" w:rsidRDefault="004B1357" w:rsidP="00F93A9D">
      <w:pPr>
        <w:pStyle w:val="1"/>
        <w:framePr w:w="10473" w:h="1742" w:hRule="exact" w:wrap="none" w:vAnchor="page" w:hAnchor="page" w:x="1217" w:y="5275"/>
        <w:spacing w:line="276" w:lineRule="auto"/>
        <w:ind w:firstLine="0"/>
        <w:jc w:val="both"/>
      </w:pPr>
      <w:r>
        <w:t>выдаче градостроительного плана земельного участка.</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205"/>
        <w:gridCol w:w="4680"/>
        <w:gridCol w:w="4258"/>
      </w:tblGrid>
      <w:tr w:rsidR="005F1B5C" w:rsidTr="009E64D2">
        <w:trPr>
          <w:trHeight w:hRule="exact" w:val="1564"/>
        </w:trPr>
        <w:tc>
          <w:tcPr>
            <w:tcW w:w="1205" w:type="dxa"/>
            <w:tcBorders>
              <w:top w:val="single" w:sz="4" w:space="0" w:color="auto"/>
              <w:left w:val="single" w:sz="4" w:space="0" w:color="auto"/>
            </w:tcBorders>
            <w:shd w:val="clear" w:color="auto" w:fill="auto"/>
            <w:vAlign w:val="center"/>
          </w:tcPr>
          <w:p w:rsidR="005F1B5C" w:rsidRDefault="004B1357" w:rsidP="00BC4BF9">
            <w:pPr>
              <w:pStyle w:val="ab"/>
              <w:framePr w:w="10142" w:h="4790" w:wrap="none" w:vAnchor="page" w:hAnchor="page" w:x="1161" w:y="7613"/>
              <w:ind w:firstLine="0"/>
              <w:jc w:val="center"/>
              <w:rPr>
                <w:sz w:val="24"/>
                <w:szCs w:val="24"/>
              </w:rPr>
            </w:pPr>
            <w:r>
              <w:rPr>
                <w:sz w:val="24"/>
                <w:szCs w:val="24"/>
              </w:rPr>
              <w:t xml:space="preserve">№ пункта </w:t>
            </w:r>
            <w:proofErr w:type="spellStart"/>
            <w:r>
              <w:rPr>
                <w:sz w:val="24"/>
                <w:szCs w:val="24"/>
              </w:rPr>
              <w:t>Админи</w:t>
            </w:r>
            <w:proofErr w:type="spell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auto"/>
            <w:vAlign w:val="center"/>
          </w:tcPr>
          <w:p w:rsidR="005F1B5C" w:rsidRDefault="004B1357" w:rsidP="00BC4BF9">
            <w:pPr>
              <w:pStyle w:val="ab"/>
              <w:framePr w:w="10142" w:h="4790" w:wrap="none" w:vAnchor="page" w:hAnchor="page" w:x="1161" w:y="7613"/>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auto"/>
            <w:vAlign w:val="center"/>
          </w:tcPr>
          <w:p w:rsidR="005F1B5C" w:rsidRDefault="004B1357" w:rsidP="00BC4BF9">
            <w:pPr>
              <w:pStyle w:val="ab"/>
              <w:framePr w:w="10142" w:h="4790" w:wrap="none" w:vAnchor="page" w:hAnchor="page" w:x="1161" w:y="7613"/>
              <w:ind w:firstLine="0"/>
              <w:jc w:val="center"/>
              <w:rPr>
                <w:sz w:val="24"/>
                <w:szCs w:val="24"/>
              </w:rPr>
            </w:pPr>
            <w:r>
              <w:rPr>
                <w:sz w:val="24"/>
                <w:szCs w:val="24"/>
              </w:rPr>
              <w:t>Разъяснение причин отказа в выдаче градостроительного плана земельного участка</w:t>
            </w:r>
          </w:p>
        </w:tc>
      </w:tr>
      <w:tr w:rsidR="005F1B5C" w:rsidTr="009E64D2">
        <w:trPr>
          <w:trHeight w:hRule="exact" w:val="1974"/>
        </w:trPr>
        <w:tc>
          <w:tcPr>
            <w:tcW w:w="1205" w:type="dxa"/>
            <w:tcBorders>
              <w:top w:val="single" w:sz="4" w:space="0" w:color="auto"/>
              <w:left w:val="single" w:sz="4" w:space="0" w:color="auto"/>
            </w:tcBorders>
            <w:shd w:val="clear" w:color="auto" w:fill="auto"/>
          </w:tcPr>
          <w:p w:rsidR="005F1B5C" w:rsidRDefault="004B1357" w:rsidP="00BC4BF9">
            <w:pPr>
              <w:pStyle w:val="ab"/>
              <w:framePr w:w="10142" w:h="4790" w:wrap="none" w:vAnchor="page" w:hAnchor="page" w:x="1161" w:y="7613"/>
              <w:spacing w:before="100"/>
              <w:ind w:firstLine="0"/>
              <w:rPr>
                <w:sz w:val="24"/>
                <w:szCs w:val="24"/>
              </w:rPr>
            </w:pPr>
            <w:r>
              <w:rPr>
                <w:sz w:val="24"/>
                <w:szCs w:val="24"/>
              </w:rPr>
              <w:t>подпункт "а" пункта 2.19</w:t>
            </w:r>
          </w:p>
        </w:tc>
        <w:tc>
          <w:tcPr>
            <w:tcW w:w="4680" w:type="dxa"/>
            <w:tcBorders>
              <w:top w:val="single" w:sz="4" w:space="0" w:color="auto"/>
              <w:left w:val="single" w:sz="4" w:space="0" w:color="auto"/>
            </w:tcBorders>
            <w:shd w:val="clear" w:color="auto" w:fill="auto"/>
            <w:vAlign w:val="center"/>
          </w:tcPr>
          <w:p w:rsidR="005F1B5C" w:rsidRDefault="004B1357" w:rsidP="00BC4BF9">
            <w:pPr>
              <w:pStyle w:val="ab"/>
              <w:framePr w:w="10142" w:h="4790" w:wrap="none" w:vAnchor="page" w:hAnchor="page" w:x="1161" w:y="7613"/>
              <w:ind w:firstLine="0"/>
              <w:rPr>
                <w:sz w:val="24"/>
                <w:szCs w:val="24"/>
              </w:rPr>
            </w:pPr>
            <w:r>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sz w:val="24"/>
                <w:szCs w:val="24"/>
                <w:vertAlign w:val="superscript"/>
              </w:rPr>
              <w:t>1</w:t>
            </w:r>
            <w:r>
              <w:rPr>
                <w:sz w:val="24"/>
                <w:szCs w:val="24"/>
              </w:rPr>
              <w:t xml:space="preserve"> статьи 57</w:t>
            </w:r>
            <w:r>
              <w:rPr>
                <w:sz w:val="24"/>
                <w:szCs w:val="24"/>
                <w:vertAlign w:val="superscript"/>
              </w:rPr>
              <w:t>3</w:t>
            </w:r>
            <w:r>
              <w:rPr>
                <w:sz w:val="24"/>
                <w:szCs w:val="24"/>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auto"/>
          </w:tcPr>
          <w:p w:rsidR="005F1B5C" w:rsidRDefault="004B1357" w:rsidP="00BC4BF9">
            <w:pPr>
              <w:pStyle w:val="ab"/>
              <w:framePr w:w="10142" w:h="4790" w:wrap="none" w:vAnchor="page" w:hAnchor="page" w:x="1161" w:y="7613"/>
              <w:spacing w:before="100"/>
              <w:ind w:firstLine="0"/>
              <w:rPr>
                <w:sz w:val="24"/>
                <w:szCs w:val="24"/>
              </w:rPr>
            </w:pPr>
            <w:r>
              <w:rPr>
                <w:i/>
                <w:iCs/>
                <w:sz w:val="24"/>
                <w:szCs w:val="24"/>
              </w:rPr>
              <w:t>Указываются основания такого вывода</w:t>
            </w:r>
          </w:p>
        </w:tc>
      </w:tr>
      <w:tr w:rsidR="005F1B5C">
        <w:trPr>
          <w:trHeight w:hRule="exact" w:val="494"/>
        </w:trPr>
        <w:tc>
          <w:tcPr>
            <w:tcW w:w="1205" w:type="dxa"/>
            <w:tcBorders>
              <w:top w:val="single" w:sz="4" w:space="0" w:color="auto"/>
              <w:left w:val="single" w:sz="4" w:space="0" w:color="auto"/>
              <w:bottom w:val="single" w:sz="4" w:space="0" w:color="auto"/>
            </w:tcBorders>
            <w:shd w:val="clear" w:color="auto" w:fill="auto"/>
            <w:vAlign w:val="bottom"/>
          </w:tcPr>
          <w:p w:rsidR="005F1B5C" w:rsidRDefault="004B1357" w:rsidP="00BC4BF9">
            <w:pPr>
              <w:pStyle w:val="ab"/>
              <w:framePr w:w="10142" w:h="4790" w:wrap="none" w:vAnchor="page" w:hAnchor="page" w:x="1161" w:y="7613"/>
              <w:ind w:firstLine="0"/>
              <w:rPr>
                <w:sz w:val="24"/>
                <w:szCs w:val="24"/>
              </w:rPr>
            </w:pPr>
            <w:r>
              <w:rPr>
                <w:sz w:val="24"/>
                <w:szCs w:val="24"/>
              </w:rPr>
              <w:t>подпункт</w:t>
            </w:r>
          </w:p>
        </w:tc>
        <w:tc>
          <w:tcPr>
            <w:tcW w:w="4680" w:type="dxa"/>
            <w:tcBorders>
              <w:top w:val="single" w:sz="4" w:space="0" w:color="auto"/>
              <w:left w:val="single" w:sz="4" w:space="0" w:color="auto"/>
              <w:bottom w:val="single" w:sz="4" w:space="0" w:color="auto"/>
            </w:tcBorders>
            <w:shd w:val="clear" w:color="auto" w:fill="auto"/>
            <w:vAlign w:val="bottom"/>
          </w:tcPr>
          <w:p w:rsidR="005F1B5C" w:rsidRDefault="004B1357" w:rsidP="00BC4BF9">
            <w:pPr>
              <w:pStyle w:val="ab"/>
              <w:framePr w:w="10142" w:h="4790" w:wrap="none" w:vAnchor="page" w:hAnchor="page" w:x="1161" w:y="7613"/>
              <w:ind w:firstLine="0"/>
              <w:rPr>
                <w:sz w:val="24"/>
                <w:szCs w:val="24"/>
              </w:rPr>
            </w:pPr>
            <w:r>
              <w:rPr>
                <w:sz w:val="24"/>
                <w:szCs w:val="24"/>
              </w:rPr>
              <w:t>отсутствует утвержденная документация по</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bottom"/>
          </w:tcPr>
          <w:p w:rsidR="005F1B5C" w:rsidRDefault="004B1357" w:rsidP="00BC4BF9">
            <w:pPr>
              <w:pStyle w:val="ab"/>
              <w:framePr w:w="10142" w:h="4790" w:wrap="none" w:vAnchor="page" w:hAnchor="page" w:x="1161" w:y="7613"/>
              <w:ind w:firstLine="0"/>
              <w:rPr>
                <w:sz w:val="24"/>
                <w:szCs w:val="24"/>
              </w:rPr>
            </w:pPr>
            <w:r>
              <w:rPr>
                <w:i/>
                <w:iCs/>
                <w:sz w:val="24"/>
                <w:szCs w:val="24"/>
              </w:rPr>
              <w:t>Указывается конкретное</w:t>
            </w:r>
          </w:p>
        </w:tc>
      </w:tr>
    </w:tbl>
    <w:p w:rsidR="005F1B5C" w:rsidRDefault="004B1357">
      <w:pPr>
        <w:pStyle w:val="a7"/>
        <w:framePr w:w="9840" w:h="504" w:hRule="exact" w:wrap="none" w:vAnchor="page" w:hAnchor="page" w:x="1251" w:y="15237"/>
        <w:spacing w:line="254" w:lineRule="auto"/>
        <w:jc w:val="left"/>
      </w:pPr>
      <w:r>
        <w:rPr>
          <w:vertAlign w:val="superscript"/>
        </w:rPr>
        <w:t>3</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5F1B5C" w:rsidRDefault="004B1357">
      <w:pPr>
        <w:pStyle w:val="a7"/>
        <w:framePr w:w="9840" w:h="504" w:hRule="exact" w:wrap="none" w:vAnchor="page" w:hAnchor="page" w:x="1251" w:y="15237"/>
        <w:spacing w:line="254" w:lineRule="auto"/>
        <w:jc w:val="left"/>
      </w:pPr>
      <w:r>
        <w:t>Градостроительного кодекса Российской Федерации</w:t>
      </w:r>
    </w:p>
    <w:p w:rsidR="005F1B5C" w:rsidRDefault="005F1B5C">
      <w:pPr>
        <w:spacing w:line="1" w:lineRule="exact"/>
        <w:sectPr w:rsidR="005F1B5C">
          <w:pgSz w:w="11900" w:h="16840"/>
          <w:pgMar w:top="1214" w:right="360" w:bottom="432" w:left="360" w:header="0" w:footer="3" w:gutter="0"/>
          <w:cols w:space="720"/>
          <w:noEndnote/>
          <w:docGrid w:linePitch="360"/>
        </w:sectPr>
      </w:pPr>
    </w:p>
    <w:p w:rsidR="005F1B5C" w:rsidRDefault="005F1B5C">
      <w:pPr>
        <w:spacing w:line="1" w:lineRule="exact"/>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205"/>
        <w:gridCol w:w="4680"/>
        <w:gridCol w:w="4258"/>
      </w:tblGrid>
      <w:tr w:rsidR="005F1B5C">
        <w:trPr>
          <w:trHeight w:hRule="exact" w:val="2150"/>
        </w:trPr>
        <w:tc>
          <w:tcPr>
            <w:tcW w:w="1205" w:type="dxa"/>
            <w:tcBorders>
              <w:top w:val="single" w:sz="4" w:space="0" w:color="auto"/>
              <w:left w:val="single" w:sz="4" w:space="0" w:color="auto"/>
            </w:tcBorders>
            <w:shd w:val="clear" w:color="auto" w:fill="auto"/>
          </w:tcPr>
          <w:p w:rsidR="005F1B5C" w:rsidRDefault="004B1357">
            <w:pPr>
              <w:pStyle w:val="ab"/>
              <w:framePr w:w="10142" w:h="4301" w:wrap="none" w:vAnchor="page" w:hAnchor="page" w:x="1203" w:y="1130"/>
              <w:spacing w:before="100"/>
              <w:ind w:firstLine="0"/>
              <w:rPr>
                <w:sz w:val="24"/>
                <w:szCs w:val="24"/>
              </w:rPr>
            </w:pPr>
            <w:r>
              <w:rPr>
                <w:sz w:val="24"/>
                <w:szCs w:val="24"/>
              </w:rPr>
              <w:t>"б"</w:t>
            </w:r>
          </w:p>
          <w:p w:rsidR="005F1B5C" w:rsidRDefault="004B1357">
            <w:pPr>
              <w:pStyle w:val="ab"/>
              <w:framePr w:w="10142" w:h="4301" w:wrap="none" w:vAnchor="page" w:hAnchor="page" w:x="1203" w:y="1130"/>
              <w:ind w:firstLine="0"/>
              <w:rPr>
                <w:sz w:val="24"/>
                <w:szCs w:val="24"/>
              </w:rPr>
            </w:pPr>
            <w:r>
              <w:rPr>
                <w:sz w:val="24"/>
                <w:szCs w:val="24"/>
              </w:rPr>
              <w:t>пункта 2.19</w:t>
            </w:r>
          </w:p>
        </w:tc>
        <w:tc>
          <w:tcPr>
            <w:tcW w:w="4680" w:type="dxa"/>
            <w:tcBorders>
              <w:top w:val="single" w:sz="4" w:space="0" w:color="auto"/>
              <w:left w:val="single" w:sz="4" w:space="0" w:color="auto"/>
            </w:tcBorders>
            <w:shd w:val="clear" w:color="auto" w:fill="auto"/>
            <w:vAlign w:val="center"/>
          </w:tcPr>
          <w:p w:rsidR="005F1B5C" w:rsidRDefault="004B1357">
            <w:pPr>
              <w:pStyle w:val="ab"/>
              <w:framePr w:w="10142" w:h="4301" w:wrap="none" w:vAnchor="page" w:hAnchor="page" w:x="1203" w:y="1130"/>
              <w:ind w:firstLine="0"/>
              <w:rPr>
                <w:sz w:val="24"/>
                <w:szCs w:val="24"/>
              </w:rPr>
            </w:pPr>
            <w:r>
              <w:rPr>
                <w:sz w:val="24"/>
                <w:szCs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auto"/>
            <w:vAlign w:val="center"/>
          </w:tcPr>
          <w:p w:rsidR="005F1B5C" w:rsidRDefault="004B1357">
            <w:pPr>
              <w:pStyle w:val="ab"/>
              <w:framePr w:w="10142" w:h="4301" w:wrap="none" w:vAnchor="page" w:hAnchor="page" w:x="1203" w:y="1130"/>
              <w:ind w:firstLine="0"/>
              <w:rPr>
                <w:sz w:val="24"/>
                <w:szCs w:val="24"/>
              </w:rPr>
            </w:pPr>
            <w:r>
              <w:rPr>
                <w:i/>
                <w:iCs/>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F1B5C" w:rsidTr="00BC4BF9">
        <w:trPr>
          <w:trHeight w:hRule="exact" w:val="1681"/>
        </w:trPr>
        <w:tc>
          <w:tcPr>
            <w:tcW w:w="1205" w:type="dxa"/>
            <w:tcBorders>
              <w:top w:val="single" w:sz="4" w:space="0" w:color="auto"/>
              <w:left w:val="single" w:sz="4" w:space="0" w:color="auto"/>
              <w:bottom w:val="single" w:sz="4" w:space="0" w:color="auto"/>
            </w:tcBorders>
            <w:shd w:val="clear" w:color="auto" w:fill="auto"/>
          </w:tcPr>
          <w:p w:rsidR="005F1B5C" w:rsidRDefault="004B1357">
            <w:pPr>
              <w:pStyle w:val="ab"/>
              <w:framePr w:w="10142" w:h="4301" w:wrap="none" w:vAnchor="page" w:hAnchor="page" w:x="1203" w:y="1130"/>
              <w:spacing w:before="100"/>
              <w:ind w:firstLine="0"/>
              <w:rPr>
                <w:sz w:val="24"/>
                <w:szCs w:val="24"/>
              </w:rPr>
            </w:pPr>
            <w:r>
              <w:rPr>
                <w:sz w:val="24"/>
                <w:szCs w:val="24"/>
              </w:rPr>
              <w:t>подпункт "в" пункта 2.19</w:t>
            </w:r>
          </w:p>
        </w:tc>
        <w:tc>
          <w:tcPr>
            <w:tcW w:w="4680" w:type="dxa"/>
            <w:tcBorders>
              <w:top w:val="single" w:sz="4" w:space="0" w:color="auto"/>
              <w:left w:val="single" w:sz="4" w:space="0" w:color="auto"/>
              <w:bottom w:val="single" w:sz="4" w:space="0" w:color="auto"/>
            </w:tcBorders>
            <w:shd w:val="clear" w:color="auto" w:fill="auto"/>
            <w:vAlign w:val="bottom"/>
          </w:tcPr>
          <w:p w:rsidR="005F1B5C" w:rsidRDefault="004B1357">
            <w:pPr>
              <w:pStyle w:val="ab"/>
              <w:framePr w:w="10142" w:h="4301" w:wrap="none" w:vAnchor="page" w:hAnchor="page" w:x="1203" w:y="1130"/>
              <w:ind w:firstLine="0"/>
              <w:rPr>
                <w:sz w:val="24"/>
                <w:szCs w:val="24"/>
              </w:rPr>
            </w:pPr>
            <w:r>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sz w:val="24"/>
                <w:szCs w:val="24"/>
                <w:vertAlign w:val="superscript"/>
              </w:rPr>
              <w:t>1</w:t>
            </w:r>
            <w:r>
              <w:rPr>
                <w:sz w:val="24"/>
                <w:szCs w:val="24"/>
              </w:rPr>
              <w:t xml:space="preserve"> статьи 57</w:t>
            </w:r>
            <w:r>
              <w:rPr>
                <w:sz w:val="24"/>
                <w:szCs w:val="24"/>
                <w:vertAlign w:val="superscript"/>
              </w:rPr>
              <w:t xml:space="preserve">3 </w:t>
            </w:r>
            <w:r>
              <w:rPr>
                <w:sz w:val="24"/>
                <w:szCs w:val="24"/>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5F1B5C" w:rsidRDefault="004B1357">
            <w:pPr>
              <w:pStyle w:val="ab"/>
              <w:framePr w:w="10142" w:h="4301" w:wrap="none" w:vAnchor="page" w:hAnchor="page" w:x="1203" w:y="1130"/>
              <w:spacing w:before="100"/>
              <w:ind w:firstLine="0"/>
              <w:rPr>
                <w:sz w:val="24"/>
                <w:szCs w:val="24"/>
              </w:rPr>
            </w:pPr>
            <w:r>
              <w:rPr>
                <w:i/>
                <w:iCs/>
                <w:sz w:val="24"/>
                <w:szCs w:val="24"/>
              </w:rPr>
              <w:t>Указываются основания такого вывода</w:t>
            </w:r>
          </w:p>
        </w:tc>
      </w:tr>
    </w:tbl>
    <w:p w:rsidR="005F1B5C" w:rsidRDefault="004B1357" w:rsidP="00F93A9D">
      <w:pPr>
        <w:pStyle w:val="1"/>
        <w:framePr w:w="10142" w:h="3461" w:hRule="exact" w:wrap="none" w:vAnchor="page" w:hAnchor="page" w:x="1203" w:y="5699"/>
        <w:spacing w:line="276" w:lineRule="auto"/>
        <w:ind w:firstLine="780"/>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5F1B5C" w:rsidRDefault="004B1357" w:rsidP="00F93A9D">
      <w:pPr>
        <w:pStyle w:val="1"/>
        <w:framePr w:w="10142" w:h="3461" w:hRule="exact" w:wrap="none" w:vAnchor="page" w:hAnchor="page" w:x="1203" w:y="5699"/>
        <w:tabs>
          <w:tab w:val="left" w:leader="underscore" w:pos="9920"/>
        </w:tabs>
        <w:spacing w:line="276" w:lineRule="auto"/>
        <w:ind w:right="140" w:firstLine="0"/>
        <w:jc w:val="right"/>
      </w:pPr>
      <w:r>
        <w:t xml:space="preserve">Данный отказ может быть обжалован в досудебном порядке путем направления жалобы в </w:t>
      </w:r>
      <w:r>
        <w:tab/>
        <w:t>,</w:t>
      </w:r>
    </w:p>
    <w:p w:rsidR="005F1B5C" w:rsidRDefault="004B1357" w:rsidP="00F93A9D">
      <w:pPr>
        <w:pStyle w:val="1"/>
        <w:framePr w:w="10142" w:h="3461" w:hRule="exact" w:wrap="none" w:vAnchor="page" w:hAnchor="page" w:x="1203" w:y="5699"/>
        <w:spacing w:line="276" w:lineRule="auto"/>
        <w:ind w:firstLine="0"/>
      </w:pPr>
      <w:r>
        <w:t>а также в судебном порядке.</w:t>
      </w:r>
    </w:p>
    <w:p w:rsidR="005F1B5C" w:rsidRDefault="004B1357" w:rsidP="00F93A9D">
      <w:pPr>
        <w:pStyle w:val="1"/>
        <w:framePr w:w="10142" w:h="3461" w:hRule="exact" w:wrap="none" w:vAnchor="page" w:hAnchor="page" w:x="1203" w:y="5699"/>
        <w:pBdr>
          <w:bottom w:val="single" w:sz="4" w:space="0" w:color="auto"/>
        </w:pBdr>
        <w:tabs>
          <w:tab w:val="left" w:leader="underscore" w:pos="9920"/>
        </w:tabs>
        <w:spacing w:after="80" w:line="276" w:lineRule="auto"/>
        <w:ind w:firstLine="780"/>
      </w:pPr>
      <w:r>
        <w:t xml:space="preserve">Дополнительно информируем: </w:t>
      </w:r>
      <w:r>
        <w:tab/>
      </w:r>
    </w:p>
    <w:p w:rsidR="005F1B5C" w:rsidRDefault="004B1357" w:rsidP="00F93A9D">
      <w:pPr>
        <w:pStyle w:val="1"/>
        <w:framePr w:w="10142" w:h="3461" w:hRule="exact" w:wrap="none" w:vAnchor="page" w:hAnchor="page" w:x="1203" w:y="5699"/>
        <w:spacing w:after="80" w:line="276" w:lineRule="auto"/>
        <w:ind w:right="140" w:firstLine="0"/>
        <w:jc w:val="right"/>
      </w:pPr>
      <w:r>
        <w:t>.</w:t>
      </w:r>
    </w:p>
    <w:p w:rsidR="005F1B5C" w:rsidRDefault="004B1357" w:rsidP="00F93A9D">
      <w:pPr>
        <w:pStyle w:val="22"/>
        <w:framePr w:w="10142" w:h="3461" w:hRule="exact" w:wrap="none" w:vAnchor="page" w:hAnchor="page" w:x="1203" w:y="5699"/>
        <w:spacing w:after="0" w:line="290" w:lineRule="auto"/>
        <w:ind w:firstLine="0"/>
        <w:jc w:val="center"/>
      </w:pPr>
      <w:r>
        <w:t>(указывается информация, необходимая для устранения причин отказа в выдаче градостроительного плана</w:t>
      </w:r>
      <w:r>
        <w:br/>
        <w:t>земельного участка, а также иная дополнительная информация при наличии)</w:t>
      </w:r>
    </w:p>
    <w:p w:rsidR="005F1B5C" w:rsidRDefault="004B1357">
      <w:pPr>
        <w:pStyle w:val="22"/>
        <w:framePr w:wrap="none" w:vAnchor="page" w:hAnchor="page" w:x="2192" w:y="9683"/>
        <w:pBdr>
          <w:top w:val="single" w:sz="4" w:space="0" w:color="auto"/>
        </w:pBdr>
        <w:spacing w:after="0"/>
        <w:ind w:firstLine="0"/>
      </w:pPr>
      <w:r>
        <w:t>(должность)</w:t>
      </w:r>
    </w:p>
    <w:p w:rsidR="005F1B5C" w:rsidRDefault="004B1357">
      <w:pPr>
        <w:pStyle w:val="22"/>
        <w:framePr w:w="878" w:h="278" w:hRule="exact" w:wrap="none" w:vAnchor="page" w:hAnchor="page" w:x="5273" w:y="9683"/>
        <w:pBdr>
          <w:top w:val="single" w:sz="4" w:space="0" w:color="auto"/>
        </w:pBdr>
        <w:spacing w:after="0"/>
        <w:ind w:firstLine="0"/>
        <w:jc w:val="center"/>
      </w:pPr>
      <w:r>
        <w:t>(подпись)</w:t>
      </w:r>
    </w:p>
    <w:p w:rsidR="005F1B5C" w:rsidRDefault="004B1357">
      <w:pPr>
        <w:pStyle w:val="22"/>
        <w:framePr w:w="3389" w:h="278" w:hRule="exact" w:wrap="none" w:vAnchor="page" w:hAnchor="page" w:x="7419" w:y="9683"/>
        <w:pBdr>
          <w:top w:val="single" w:sz="4" w:space="0" w:color="auto"/>
        </w:pBdr>
        <w:spacing w:after="0"/>
        <w:ind w:firstLine="0"/>
        <w:jc w:val="center"/>
      </w:pPr>
      <w:r>
        <w:t>(фамилия, имя, отчество (при наличии)</w:t>
      </w:r>
    </w:p>
    <w:p w:rsidR="005F1B5C" w:rsidRDefault="004B1357">
      <w:pPr>
        <w:pStyle w:val="1"/>
        <w:framePr w:wrap="none" w:vAnchor="page" w:hAnchor="page" w:x="1203" w:y="10029"/>
        <w:ind w:firstLine="0"/>
      </w:pPr>
      <w:r>
        <w:t>Дата</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DD4029" w:rsidRPr="00B10248" w:rsidRDefault="00DD4029" w:rsidP="00DD4029">
      <w:pPr>
        <w:pStyle w:val="a7"/>
        <w:framePr w:w="5406" w:h="1344" w:hRule="exact" w:wrap="none" w:vAnchor="page" w:hAnchor="page" w:x="5947" w:y="469"/>
        <w:rPr>
          <w:sz w:val="24"/>
          <w:szCs w:val="24"/>
        </w:rPr>
      </w:pPr>
      <w:r w:rsidRPr="00B10248">
        <w:rPr>
          <w:sz w:val="24"/>
          <w:szCs w:val="24"/>
        </w:rPr>
        <w:t xml:space="preserve">Приложение № </w:t>
      </w:r>
      <w:r>
        <w:rPr>
          <w:sz w:val="24"/>
          <w:szCs w:val="24"/>
        </w:rPr>
        <w:t>4</w:t>
      </w:r>
    </w:p>
    <w:p w:rsidR="00DD4029" w:rsidRDefault="00DD4029" w:rsidP="00DD4029">
      <w:pPr>
        <w:pStyle w:val="a7"/>
        <w:framePr w:w="5406" w:h="1344" w:hRule="exact" w:wrap="none" w:vAnchor="page" w:hAnchor="page" w:x="5947" w:y="469"/>
        <w:rPr>
          <w:sz w:val="24"/>
          <w:szCs w:val="24"/>
        </w:rPr>
      </w:pPr>
      <w:r>
        <w:rPr>
          <w:sz w:val="24"/>
          <w:szCs w:val="24"/>
        </w:rPr>
        <w:t xml:space="preserve">к постановлению </w:t>
      </w:r>
    </w:p>
    <w:p w:rsidR="00DD4029" w:rsidRDefault="00DD4029" w:rsidP="00DD4029">
      <w:pPr>
        <w:pStyle w:val="a7"/>
        <w:framePr w:w="5406" w:h="1344" w:hRule="exact" w:wrap="none" w:vAnchor="page" w:hAnchor="page" w:x="5947" w:y="469"/>
        <w:rPr>
          <w:sz w:val="24"/>
          <w:szCs w:val="24"/>
        </w:rPr>
      </w:pPr>
      <w:r>
        <w:rPr>
          <w:sz w:val="24"/>
          <w:szCs w:val="24"/>
        </w:rPr>
        <w:t xml:space="preserve">Администрации пгт Нарышкино </w:t>
      </w:r>
    </w:p>
    <w:p w:rsidR="00DD4029" w:rsidRDefault="00DD4029" w:rsidP="00DD4029">
      <w:pPr>
        <w:pStyle w:val="1"/>
        <w:framePr w:w="10200" w:h="2630" w:hRule="exact" w:wrap="none" w:vAnchor="page" w:hAnchor="page" w:x="1217" w:y="1384"/>
        <w:spacing w:after="640"/>
        <w:ind w:firstLine="0"/>
        <w:jc w:val="right"/>
        <w:rPr>
          <w:sz w:val="24"/>
          <w:szCs w:val="24"/>
        </w:rPr>
      </w:pPr>
      <w:r>
        <w:rPr>
          <w:sz w:val="24"/>
          <w:szCs w:val="24"/>
        </w:rPr>
        <w:t>от 19.09.2022 №155</w:t>
      </w:r>
    </w:p>
    <w:p w:rsidR="005F1B5C" w:rsidRDefault="004B1357" w:rsidP="00DD4029">
      <w:pPr>
        <w:pStyle w:val="1"/>
        <w:framePr w:w="10200" w:h="2630" w:hRule="exact" w:wrap="none" w:vAnchor="page" w:hAnchor="page" w:x="1217" w:y="1384"/>
        <w:spacing w:after="640"/>
        <w:ind w:firstLine="0"/>
        <w:jc w:val="right"/>
      </w:pPr>
      <w:r>
        <w:t>ФОРМА</w:t>
      </w:r>
    </w:p>
    <w:p w:rsidR="005F1B5C" w:rsidRDefault="004B1357" w:rsidP="00620D52">
      <w:pPr>
        <w:pStyle w:val="11"/>
        <w:framePr w:w="10200" w:h="2630" w:hRule="exact" w:wrap="none" w:vAnchor="page" w:hAnchor="page" w:x="1217" w:y="1384"/>
        <w:spacing w:after="0"/>
      </w:pPr>
      <w:bookmarkStart w:id="17" w:name="bookmark38"/>
      <w:r>
        <w:t>ЗАЯВЛЕНИЕ</w:t>
      </w:r>
      <w:bookmarkEnd w:id="17"/>
    </w:p>
    <w:p w:rsidR="005F1B5C" w:rsidRDefault="004B1357" w:rsidP="00620D52">
      <w:pPr>
        <w:pStyle w:val="11"/>
        <w:framePr w:w="10200" w:h="2630" w:hRule="exact" w:wrap="none" w:vAnchor="page" w:hAnchor="page" w:x="1217" w:y="1384"/>
      </w:pPr>
      <w:bookmarkStart w:id="18" w:name="bookmark40"/>
      <w:r>
        <w:t>об исправлении допущенных опечаток и ошибок</w:t>
      </w:r>
      <w:r>
        <w:br/>
        <w:t>в градостроительном плане земельного участка</w:t>
      </w:r>
      <w:bookmarkEnd w:id="18"/>
    </w:p>
    <w:p w:rsidR="005F1B5C" w:rsidRDefault="004B1357" w:rsidP="00620D52">
      <w:pPr>
        <w:pStyle w:val="1"/>
        <w:framePr w:w="10200" w:h="2630" w:hRule="exact" w:wrap="none" w:vAnchor="page" w:hAnchor="page" w:x="1217" w:y="1384"/>
        <w:tabs>
          <w:tab w:val="left" w:pos="1954"/>
        </w:tabs>
        <w:ind w:firstLine="0"/>
        <w:jc w:val="right"/>
      </w:pPr>
      <w:r>
        <w:t xml:space="preserve">"__"  </w:t>
      </w:r>
      <w:r>
        <w:tab/>
        <w:t>20___ г.</w:t>
      </w:r>
    </w:p>
    <w:p w:rsidR="005F1B5C" w:rsidRDefault="004B1357" w:rsidP="00620D52">
      <w:pPr>
        <w:pStyle w:val="22"/>
        <w:framePr w:wrap="none" w:vAnchor="page" w:hAnchor="page" w:x="1366" w:y="4246"/>
        <w:pBdr>
          <w:top w:val="single" w:sz="4" w:space="0" w:color="auto"/>
        </w:pBdr>
        <w:spacing w:after="0"/>
      </w:pPr>
      <w:r>
        <w:t>(наименование уполномоченного органа государственной власти, органа местного самоуправления)</w:t>
      </w:r>
    </w:p>
    <w:p w:rsidR="005F1B5C" w:rsidRDefault="004B1357" w:rsidP="00620D52">
      <w:pPr>
        <w:pStyle w:val="a9"/>
        <w:framePr w:wrap="none" w:vAnchor="page" w:hAnchor="page" w:x="4714" w:y="4770"/>
      </w:pPr>
      <w:r>
        <w:t>1. Сведения о заявителе</w:t>
      </w:r>
      <w:r>
        <w:rPr>
          <w:vertAlign w:val="superscript"/>
        </w:rPr>
        <w:t>4</w:t>
      </w:r>
    </w:p>
    <w:tbl>
      <w:tblPr>
        <w:tblOverlap w:val="never"/>
        <w:tblW w:w="10485" w:type="dxa"/>
        <w:tblLayout w:type="fixed"/>
        <w:tblCellMar>
          <w:left w:w="10" w:type="dxa"/>
          <w:right w:w="10" w:type="dxa"/>
        </w:tblCellMar>
        <w:tblLook w:val="04A0" w:firstRow="1" w:lastRow="0" w:firstColumn="1" w:lastColumn="0" w:noHBand="0" w:noVBand="1"/>
      </w:tblPr>
      <w:tblGrid>
        <w:gridCol w:w="993"/>
        <w:gridCol w:w="3543"/>
        <w:gridCol w:w="5949"/>
      </w:tblGrid>
      <w:tr w:rsidR="005F1B5C" w:rsidTr="00C06BDB">
        <w:trPr>
          <w:trHeight w:hRule="exact" w:val="1293"/>
        </w:trPr>
        <w:tc>
          <w:tcPr>
            <w:tcW w:w="993" w:type="dxa"/>
            <w:tcBorders>
              <w:top w:val="single" w:sz="4" w:space="0" w:color="auto"/>
              <w:left w:val="single" w:sz="4" w:space="0" w:color="auto"/>
            </w:tcBorders>
            <w:shd w:val="clear" w:color="auto" w:fill="auto"/>
          </w:tcPr>
          <w:p w:rsidR="005F1B5C" w:rsidRDefault="004B1357" w:rsidP="00C06BDB">
            <w:pPr>
              <w:pStyle w:val="ab"/>
              <w:framePr w:w="10183" w:h="6821" w:wrap="none" w:vAnchor="page" w:hAnchor="page" w:x="1105" w:y="5200"/>
              <w:ind w:firstLine="0"/>
              <w:jc w:val="center"/>
            </w:pPr>
            <w:r>
              <w:t>1.1</w:t>
            </w:r>
          </w:p>
        </w:tc>
        <w:tc>
          <w:tcPr>
            <w:tcW w:w="3543" w:type="dxa"/>
            <w:tcBorders>
              <w:top w:val="single" w:sz="4" w:space="0" w:color="auto"/>
              <w:left w:val="single" w:sz="4" w:space="0" w:color="auto"/>
            </w:tcBorders>
            <w:shd w:val="clear" w:color="auto" w:fill="auto"/>
            <w:vAlign w:val="bottom"/>
          </w:tcPr>
          <w:p w:rsidR="005F1B5C" w:rsidRDefault="004B1357" w:rsidP="00C06BDB">
            <w:pPr>
              <w:pStyle w:val="ab"/>
              <w:framePr w:w="10183" w:h="6821" w:wrap="none" w:vAnchor="page" w:hAnchor="page" w:x="1105" w:y="5200"/>
              <w:ind w:firstLine="0"/>
            </w:pPr>
            <w:r>
              <w:t>Сведения о физическом лице, в случае если заявителем является физическое лицо:</w:t>
            </w:r>
          </w:p>
        </w:tc>
        <w:tc>
          <w:tcPr>
            <w:tcW w:w="5949" w:type="dxa"/>
            <w:tcBorders>
              <w:top w:val="single" w:sz="4" w:space="0" w:color="auto"/>
              <w:left w:val="single" w:sz="4" w:space="0" w:color="auto"/>
              <w:right w:val="single" w:sz="4" w:space="0" w:color="auto"/>
            </w:tcBorders>
            <w:shd w:val="clear" w:color="auto" w:fill="auto"/>
          </w:tcPr>
          <w:p w:rsidR="005F1B5C" w:rsidRDefault="005F1B5C" w:rsidP="00C06BDB">
            <w:pPr>
              <w:framePr w:w="10183" w:h="6821" w:wrap="none" w:vAnchor="page" w:hAnchor="page" w:x="1105" w:y="5200"/>
              <w:rPr>
                <w:sz w:val="10"/>
                <w:szCs w:val="10"/>
              </w:rPr>
            </w:pPr>
          </w:p>
        </w:tc>
      </w:tr>
      <w:tr w:rsidR="005F1B5C" w:rsidTr="00C06BDB">
        <w:trPr>
          <w:trHeight w:hRule="exact" w:val="702"/>
        </w:trPr>
        <w:tc>
          <w:tcPr>
            <w:tcW w:w="993" w:type="dxa"/>
            <w:tcBorders>
              <w:top w:val="single" w:sz="4" w:space="0" w:color="auto"/>
              <w:left w:val="single" w:sz="4" w:space="0" w:color="auto"/>
            </w:tcBorders>
            <w:shd w:val="clear" w:color="auto" w:fill="auto"/>
          </w:tcPr>
          <w:p w:rsidR="005F1B5C" w:rsidRDefault="004B1357" w:rsidP="00C06BDB">
            <w:pPr>
              <w:pStyle w:val="ab"/>
              <w:framePr w:w="10183" w:h="6821" w:wrap="none" w:vAnchor="page" w:hAnchor="page" w:x="1105" w:y="5200"/>
              <w:ind w:firstLine="220"/>
            </w:pPr>
            <w:r>
              <w:t>1.1.1</w:t>
            </w:r>
          </w:p>
        </w:tc>
        <w:tc>
          <w:tcPr>
            <w:tcW w:w="3543" w:type="dxa"/>
            <w:tcBorders>
              <w:top w:val="single" w:sz="4" w:space="0" w:color="auto"/>
              <w:left w:val="single" w:sz="4" w:space="0" w:color="auto"/>
            </w:tcBorders>
            <w:shd w:val="clear" w:color="auto" w:fill="auto"/>
            <w:vAlign w:val="bottom"/>
          </w:tcPr>
          <w:p w:rsidR="005F1B5C" w:rsidRDefault="004B1357" w:rsidP="00C06BDB">
            <w:pPr>
              <w:pStyle w:val="ab"/>
              <w:framePr w:w="10183" w:h="6821" w:wrap="none" w:vAnchor="page" w:hAnchor="page" w:x="1105" w:y="5200"/>
              <w:ind w:firstLine="0"/>
            </w:pPr>
            <w:r>
              <w:t>Фамилия, имя, отчество (при наличии)</w:t>
            </w:r>
          </w:p>
        </w:tc>
        <w:tc>
          <w:tcPr>
            <w:tcW w:w="5949" w:type="dxa"/>
            <w:tcBorders>
              <w:top w:val="single" w:sz="4" w:space="0" w:color="auto"/>
              <w:left w:val="single" w:sz="4" w:space="0" w:color="auto"/>
              <w:right w:val="single" w:sz="4" w:space="0" w:color="auto"/>
            </w:tcBorders>
            <w:shd w:val="clear" w:color="auto" w:fill="auto"/>
          </w:tcPr>
          <w:p w:rsidR="005F1B5C" w:rsidRDefault="005F1B5C" w:rsidP="00C06BDB">
            <w:pPr>
              <w:framePr w:w="10183" w:h="6821" w:wrap="none" w:vAnchor="page" w:hAnchor="page" w:x="1105" w:y="5200"/>
              <w:rPr>
                <w:sz w:val="10"/>
                <w:szCs w:val="10"/>
              </w:rPr>
            </w:pPr>
          </w:p>
        </w:tc>
      </w:tr>
      <w:tr w:rsidR="005F1B5C" w:rsidTr="00C06BDB">
        <w:trPr>
          <w:trHeight w:hRule="exact" w:val="1982"/>
        </w:trPr>
        <w:tc>
          <w:tcPr>
            <w:tcW w:w="993" w:type="dxa"/>
            <w:tcBorders>
              <w:top w:val="single" w:sz="4" w:space="0" w:color="auto"/>
              <w:left w:val="single" w:sz="4" w:space="0" w:color="auto"/>
            </w:tcBorders>
            <w:shd w:val="clear" w:color="auto" w:fill="auto"/>
          </w:tcPr>
          <w:p w:rsidR="005F1B5C" w:rsidRDefault="004B1357" w:rsidP="00C06BDB">
            <w:pPr>
              <w:pStyle w:val="ab"/>
              <w:framePr w:w="10183" w:h="6821" w:wrap="none" w:vAnchor="page" w:hAnchor="page" w:x="1105" w:y="5200"/>
              <w:ind w:firstLine="220"/>
            </w:pPr>
            <w:r>
              <w:t>1.1.2</w:t>
            </w:r>
          </w:p>
        </w:tc>
        <w:tc>
          <w:tcPr>
            <w:tcW w:w="3543" w:type="dxa"/>
            <w:tcBorders>
              <w:top w:val="single" w:sz="4" w:space="0" w:color="auto"/>
              <w:left w:val="single" w:sz="4" w:space="0" w:color="auto"/>
            </w:tcBorders>
            <w:shd w:val="clear" w:color="auto" w:fill="auto"/>
            <w:vAlign w:val="bottom"/>
          </w:tcPr>
          <w:p w:rsidR="005F1B5C" w:rsidRDefault="004B1357" w:rsidP="00C06BDB">
            <w:pPr>
              <w:pStyle w:val="ab"/>
              <w:framePr w:w="10183" w:h="6821" w:wrap="none" w:vAnchor="page" w:hAnchor="page" w:x="1105" w:y="5200"/>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5949" w:type="dxa"/>
            <w:tcBorders>
              <w:top w:val="single" w:sz="4" w:space="0" w:color="auto"/>
              <w:left w:val="single" w:sz="4" w:space="0" w:color="auto"/>
              <w:right w:val="single" w:sz="4" w:space="0" w:color="auto"/>
            </w:tcBorders>
            <w:shd w:val="clear" w:color="auto" w:fill="auto"/>
          </w:tcPr>
          <w:p w:rsidR="005F1B5C" w:rsidRDefault="005F1B5C" w:rsidP="00C06BDB">
            <w:pPr>
              <w:framePr w:w="10183" w:h="6821" w:wrap="none" w:vAnchor="page" w:hAnchor="page" w:x="1105" w:y="5200"/>
              <w:rPr>
                <w:sz w:val="10"/>
                <w:szCs w:val="10"/>
              </w:rPr>
            </w:pPr>
          </w:p>
        </w:tc>
      </w:tr>
      <w:tr w:rsidR="005F1B5C" w:rsidTr="00C06BDB">
        <w:trPr>
          <w:trHeight w:hRule="exact" w:val="2264"/>
        </w:trPr>
        <w:tc>
          <w:tcPr>
            <w:tcW w:w="993" w:type="dxa"/>
            <w:tcBorders>
              <w:top w:val="single" w:sz="4" w:space="0" w:color="auto"/>
              <w:left w:val="single" w:sz="4" w:space="0" w:color="auto"/>
              <w:bottom w:val="single" w:sz="4" w:space="0" w:color="auto"/>
            </w:tcBorders>
            <w:shd w:val="clear" w:color="auto" w:fill="auto"/>
          </w:tcPr>
          <w:p w:rsidR="005F1B5C" w:rsidRDefault="004B1357" w:rsidP="00C06BDB">
            <w:pPr>
              <w:pStyle w:val="ab"/>
              <w:framePr w:w="10183" w:h="6821" w:wrap="none" w:vAnchor="page" w:hAnchor="page" w:x="1105" w:y="5200"/>
              <w:ind w:firstLine="220"/>
            </w:pPr>
            <w:r>
              <w:t>1.1.3</w:t>
            </w:r>
          </w:p>
        </w:tc>
        <w:tc>
          <w:tcPr>
            <w:tcW w:w="3543" w:type="dxa"/>
            <w:tcBorders>
              <w:top w:val="single" w:sz="4" w:space="0" w:color="auto"/>
              <w:left w:val="single" w:sz="4" w:space="0" w:color="auto"/>
              <w:bottom w:val="single" w:sz="4" w:space="0" w:color="auto"/>
            </w:tcBorders>
            <w:shd w:val="clear" w:color="auto" w:fill="auto"/>
            <w:vAlign w:val="bottom"/>
          </w:tcPr>
          <w:p w:rsidR="00C06BDB" w:rsidRDefault="004B1357" w:rsidP="00C06BDB">
            <w:pPr>
              <w:pStyle w:val="ab"/>
              <w:framePr w:w="10183" w:h="6821" w:wrap="none" w:vAnchor="page" w:hAnchor="page" w:x="1105" w:y="5200"/>
              <w:ind w:firstLine="0"/>
            </w:pPr>
            <w:r>
              <w:t>Основной государственный регистрационный номер индивидуального</w:t>
            </w:r>
            <w:r w:rsidR="00C06BDB">
              <w:t xml:space="preserve">  предпринимателя, в случае если заявитель является</w:t>
            </w:r>
          </w:p>
          <w:p w:rsidR="005F1B5C" w:rsidRDefault="00C06BDB" w:rsidP="00C06BDB">
            <w:pPr>
              <w:pStyle w:val="ab"/>
              <w:framePr w:w="10183" w:h="6821" w:wrap="none" w:vAnchor="page" w:hAnchor="page" w:x="1105" w:y="5200"/>
              <w:ind w:firstLine="0"/>
            </w:pPr>
            <w:r>
              <w:t>индивидуальным предпринимателем</w:t>
            </w:r>
          </w:p>
        </w:tc>
        <w:tc>
          <w:tcPr>
            <w:tcW w:w="5949" w:type="dxa"/>
            <w:tcBorders>
              <w:top w:val="single" w:sz="4" w:space="0" w:color="auto"/>
              <w:left w:val="single" w:sz="4" w:space="0" w:color="auto"/>
              <w:bottom w:val="single" w:sz="4" w:space="0" w:color="auto"/>
              <w:right w:val="single" w:sz="4" w:space="0" w:color="auto"/>
            </w:tcBorders>
            <w:shd w:val="clear" w:color="auto" w:fill="auto"/>
          </w:tcPr>
          <w:p w:rsidR="005F1B5C" w:rsidRDefault="005F1B5C" w:rsidP="00C06BDB">
            <w:pPr>
              <w:framePr w:w="10183" w:h="6821" w:wrap="none" w:vAnchor="page" w:hAnchor="page" w:x="1105" w:y="5200"/>
              <w:rPr>
                <w:sz w:val="10"/>
                <w:szCs w:val="10"/>
              </w:rPr>
            </w:pPr>
          </w:p>
        </w:tc>
      </w:tr>
    </w:tbl>
    <w:tbl>
      <w:tblPr>
        <w:tblpPr w:leftFromText="180" w:rightFromText="180" w:vertAnchor="text" w:horzAnchor="margin" w:tblpXSpec="right" w:tblpY="10230"/>
        <w:tblOverlap w:val="never"/>
        <w:tblW w:w="10459" w:type="dxa"/>
        <w:tblLayout w:type="fixed"/>
        <w:tblCellMar>
          <w:left w:w="10" w:type="dxa"/>
          <w:right w:w="10" w:type="dxa"/>
        </w:tblCellMar>
        <w:tblLook w:val="04A0" w:firstRow="1" w:lastRow="0" w:firstColumn="1" w:lastColumn="0" w:noHBand="0" w:noVBand="1"/>
      </w:tblPr>
      <w:tblGrid>
        <w:gridCol w:w="993"/>
        <w:gridCol w:w="3544"/>
        <w:gridCol w:w="5922"/>
      </w:tblGrid>
      <w:tr w:rsidR="00C06BDB" w:rsidTr="00C06BDB">
        <w:trPr>
          <w:trHeight w:hRule="exact" w:val="1363"/>
        </w:trPr>
        <w:tc>
          <w:tcPr>
            <w:tcW w:w="993" w:type="dxa"/>
            <w:tcBorders>
              <w:top w:val="single" w:sz="4" w:space="0" w:color="auto"/>
              <w:left w:val="single" w:sz="4" w:space="0" w:color="auto"/>
            </w:tcBorders>
            <w:shd w:val="clear" w:color="auto" w:fill="auto"/>
          </w:tcPr>
          <w:p w:rsidR="00C06BDB" w:rsidRDefault="00C06BDB" w:rsidP="00C06BDB">
            <w:pPr>
              <w:pStyle w:val="ab"/>
              <w:ind w:firstLine="320"/>
            </w:pPr>
            <w:r>
              <w:t>1.2</w:t>
            </w:r>
          </w:p>
        </w:tc>
        <w:tc>
          <w:tcPr>
            <w:tcW w:w="3544" w:type="dxa"/>
            <w:tcBorders>
              <w:top w:val="single" w:sz="4" w:space="0" w:color="auto"/>
              <w:left w:val="single" w:sz="4" w:space="0" w:color="auto"/>
            </w:tcBorders>
            <w:shd w:val="clear" w:color="auto" w:fill="auto"/>
            <w:vAlign w:val="bottom"/>
          </w:tcPr>
          <w:p w:rsidR="00C06BDB" w:rsidRDefault="00C06BDB" w:rsidP="00C06BDB">
            <w:pPr>
              <w:pStyle w:val="ab"/>
              <w:ind w:firstLine="0"/>
            </w:pPr>
            <w:r>
              <w:t>Сведения о юридическом лице, в случае если заявителем является юридическое лицо:</w:t>
            </w:r>
          </w:p>
        </w:tc>
        <w:tc>
          <w:tcPr>
            <w:tcW w:w="5922" w:type="dxa"/>
            <w:tcBorders>
              <w:top w:val="single" w:sz="4" w:space="0" w:color="auto"/>
              <w:left w:val="single" w:sz="4" w:space="0" w:color="auto"/>
              <w:right w:val="single" w:sz="4" w:space="0" w:color="auto"/>
            </w:tcBorders>
            <w:shd w:val="clear" w:color="auto" w:fill="auto"/>
          </w:tcPr>
          <w:p w:rsidR="00C06BDB" w:rsidRDefault="00C06BDB" w:rsidP="00C06BDB">
            <w:pPr>
              <w:rPr>
                <w:sz w:val="10"/>
                <w:szCs w:val="10"/>
              </w:rPr>
            </w:pPr>
          </w:p>
        </w:tc>
      </w:tr>
      <w:tr w:rsidR="00C06BDB" w:rsidTr="00C06BDB">
        <w:trPr>
          <w:trHeight w:hRule="exact" w:val="465"/>
        </w:trPr>
        <w:tc>
          <w:tcPr>
            <w:tcW w:w="993" w:type="dxa"/>
            <w:tcBorders>
              <w:top w:val="single" w:sz="4" w:space="0" w:color="auto"/>
              <w:left w:val="single" w:sz="4" w:space="0" w:color="auto"/>
            </w:tcBorders>
            <w:shd w:val="clear" w:color="auto" w:fill="auto"/>
          </w:tcPr>
          <w:p w:rsidR="00C06BDB" w:rsidRDefault="00C06BDB" w:rsidP="00C06BDB">
            <w:pPr>
              <w:pStyle w:val="ab"/>
              <w:ind w:firstLine="220"/>
            </w:pPr>
            <w:r>
              <w:t>1.2.1</w:t>
            </w:r>
          </w:p>
        </w:tc>
        <w:tc>
          <w:tcPr>
            <w:tcW w:w="3544" w:type="dxa"/>
            <w:tcBorders>
              <w:top w:val="single" w:sz="4" w:space="0" w:color="auto"/>
              <w:left w:val="single" w:sz="4" w:space="0" w:color="auto"/>
            </w:tcBorders>
            <w:shd w:val="clear" w:color="auto" w:fill="auto"/>
          </w:tcPr>
          <w:p w:rsidR="00C06BDB" w:rsidRDefault="00C06BDB" w:rsidP="00C06BDB">
            <w:pPr>
              <w:pStyle w:val="ab"/>
              <w:ind w:firstLine="0"/>
            </w:pPr>
            <w:r>
              <w:t>Полное наименование</w:t>
            </w:r>
          </w:p>
        </w:tc>
        <w:tc>
          <w:tcPr>
            <w:tcW w:w="5922" w:type="dxa"/>
            <w:tcBorders>
              <w:top w:val="single" w:sz="4" w:space="0" w:color="auto"/>
              <w:left w:val="single" w:sz="4" w:space="0" w:color="auto"/>
              <w:right w:val="single" w:sz="4" w:space="0" w:color="auto"/>
            </w:tcBorders>
            <w:shd w:val="clear" w:color="auto" w:fill="auto"/>
          </w:tcPr>
          <w:p w:rsidR="00C06BDB" w:rsidRDefault="00C06BDB" w:rsidP="00C06BDB">
            <w:pPr>
              <w:rPr>
                <w:sz w:val="10"/>
                <w:szCs w:val="10"/>
              </w:rPr>
            </w:pPr>
          </w:p>
        </w:tc>
      </w:tr>
      <w:tr w:rsidR="00C06BDB" w:rsidTr="00C06BDB">
        <w:trPr>
          <w:trHeight w:hRule="exact" w:val="680"/>
        </w:trPr>
        <w:tc>
          <w:tcPr>
            <w:tcW w:w="993" w:type="dxa"/>
            <w:tcBorders>
              <w:top w:val="single" w:sz="4" w:space="0" w:color="auto"/>
              <w:left w:val="single" w:sz="4" w:space="0" w:color="auto"/>
            </w:tcBorders>
            <w:shd w:val="clear" w:color="auto" w:fill="auto"/>
          </w:tcPr>
          <w:p w:rsidR="00C06BDB" w:rsidRDefault="00C06BDB" w:rsidP="00C06BDB">
            <w:pPr>
              <w:pStyle w:val="ab"/>
              <w:ind w:firstLine="220"/>
            </w:pPr>
            <w:r>
              <w:t>1.2.2</w:t>
            </w:r>
          </w:p>
        </w:tc>
        <w:tc>
          <w:tcPr>
            <w:tcW w:w="3544" w:type="dxa"/>
            <w:tcBorders>
              <w:top w:val="single" w:sz="4" w:space="0" w:color="auto"/>
              <w:left w:val="single" w:sz="4" w:space="0" w:color="auto"/>
            </w:tcBorders>
            <w:shd w:val="clear" w:color="auto" w:fill="auto"/>
            <w:vAlign w:val="bottom"/>
          </w:tcPr>
          <w:p w:rsidR="00C06BDB" w:rsidRDefault="00C06BDB" w:rsidP="00C06BDB">
            <w:pPr>
              <w:pStyle w:val="ab"/>
              <w:ind w:firstLine="0"/>
            </w:pPr>
            <w:r>
              <w:t>Основной государственный регистрационный номер</w:t>
            </w:r>
          </w:p>
        </w:tc>
        <w:tc>
          <w:tcPr>
            <w:tcW w:w="5922" w:type="dxa"/>
            <w:tcBorders>
              <w:top w:val="single" w:sz="4" w:space="0" w:color="auto"/>
              <w:left w:val="single" w:sz="4" w:space="0" w:color="auto"/>
              <w:right w:val="single" w:sz="4" w:space="0" w:color="auto"/>
            </w:tcBorders>
            <w:shd w:val="clear" w:color="auto" w:fill="auto"/>
          </w:tcPr>
          <w:p w:rsidR="00C06BDB" w:rsidRDefault="00C06BDB" w:rsidP="00C06BDB">
            <w:pPr>
              <w:rPr>
                <w:sz w:val="10"/>
                <w:szCs w:val="10"/>
              </w:rPr>
            </w:pPr>
          </w:p>
        </w:tc>
      </w:tr>
      <w:tr w:rsidR="00C06BDB" w:rsidTr="00C06BDB">
        <w:trPr>
          <w:trHeight w:hRule="exact" w:val="987"/>
        </w:trPr>
        <w:tc>
          <w:tcPr>
            <w:tcW w:w="993" w:type="dxa"/>
            <w:tcBorders>
              <w:top w:val="single" w:sz="4" w:space="0" w:color="auto"/>
              <w:left w:val="single" w:sz="4" w:space="0" w:color="auto"/>
              <w:bottom w:val="single" w:sz="4" w:space="0" w:color="auto"/>
            </w:tcBorders>
            <w:shd w:val="clear" w:color="auto" w:fill="auto"/>
          </w:tcPr>
          <w:p w:rsidR="00C06BDB" w:rsidRDefault="00C06BDB" w:rsidP="00C06BDB">
            <w:pPr>
              <w:pStyle w:val="ab"/>
              <w:ind w:firstLine="220"/>
            </w:pPr>
            <w:r>
              <w:t>1.2.3</w:t>
            </w:r>
          </w:p>
        </w:tc>
        <w:tc>
          <w:tcPr>
            <w:tcW w:w="3544" w:type="dxa"/>
            <w:tcBorders>
              <w:top w:val="single" w:sz="4" w:space="0" w:color="auto"/>
              <w:left w:val="single" w:sz="4" w:space="0" w:color="auto"/>
              <w:bottom w:val="single" w:sz="4" w:space="0" w:color="auto"/>
            </w:tcBorders>
            <w:shd w:val="clear" w:color="auto" w:fill="auto"/>
            <w:vAlign w:val="bottom"/>
          </w:tcPr>
          <w:p w:rsidR="00C06BDB" w:rsidRDefault="00C06BDB" w:rsidP="00C06BDB">
            <w:pPr>
              <w:pStyle w:val="ab"/>
              <w:ind w:firstLine="0"/>
            </w:pPr>
            <w:r>
              <w:t>Идентификационный номер налогоплательщика - юридического лица</w:t>
            </w:r>
          </w:p>
        </w:tc>
        <w:tc>
          <w:tcPr>
            <w:tcW w:w="5922" w:type="dxa"/>
            <w:tcBorders>
              <w:top w:val="single" w:sz="4" w:space="0" w:color="auto"/>
              <w:left w:val="single" w:sz="4" w:space="0" w:color="auto"/>
              <w:bottom w:val="single" w:sz="4" w:space="0" w:color="auto"/>
              <w:right w:val="single" w:sz="4" w:space="0" w:color="auto"/>
            </w:tcBorders>
            <w:shd w:val="clear" w:color="auto" w:fill="auto"/>
          </w:tcPr>
          <w:p w:rsidR="00C06BDB" w:rsidRDefault="00C06BDB" w:rsidP="00C06BDB">
            <w:pPr>
              <w:rPr>
                <w:sz w:val="10"/>
                <w:szCs w:val="10"/>
              </w:rPr>
            </w:pPr>
          </w:p>
        </w:tc>
      </w:tr>
    </w:tbl>
    <w:p w:rsidR="005F1B5C" w:rsidRDefault="005F1B5C">
      <w:pPr>
        <w:spacing w:line="1" w:lineRule="exact"/>
        <w:sectPr w:rsidR="005F1B5C">
          <w:pgSz w:w="11900" w:h="16840"/>
          <w:pgMar w:top="1214" w:right="360" w:bottom="427" w:left="360" w:header="0" w:footer="3" w:gutter="0"/>
          <w:cols w:space="720"/>
          <w:noEndnote/>
          <w:docGrid w:linePitch="360"/>
        </w:sectPr>
      </w:pPr>
    </w:p>
    <w:p w:rsidR="005F1B5C" w:rsidRDefault="005F1B5C">
      <w:pPr>
        <w:spacing w:line="1" w:lineRule="exact"/>
      </w:pPr>
    </w:p>
    <w:p w:rsidR="005F1B5C" w:rsidRDefault="004B1357" w:rsidP="00C06BDB">
      <w:pPr>
        <w:pStyle w:val="1"/>
        <w:framePr w:w="10186" w:h="773" w:hRule="exact" w:wrap="none" w:vAnchor="page" w:hAnchor="page" w:x="1086" w:y="1535"/>
        <w:spacing w:line="276" w:lineRule="auto"/>
        <w:ind w:firstLine="0"/>
        <w:jc w:val="center"/>
      </w:pPr>
      <w:r>
        <w:t>2. Сведения о выданном градостроительном плане земельного участка,</w:t>
      </w:r>
      <w:r>
        <w:br/>
        <w:t>содержащем опечатку/ ошибку</w:t>
      </w:r>
    </w:p>
    <w:p w:rsidR="005F1B5C" w:rsidRDefault="004B1357" w:rsidP="00C06BDB">
      <w:pPr>
        <w:pStyle w:val="a9"/>
        <w:framePr w:w="5626" w:h="778" w:hRule="exact" w:wrap="none" w:vAnchor="page" w:hAnchor="page" w:x="3573" w:y="4864"/>
        <w:spacing w:line="276" w:lineRule="auto"/>
        <w:jc w:val="center"/>
      </w:pPr>
      <w:r>
        <w:t>3. Обоснование для внесения исправлений</w:t>
      </w:r>
      <w:r>
        <w:br/>
        <w:t>в градостроительный план земельного участка</w:t>
      </w:r>
    </w:p>
    <w:tbl>
      <w:tblPr>
        <w:tblOverlap w:val="never"/>
        <w:tblW w:w="10049" w:type="dxa"/>
        <w:tblInd w:w="-15" w:type="dxa"/>
        <w:tblLayout w:type="fixed"/>
        <w:tblCellMar>
          <w:left w:w="10" w:type="dxa"/>
          <w:right w:w="10" w:type="dxa"/>
        </w:tblCellMar>
        <w:tblLook w:val="04A0" w:firstRow="1" w:lastRow="0" w:firstColumn="1" w:lastColumn="0" w:noHBand="0" w:noVBand="1"/>
      </w:tblPr>
      <w:tblGrid>
        <w:gridCol w:w="994"/>
        <w:gridCol w:w="2927"/>
        <w:gridCol w:w="2936"/>
        <w:gridCol w:w="3192"/>
      </w:tblGrid>
      <w:tr w:rsidR="005F1B5C" w:rsidTr="00C06BDB">
        <w:trPr>
          <w:trHeight w:hRule="exact" w:val="2558"/>
        </w:trPr>
        <w:tc>
          <w:tcPr>
            <w:tcW w:w="994" w:type="dxa"/>
            <w:tcBorders>
              <w:top w:val="single" w:sz="4" w:space="0" w:color="auto"/>
              <w:left w:val="single" w:sz="4" w:space="0" w:color="auto"/>
              <w:bottom w:val="single" w:sz="4" w:space="0" w:color="auto"/>
            </w:tcBorders>
            <w:shd w:val="clear" w:color="auto" w:fill="auto"/>
          </w:tcPr>
          <w:p w:rsidR="005F1B5C" w:rsidRDefault="004B1357" w:rsidP="00C06BDB">
            <w:pPr>
              <w:pStyle w:val="ab"/>
              <w:framePr w:w="10186" w:h="2597" w:wrap="none" w:vAnchor="page" w:hAnchor="page" w:x="1086" w:y="5724"/>
              <w:ind w:firstLine="320"/>
            </w:pPr>
            <w:r>
              <w:t>№</w:t>
            </w:r>
          </w:p>
        </w:tc>
        <w:tc>
          <w:tcPr>
            <w:tcW w:w="2927" w:type="dxa"/>
            <w:tcBorders>
              <w:top w:val="single" w:sz="4" w:space="0" w:color="auto"/>
              <w:left w:val="single" w:sz="4" w:space="0" w:color="auto"/>
              <w:bottom w:val="single" w:sz="4" w:space="0" w:color="auto"/>
            </w:tcBorders>
            <w:shd w:val="clear" w:color="auto" w:fill="auto"/>
          </w:tcPr>
          <w:p w:rsidR="005F1B5C" w:rsidRDefault="004B1357" w:rsidP="00C06BDB">
            <w:pPr>
              <w:pStyle w:val="ab"/>
              <w:framePr w:w="10186" w:h="2597" w:wrap="none" w:vAnchor="page" w:hAnchor="page" w:x="1086" w:y="5724"/>
              <w:ind w:firstLine="0"/>
            </w:pPr>
            <w:r>
              <w:t>Данные (сведения), указанные в градостроительном плане земельного участка</w:t>
            </w:r>
          </w:p>
        </w:tc>
        <w:tc>
          <w:tcPr>
            <w:tcW w:w="2936" w:type="dxa"/>
            <w:tcBorders>
              <w:top w:val="single" w:sz="4" w:space="0" w:color="auto"/>
              <w:left w:val="single" w:sz="4" w:space="0" w:color="auto"/>
              <w:bottom w:val="single" w:sz="4" w:space="0" w:color="auto"/>
            </w:tcBorders>
            <w:shd w:val="clear" w:color="auto" w:fill="auto"/>
          </w:tcPr>
          <w:p w:rsidR="005F1B5C" w:rsidRDefault="004B1357" w:rsidP="00C06BDB">
            <w:pPr>
              <w:pStyle w:val="ab"/>
              <w:framePr w:w="10186" w:h="2597" w:wrap="none" w:vAnchor="page" w:hAnchor="page" w:x="1086" w:y="5724"/>
              <w:ind w:firstLine="0"/>
              <w:jc w:val="both"/>
            </w:pPr>
            <w:r>
              <w:t>Данные (сведения), которые необходимо указать в градостроительном плане земельного участка</w:t>
            </w:r>
          </w:p>
        </w:tc>
        <w:tc>
          <w:tcPr>
            <w:tcW w:w="3192" w:type="dxa"/>
            <w:tcBorders>
              <w:top w:val="single" w:sz="4" w:space="0" w:color="auto"/>
              <w:left w:val="single" w:sz="4" w:space="0" w:color="auto"/>
              <w:bottom w:val="single" w:sz="4" w:space="0" w:color="auto"/>
              <w:right w:val="single" w:sz="4" w:space="0" w:color="auto"/>
            </w:tcBorders>
            <w:shd w:val="clear" w:color="auto" w:fill="auto"/>
            <w:vAlign w:val="bottom"/>
          </w:tcPr>
          <w:p w:rsidR="005F1B5C" w:rsidRDefault="004B1357" w:rsidP="00C06BDB">
            <w:pPr>
              <w:pStyle w:val="ab"/>
              <w:framePr w:w="10186" w:h="2597" w:wrap="none" w:vAnchor="page" w:hAnchor="page" w:x="1086" w:y="5724"/>
              <w:ind w:firstLine="0"/>
            </w:pPr>
            <w:r>
              <w:t>Обоснование с указанием реквизита (-</w:t>
            </w:r>
            <w:proofErr w:type="spellStart"/>
            <w:r>
              <w:t>ов</w:t>
            </w:r>
            <w:proofErr w:type="spellEnd"/>
            <w:r>
              <w:t>) документа (-</w:t>
            </w:r>
            <w:proofErr w:type="spellStart"/>
            <w:r>
              <w:t>ов</w:t>
            </w:r>
            <w:proofErr w:type="spellEnd"/>
            <w:r>
              <w:t>), документации, на основании которых принималось решение о выдаче градостроительного</w:t>
            </w:r>
            <w:r w:rsidR="00C06BDB">
              <w:t xml:space="preserve">  плана земельного участка</w:t>
            </w:r>
          </w:p>
        </w:tc>
      </w:tr>
      <w:tr w:rsidR="00C06BDB" w:rsidTr="00C06BDB">
        <w:trPr>
          <w:trHeight w:hRule="exact" w:val="697"/>
        </w:trPr>
        <w:tc>
          <w:tcPr>
            <w:tcW w:w="994" w:type="dxa"/>
            <w:tcBorders>
              <w:top w:val="single" w:sz="4" w:space="0" w:color="auto"/>
              <w:left w:val="single" w:sz="4" w:space="0" w:color="auto"/>
              <w:bottom w:val="single" w:sz="4" w:space="0" w:color="auto"/>
            </w:tcBorders>
            <w:shd w:val="clear" w:color="auto" w:fill="auto"/>
          </w:tcPr>
          <w:p w:rsidR="00C06BDB" w:rsidRDefault="00C06BDB" w:rsidP="00C06BDB">
            <w:pPr>
              <w:pStyle w:val="ab"/>
              <w:framePr w:w="10186" w:h="2597" w:wrap="none" w:vAnchor="page" w:hAnchor="page" w:x="1086" w:y="5724"/>
              <w:ind w:firstLine="320"/>
            </w:pPr>
          </w:p>
        </w:tc>
        <w:tc>
          <w:tcPr>
            <w:tcW w:w="2927" w:type="dxa"/>
            <w:tcBorders>
              <w:top w:val="single" w:sz="4" w:space="0" w:color="auto"/>
              <w:left w:val="single" w:sz="4" w:space="0" w:color="auto"/>
              <w:bottom w:val="single" w:sz="4" w:space="0" w:color="auto"/>
            </w:tcBorders>
            <w:shd w:val="clear" w:color="auto" w:fill="auto"/>
          </w:tcPr>
          <w:p w:rsidR="00C06BDB" w:rsidRDefault="00C06BDB" w:rsidP="00C06BDB">
            <w:pPr>
              <w:pStyle w:val="ab"/>
              <w:framePr w:w="10186" w:h="2597" w:wrap="none" w:vAnchor="page" w:hAnchor="page" w:x="1086" w:y="5724"/>
              <w:ind w:firstLine="0"/>
            </w:pPr>
          </w:p>
        </w:tc>
        <w:tc>
          <w:tcPr>
            <w:tcW w:w="2936" w:type="dxa"/>
            <w:tcBorders>
              <w:top w:val="single" w:sz="4" w:space="0" w:color="auto"/>
              <w:left w:val="single" w:sz="4" w:space="0" w:color="auto"/>
              <w:bottom w:val="single" w:sz="4" w:space="0" w:color="auto"/>
            </w:tcBorders>
            <w:shd w:val="clear" w:color="auto" w:fill="auto"/>
          </w:tcPr>
          <w:p w:rsidR="00C06BDB" w:rsidRDefault="00C06BDB" w:rsidP="00C06BDB">
            <w:pPr>
              <w:pStyle w:val="ab"/>
              <w:framePr w:w="10186" w:h="2597" w:wrap="none" w:vAnchor="page" w:hAnchor="page" w:x="1086" w:y="5724"/>
              <w:ind w:firstLine="0"/>
              <w:jc w:val="both"/>
            </w:pPr>
          </w:p>
        </w:tc>
        <w:tc>
          <w:tcPr>
            <w:tcW w:w="3192" w:type="dxa"/>
            <w:tcBorders>
              <w:top w:val="single" w:sz="4" w:space="0" w:color="auto"/>
              <w:left w:val="single" w:sz="4" w:space="0" w:color="auto"/>
              <w:bottom w:val="single" w:sz="4" w:space="0" w:color="auto"/>
              <w:right w:val="single" w:sz="4" w:space="0" w:color="auto"/>
            </w:tcBorders>
            <w:shd w:val="clear" w:color="auto" w:fill="auto"/>
            <w:vAlign w:val="bottom"/>
          </w:tcPr>
          <w:p w:rsidR="00C06BDB" w:rsidRDefault="00C06BDB" w:rsidP="00C06BDB">
            <w:pPr>
              <w:pStyle w:val="ab"/>
              <w:framePr w:w="10186" w:h="2597" w:wrap="none" w:vAnchor="page" w:hAnchor="page" w:x="1086" w:y="5724"/>
              <w:ind w:firstLine="0"/>
            </w:pPr>
          </w:p>
        </w:tc>
      </w:tr>
    </w:tbl>
    <w:p w:rsidR="00620D52" w:rsidRDefault="00620D52" w:rsidP="00C06BDB">
      <w:pPr>
        <w:pStyle w:val="a7"/>
        <w:framePr w:w="9840" w:h="504" w:hRule="exact" w:wrap="none" w:vAnchor="page" w:hAnchor="page" w:x="974" w:y="768"/>
        <w:spacing w:line="254" w:lineRule="auto"/>
        <w:jc w:val="left"/>
      </w:pPr>
      <w:r>
        <w:rPr>
          <w:vertAlign w:val="superscript"/>
        </w:rPr>
        <w:t>4</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620D52" w:rsidRDefault="00620D52" w:rsidP="00C06BDB">
      <w:pPr>
        <w:pStyle w:val="a7"/>
        <w:framePr w:w="9840" w:h="504" w:hRule="exact" w:wrap="none" w:vAnchor="page" w:hAnchor="page" w:x="974" w:y="768"/>
        <w:spacing w:line="254" w:lineRule="auto"/>
        <w:jc w:val="left"/>
      </w:pPr>
      <w:r>
        <w:t>Градостроительного кодекса Российской Федерации</w:t>
      </w:r>
    </w:p>
    <w:p w:rsidR="00C06BDB" w:rsidRDefault="00C06BDB" w:rsidP="00C06BDB">
      <w:pPr>
        <w:pStyle w:val="a9"/>
        <w:framePr w:w="10099" w:h="2026" w:hRule="exact" w:wrap="none" w:vAnchor="page" w:hAnchor="page" w:x="1161" w:y="9165"/>
        <w:spacing w:line="276" w:lineRule="auto"/>
        <w:ind w:firstLine="580"/>
      </w:pPr>
      <w:r>
        <w:t>Прошу внести исправления в градостроительный план земельного участка, содержащий опечатку/ошибку.</w:t>
      </w:r>
    </w:p>
    <w:p w:rsidR="00C06BDB" w:rsidRDefault="00C06BDB" w:rsidP="00C06BDB">
      <w:pPr>
        <w:pStyle w:val="a9"/>
        <w:framePr w:w="10099" w:h="2026" w:hRule="exact" w:wrap="none" w:vAnchor="page" w:hAnchor="page" w:x="1161" w:y="9165"/>
        <w:tabs>
          <w:tab w:val="left" w:leader="underscore" w:pos="9634"/>
        </w:tabs>
        <w:spacing w:after="80" w:line="276" w:lineRule="auto"/>
      </w:pPr>
      <w:r>
        <w:t xml:space="preserve">Приложение: </w:t>
      </w:r>
      <w:r>
        <w:tab/>
      </w:r>
    </w:p>
    <w:p w:rsidR="00C06BDB" w:rsidRDefault="00C06BDB" w:rsidP="00C06BDB">
      <w:pPr>
        <w:pStyle w:val="a9"/>
        <w:framePr w:w="10099" w:h="2026" w:hRule="exact" w:wrap="none" w:vAnchor="page" w:hAnchor="page" w:x="1161" w:y="9165"/>
        <w:tabs>
          <w:tab w:val="left" w:leader="underscore" w:pos="9576"/>
        </w:tabs>
        <w:spacing w:after="80" w:line="276" w:lineRule="auto"/>
      </w:pPr>
      <w:r>
        <w:t xml:space="preserve">Номер телефона и адрес электронной почты для связи: </w:t>
      </w:r>
      <w:r>
        <w:tab/>
      </w:r>
    </w:p>
    <w:p w:rsidR="00C06BDB" w:rsidRDefault="00C06BDB" w:rsidP="00C06BDB">
      <w:pPr>
        <w:pStyle w:val="a9"/>
        <w:framePr w:w="10099" w:h="2026" w:hRule="exact" w:wrap="none" w:vAnchor="page" w:hAnchor="page" w:x="1161" w:y="9165"/>
        <w:spacing w:line="276" w:lineRule="auto"/>
      </w:pPr>
      <w:r>
        <w:t>Результат рассмотрения н</w:t>
      </w:r>
      <w:r>
        <w:rPr>
          <w:u w:val="single"/>
        </w:rPr>
        <w:t>астоящего заявления п</w:t>
      </w:r>
      <w:r>
        <w:t>рошу:</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928"/>
        <w:gridCol w:w="1258"/>
      </w:tblGrid>
      <w:tr w:rsidR="00C06BDB" w:rsidTr="00C06BDB">
        <w:trPr>
          <w:trHeight w:hRule="exact" w:val="1282"/>
        </w:trPr>
        <w:tc>
          <w:tcPr>
            <w:tcW w:w="8928" w:type="dxa"/>
            <w:tcBorders>
              <w:top w:val="single" w:sz="4" w:space="0" w:color="auto"/>
              <w:left w:val="single" w:sz="4" w:space="0" w:color="auto"/>
            </w:tcBorders>
            <w:shd w:val="clear" w:color="auto" w:fill="auto"/>
            <w:vAlign w:val="bottom"/>
          </w:tcPr>
          <w:p w:rsidR="00C06BDB" w:rsidRDefault="00C06BDB" w:rsidP="00C06BDB">
            <w:pPr>
              <w:pStyle w:val="ab"/>
              <w:framePr w:w="10186" w:h="4786" w:wrap="none" w:vAnchor="page" w:hAnchor="page" w:x="1068" w:y="11316"/>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auto"/>
          </w:tcPr>
          <w:p w:rsidR="00C06BDB" w:rsidRDefault="00C06BDB" w:rsidP="00C06BDB">
            <w:pPr>
              <w:framePr w:w="10186" w:h="4786" w:wrap="none" w:vAnchor="page" w:hAnchor="page" w:x="1068" w:y="11316"/>
              <w:rPr>
                <w:sz w:val="10"/>
                <w:szCs w:val="10"/>
              </w:rPr>
            </w:pPr>
          </w:p>
        </w:tc>
      </w:tr>
      <w:tr w:rsidR="00C06BDB" w:rsidTr="00C06BDB">
        <w:trPr>
          <w:trHeight w:hRule="exact" w:val="1290"/>
        </w:trPr>
        <w:tc>
          <w:tcPr>
            <w:tcW w:w="8928" w:type="dxa"/>
            <w:tcBorders>
              <w:top w:val="single" w:sz="4" w:space="0" w:color="auto"/>
              <w:left w:val="single" w:sz="4" w:space="0" w:color="auto"/>
            </w:tcBorders>
            <w:shd w:val="clear" w:color="auto" w:fill="auto"/>
            <w:vAlign w:val="bottom"/>
          </w:tcPr>
          <w:p w:rsidR="00C06BDB" w:rsidRDefault="00C06BDB" w:rsidP="00C06BDB">
            <w:pPr>
              <w:pStyle w:val="ab"/>
              <w:framePr w:w="10186" w:h="4786" w:wrap="none" w:vAnchor="page" w:hAnchor="page" w:x="1068" w:y="11316"/>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w:t>
            </w:r>
            <w:r w:rsidR="00AB0A40">
              <w:t xml:space="preserve"> </w:t>
            </w:r>
            <w:r>
              <w:t>, расположенный по адресу:</w:t>
            </w:r>
            <w:r>
              <w:tab/>
            </w:r>
          </w:p>
        </w:tc>
        <w:tc>
          <w:tcPr>
            <w:tcW w:w="1258" w:type="dxa"/>
            <w:tcBorders>
              <w:top w:val="single" w:sz="4" w:space="0" w:color="auto"/>
              <w:left w:val="single" w:sz="4" w:space="0" w:color="auto"/>
              <w:right w:val="single" w:sz="4" w:space="0" w:color="auto"/>
            </w:tcBorders>
            <w:shd w:val="clear" w:color="auto" w:fill="auto"/>
          </w:tcPr>
          <w:p w:rsidR="00C06BDB" w:rsidRDefault="00C06BDB" w:rsidP="00C06BDB">
            <w:pPr>
              <w:framePr w:w="10186" w:h="4786" w:wrap="none" w:vAnchor="page" w:hAnchor="page" w:x="1068" w:y="11316"/>
              <w:rPr>
                <w:sz w:val="10"/>
                <w:szCs w:val="10"/>
              </w:rPr>
            </w:pPr>
          </w:p>
        </w:tc>
      </w:tr>
      <w:tr w:rsidR="00C06BDB" w:rsidTr="00C06BDB">
        <w:trPr>
          <w:trHeight w:hRule="exact" w:val="436"/>
        </w:trPr>
        <w:tc>
          <w:tcPr>
            <w:tcW w:w="8928" w:type="dxa"/>
            <w:tcBorders>
              <w:top w:val="single" w:sz="4" w:space="0" w:color="auto"/>
              <w:left w:val="single" w:sz="4" w:space="0" w:color="auto"/>
            </w:tcBorders>
            <w:shd w:val="clear" w:color="auto" w:fill="auto"/>
            <w:vAlign w:val="center"/>
          </w:tcPr>
          <w:p w:rsidR="00C06BDB" w:rsidRDefault="00C06BDB" w:rsidP="00C06BDB">
            <w:pPr>
              <w:pStyle w:val="ab"/>
              <w:framePr w:w="10186" w:h="4786" w:wrap="none" w:vAnchor="page" w:hAnchor="page" w:x="1068" w:y="11316"/>
              <w:ind w:firstLine="0"/>
            </w:pPr>
            <w: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auto"/>
          </w:tcPr>
          <w:p w:rsidR="00C06BDB" w:rsidRDefault="00C06BDB" w:rsidP="00C06BDB">
            <w:pPr>
              <w:framePr w:w="10186" w:h="4786" w:wrap="none" w:vAnchor="page" w:hAnchor="page" w:x="1068" w:y="11316"/>
              <w:rPr>
                <w:sz w:val="10"/>
                <w:szCs w:val="10"/>
              </w:rPr>
            </w:pPr>
          </w:p>
        </w:tc>
      </w:tr>
      <w:tr w:rsidR="00C06BDB" w:rsidTr="00C06BDB">
        <w:trPr>
          <w:trHeight w:hRule="exact" w:val="288"/>
        </w:trPr>
        <w:tc>
          <w:tcPr>
            <w:tcW w:w="101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BDB" w:rsidRDefault="00C06BDB" w:rsidP="00C06BDB">
            <w:pPr>
              <w:pStyle w:val="ab"/>
              <w:framePr w:w="10186" w:h="4786" w:wrap="none" w:vAnchor="page" w:hAnchor="page" w:x="1068" w:y="11316"/>
              <w:ind w:firstLine="0"/>
              <w:jc w:val="center"/>
              <w:rPr>
                <w:sz w:val="20"/>
                <w:szCs w:val="20"/>
              </w:rPr>
            </w:pPr>
            <w:r>
              <w:rPr>
                <w:i/>
                <w:iCs/>
                <w:sz w:val="20"/>
                <w:szCs w:val="20"/>
              </w:rPr>
              <w:t>Указывается один из перечисленных способов</w:t>
            </w:r>
          </w:p>
        </w:tc>
      </w:tr>
    </w:tbl>
    <w:tbl>
      <w:tblPr>
        <w:tblpPr w:leftFromText="180" w:rightFromText="180" w:vertAnchor="text" w:horzAnchor="margin" w:tblpXSpec="center" w:tblpY="2033"/>
        <w:tblOverlap w:val="never"/>
        <w:tblW w:w="0" w:type="auto"/>
        <w:tblLayout w:type="fixed"/>
        <w:tblCellMar>
          <w:left w:w="10" w:type="dxa"/>
          <w:right w:w="10" w:type="dxa"/>
        </w:tblCellMar>
        <w:tblLook w:val="04A0" w:firstRow="1" w:lastRow="0" w:firstColumn="1" w:lastColumn="0" w:noHBand="0" w:noVBand="1"/>
      </w:tblPr>
      <w:tblGrid>
        <w:gridCol w:w="1008"/>
        <w:gridCol w:w="2966"/>
        <w:gridCol w:w="2976"/>
        <w:gridCol w:w="3235"/>
      </w:tblGrid>
      <w:tr w:rsidR="00C06BDB" w:rsidTr="00C06BDB">
        <w:trPr>
          <w:trHeight w:hRule="exact" w:val="1296"/>
        </w:trPr>
        <w:tc>
          <w:tcPr>
            <w:tcW w:w="1008" w:type="dxa"/>
            <w:tcBorders>
              <w:top w:val="single" w:sz="4" w:space="0" w:color="auto"/>
              <w:left w:val="single" w:sz="4" w:space="0" w:color="auto"/>
            </w:tcBorders>
            <w:shd w:val="clear" w:color="auto" w:fill="auto"/>
          </w:tcPr>
          <w:p w:rsidR="00C06BDB" w:rsidRDefault="00C06BDB" w:rsidP="00C06BDB">
            <w:pPr>
              <w:pStyle w:val="ab"/>
              <w:ind w:firstLine="320"/>
            </w:pPr>
            <w:r>
              <w:t>№</w:t>
            </w:r>
          </w:p>
        </w:tc>
        <w:tc>
          <w:tcPr>
            <w:tcW w:w="2966" w:type="dxa"/>
            <w:tcBorders>
              <w:top w:val="single" w:sz="4" w:space="0" w:color="auto"/>
              <w:left w:val="single" w:sz="4" w:space="0" w:color="auto"/>
            </w:tcBorders>
            <w:shd w:val="clear" w:color="auto" w:fill="auto"/>
            <w:vAlign w:val="bottom"/>
          </w:tcPr>
          <w:p w:rsidR="00C06BDB" w:rsidRDefault="00C06BDB" w:rsidP="00C06BDB">
            <w:pPr>
              <w:pStyle w:val="ab"/>
              <w:ind w:firstLine="0"/>
            </w:pPr>
            <w: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auto"/>
          </w:tcPr>
          <w:p w:rsidR="00C06BDB" w:rsidRDefault="00C06BDB" w:rsidP="00C06BDB">
            <w:pPr>
              <w:pStyle w:val="ab"/>
              <w:ind w:firstLine="0"/>
            </w:pPr>
            <w:r>
              <w:t>Номер документа</w:t>
            </w:r>
          </w:p>
        </w:tc>
        <w:tc>
          <w:tcPr>
            <w:tcW w:w="3235" w:type="dxa"/>
            <w:tcBorders>
              <w:top w:val="single" w:sz="4" w:space="0" w:color="auto"/>
              <w:left w:val="single" w:sz="4" w:space="0" w:color="auto"/>
              <w:right w:val="single" w:sz="4" w:space="0" w:color="auto"/>
            </w:tcBorders>
            <w:shd w:val="clear" w:color="auto" w:fill="auto"/>
          </w:tcPr>
          <w:p w:rsidR="00C06BDB" w:rsidRDefault="00C06BDB" w:rsidP="00C06BDB">
            <w:pPr>
              <w:pStyle w:val="ab"/>
              <w:ind w:firstLine="0"/>
            </w:pPr>
            <w:r>
              <w:t>Дата документа</w:t>
            </w:r>
          </w:p>
        </w:tc>
      </w:tr>
      <w:tr w:rsidR="00C06BDB" w:rsidTr="00C06BDB">
        <w:trPr>
          <w:trHeight w:hRule="exact" w:val="709"/>
        </w:trPr>
        <w:tc>
          <w:tcPr>
            <w:tcW w:w="1008" w:type="dxa"/>
            <w:tcBorders>
              <w:top w:val="single" w:sz="4" w:space="0" w:color="auto"/>
              <w:left w:val="single" w:sz="4" w:space="0" w:color="auto"/>
              <w:bottom w:val="single" w:sz="4" w:space="0" w:color="auto"/>
            </w:tcBorders>
            <w:shd w:val="clear" w:color="auto" w:fill="auto"/>
          </w:tcPr>
          <w:p w:rsidR="00C06BDB" w:rsidRDefault="00C06BDB" w:rsidP="00C06BDB">
            <w:pPr>
              <w:rPr>
                <w:sz w:val="10"/>
                <w:szCs w:val="10"/>
              </w:rPr>
            </w:pPr>
          </w:p>
        </w:tc>
        <w:tc>
          <w:tcPr>
            <w:tcW w:w="2966" w:type="dxa"/>
            <w:tcBorders>
              <w:top w:val="single" w:sz="4" w:space="0" w:color="auto"/>
              <w:left w:val="single" w:sz="4" w:space="0" w:color="auto"/>
              <w:bottom w:val="single" w:sz="4" w:space="0" w:color="auto"/>
            </w:tcBorders>
            <w:shd w:val="clear" w:color="auto" w:fill="auto"/>
          </w:tcPr>
          <w:p w:rsidR="00C06BDB" w:rsidRDefault="00C06BDB" w:rsidP="00C06BDB">
            <w:pPr>
              <w:rPr>
                <w:sz w:val="10"/>
                <w:szCs w:val="10"/>
              </w:rPr>
            </w:pPr>
          </w:p>
        </w:tc>
        <w:tc>
          <w:tcPr>
            <w:tcW w:w="2976" w:type="dxa"/>
            <w:tcBorders>
              <w:top w:val="single" w:sz="4" w:space="0" w:color="auto"/>
              <w:left w:val="single" w:sz="4" w:space="0" w:color="auto"/>
              <w:bottom w:val="single" w:sz="4" w:space="0" w:color="auto"/>
            </w:tcBorders>
            <w:shd w:val="clear" w:color="auto" w:fill="auto"/>
          </w:tcPr>
          <w:p w:rsidR="00C06BDB" w:rsidRDefault="00C06BDB" w:rsidP="00C06BDB">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C06BDB" w:rsidRDefault="00C06BDB" w:rsidP="00C06BDB">
            <w:pPr>
              <w:rPr>
                <w:sz w:val="10"/>
                <w:szCs w:val="10"/>
              </w:rPr>
            </w:pPr>
          </w:p>
        </w:tc>
      </w:tr>
    </w:tbl>
    <w:p w:rsidR="00C06BDB" w:rsidRDefault="00C06BDB" w:rsidP="00C06BDB">
      <w:pPr>
        <w:pStyle w:val="a9"/>
        <w:framePr w:w="874" w:h="274" w:hRule="exact" w:wrap="none" w:vAnchor="page" w:hAnchor="page" w:x="4526" w:y="15542"/>
        <w:jc w:val="center"/>
        <w:rPr>
          <w:sz w:val="19"/>
          <w:szCs w:val="19"/>
        </w:rPr>
      </w:pPr>
      <w:r>
        <w:rPr>
          <w:sz w:val="19"/>
          <w:szCs w:val="19"/>
        </w:rPr>
        <w:t>(подпись)</w:t>
      </w:r>
    </w:p>
    <w:p w:rsidR="00C06BDB" w:rsidRDefault="00C06BDB" w:rsidP="00C06BDB">
      <w:pPr>
        <w:pStyle w:val="a9"/>
        <w:framePr w:w="3394" w:h="274" w:hRule="exact" w:wrap="none" w:vAnchor="page" w:hAnchor="page" w:x="7406" w:y="15522"/>
        <w:jc w:val="center"/>
        <w:rPr>
          <w:sz w:val="19"/>
          <w:szCs w:val="19"/>
        </w:rPr>
      </w:pPr>
      <w:r>
        <w:rPr>
          <w:sz w:val="19"/>
          <w:szCs w:val="19"/>
        </w:rPr>
        <w:t>(фамилия, имя, отчество (при наличии)</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5F1B5C" w:rsidRDefault="005F1B5C">
      <w:pPr>
        <w:spacing w:line="1" w:lineRule="exact"/>
      </w:pPr>
    </w:p>
    <w:p w:rsidR="002E0AD7" w:rsidRPr="00B10248" w:rsidRDefault="002E0AD7" w:rsidP="002E0AD7">
      <w:pPr>
        <w:pStyle w:val="a7"/>
        <w:framePr w:w="6135" w:h="1067" w:hRule="exact" w:wrap="none" w:vAnchor="page" w:hAnchor="page" w:x="5275" w:y="450"/>
        <w:rPr>
          <w:sz w:val="24"/>
          <w:szCs w:val="24"/>
        </w:rPr>
      </w:pPr>
      <w:r w:rsidRPr="00B10248">
        <w:rPr>
          <w:sz w:val="24"/>
          <w:szCs w:val="24"/>
        </w:rPr>
        <w:t xml:space="preserve">Приложение № </w:t>
      </w:r>
      <w:r>
        <w:rPr>
          <w:sz w:val="24"/>
          <w:szCs w:val="24"/>
        </w:rPr>
        <w:t>5</w:t>
      </w:r>
    </w:p>
    <w:p w:rsidR="002E0AD7" w:rsidRDefault="002E0AD7" w:rsidP="002E0AD7">
      <w:pPr>
        <w:pStyle w:val="a7"/>
        <w:framePr w:w="6135" w:h="1067" w:hRule="exact" w:wrap="none" w:vAnchor="page" w:hAnchor="page" w:x="5275" w:y="450"/>
        <w:rPr>
          <w:sz w:val="24"/>
          <w:szCs w:val="24"/>
        </w:rPr>
      </w:pPr>
      <w:r>
        <w:rPr>
          <w:sz w:val="24"/>
          <w:szCs w:val="24"/>
        </w:rPr>
        <w:t xml:space="preserve">к постановлению </w:t>
      </w:r>
    </w:p>
    <w:p w:rsidR="002E0AD7" w:rsidRDefault="002E0AD7" w:rsidP="002E0AD7">
      <w:pPr>
        <w:pStyle w:val="a7"/>
        <w:framePr w:w="6135" w:h="1067" w:hRule="exact" w:wrap="none" w:vAnchor="page" w:hAnchor="page" w:x="5275" w:y="450"/>
        <w:rPr>
          <w:sz w:val="24"/>
          <w:szCs w:val="24"/>
        </w:rPr>
      </w:pPr>
      <w:r>
        <w:rPr>
          <w:sz w:val="24"/>
          <w:szCs w:val="24"/>
        </w:rPr>
        <w:t xml:space="preserve">Администрации пгт Нарышкино </w:t>
      </w:r>
    </w:p>
    <w:p w:rsidR="002E0AD7" w:rsidRDefault="002E0AD7" w:rsidP="002E0AD7">
      <w:pPr>
        <w:pStyle w:val="1"/>
        <w:framePr w:w="10201" w:h="661" w:hRule="exact" w:wrap="none" w:vAnchor="page" w:hAnchor="page" w:x="1253" w:y="1261"/>
        <w:ind w:firstLine="0"/>
        <w:jc w:val="right"/>
        <w:rPr>
          <w:sz w:val="24"/>
          <w:szCs w:val="24"/>
        </w:rPr>
      </w:pPr>
      <w:r>
        <w:rPr>
          <w:sz w:val="24"/>
          <w:szCs w:val="24"/>
        </w:rPr>
        <w:t>от 19.09.2022 №155</w:t>
      </w:r>
    </w:p>
    <w:p w:rsidR="005F1B5C" w:rsidRDefault="004B1357" w:rsidP="002E0AD7">
      <w:pPr>
        <w:pStyle w:val="1"/>
        <w:framePr w:w="10201" w:h="661" w:hRule="exact" w:wrap="none" w:vAnchor="page" w:hAnchor="page" w:x="1253" w:y="1261"/>
        <w:ind w:firstLine="0"/>
        <w:jc w:val="right"/>
      </w:pPr>
      <w:r>
        <w:t>ФОРМА</w:t>
      </w:r>
    </w:p>
    <w:p w:rsidR="005F1B5C" w:rsidRDefault="004B1357" w:rsidP="00694F7E">
      <w:pPr>
        <w:pStyle w:val="1"/>
        <w:framePr w:w="10162" w:h="1236" w:hRule="exact" w:wrap="none" w:vAnchor="page" w:hAnchor="page" w:x="1273" w:y="1927"/>
        <w:tabs>
          <w:tab w:val="left" w:leader="underscore" w:pos="5082"/>
        </w:tabs>
        <w:spacing w:after="40"/>
        <w:ind w:firstLine="0"/>
        <w:jc w:val="right"/>
      </w:pPr>
      <w:r>
        <w:t xml:space="preserve">Кому </w:t>
      </w:r>
      <w:r>
        <w:tab/>
      </w:r>
    </w:p>
    <w:p w:rsidR="00694F7E" w:rsidRDefault="004B1357" w:rsidP="00694F7E">
      <w:pPr>
        <w:pStyle w:val="22"/>
        <w:framePr w:w="10162" w:h="1236" w:hRule="exact" w:wrap="none" w:vAnchor="page" w:hAnchor="page" w:x="1273" w:y="1927"/>
        <w:spacing w:after="0" w:line="254" w:lineRule="auto"/>
        <w:ind w:firstLine="0"/>
        <w:jc w:val="right"/>
      </w:pPr>
      <w:r>
        <w:t>(фамилия, имя, отчество (при наличии) заявителя</w:t>
      </w:r>
      <w:r>
        <w:rPr>
          <w:vertAlign w:val="superscript"/>
        </w:rPr>
        <w:t>5</w:t>
      </w:r>
      <w:r w:rsidR="00694F7E">
        <w:t xml:space="preserve">, ОГРНИП </w:t>
      </w:r>
      <w:r>
        <w:t>(для физического лица, зарегистрированного</w:t>
      </w:r>
    </w:p>
    <w:p w:rsidR="00694F7E" w:rsidRDefault="00694F7E" w:rsidP="00694F7E">
      <w:pPr>
        <w:pStyle w:val="22"/>
        <w:framePr w:w="10162" w:h="1236" w:hRule="exact" w:wrap="none" w:vAnchor="page" w:hAnchor="page" w:x="1273" w:y="1927"/>
        <w:spacing w:after="0" w:line="254" w:lineRule="auto"/>
        <w:ind w:firstLine="0"/>
        <w:jc w:val="right"/>
      </w:pPr>
      <w:r>
        <w:t xml:space="preserve"> в качестве </w:t>
      </w:r>
      <w:r w:rsidR="004B1357">
        <w:t>индивидуального пре</w:t>
      </w:r>
      <w:r>
        <w:t xml:space="preserve">дпринимателя) - для физического </w:t>
      </w:r>
      <w:r w:rsidR="004B1357">
        <w:t xml:space="preserve">лица, полное наименование заявителя, </w:t>
      </w:r>
    </w:p>
    <w:p w:rsidR="005F1B5C" w:rsidRDefault="00694F7E" w:rsidP="00694F7E">
      <w:pPr>
        <w:pStyle w:val="22"/>
        <w:framePr w:w="10162" w:h="1236" w:hRule="exact" w:wrap="none" w:vAnchor="page" w:hAnchor="page" w:x="1273" w:y="1927"/>
        <w:spacing w:after="0" w:line="254" w:lineRule="auto"/>
        <w:ind w:firstLine="0"/>
        <w:jc w:val="right"/>
      </w:pPr>
      <w:r>
        <w:t xml:space="preserve">ИНН, ОГРН – для </w:t>
      </w:r>
      <w:r w:rsidR="004B1357">
        <w:t>юридического лица,</w:t>
      </w:r>
    </w:p>
    <w:p w:rsidR="005F1B5C" w:rsidRDefault="004B1357" w:rsidP="00694F7E">
      <w:pPr>
        <w:pStyle w:val="22"/>
        <w:framePr w:w="10162" w:h="504" w:hRule="exact" w:wrap="none" w:vAnchor="page" w:hAnchor="page" w:x="1310" w:y="3349"/>
        <w:pBdr>
          <w:top w:val="single" w:sz="4" w:space="0" w:color="auto"/>
        </w:pBdr>
        <w:spacing w:after="0" w:line="254" w:lineRule="auto"/>
        <w:ind w:firstLine="0"/>
        <w:jc w:val="center"/>
      </w:pPr>
      <w:r>
        <w:t>почтовый индекс и ад</w:t>
      </w:r>
      <w:r w:rsidR="00694F7E">
        <w:t xml:space="preserve">рес, телефон, адрес электронной </w:t>
      </w:r>
      <w:r>
        <w:t>почты)</w:t>
      </w:r>
    </w:p>
    <w:p w:rsidR="005F1B5C" w:rsidRDefault="004B1357" w:rsidP="002609D4">
      <w:pPr>
        <w:pStyle w:val="1"/>
        <w:framePr w:w="10162" w:h="3053" w:hRule="exact" w:wrap="none" w:vAnchor="page" w:hAnchor="page" w:x="1216" w:y="3946"/>
        <w:pBdr>
          <w:bottom w:val="single" w:sz="4" w:space="0" w:color="auto"/>
        </w:pBdr>
        <w:spacing w:after="280"/>
        <w:ind w:firstLine="0"/>
        <w:jc w:val="center"/>
        <w:rPr>
          <w:b/>
          <w:bCs/>
        </w:rPr>
      </w:pPr>
      <w:r>
        <w:rPr>
          <w:b/>
          <w:bCs/>
        </w:rPr>
        <w:t>РЕШЕНИЕ</w:t>
      </w:r>
      <w:r>
        <w:rPr>
          <w:b/>
          <w:bCs/>
        </w:rPr>
        <w:br/>
        <w:t>об отказе во внесении исправлений</w:t>
      </w:r>
      <w:r>
        <w:rPr>
          <w:b/>
          <w:bCs/>
        </w:rPr>
        <w:br/>
        <w:t>в градостроительный план земельного участка</w:t>
      </w:r>
    </w:p>
    <w:p w:rsidR="002609D4" w:rsidRDefault="002609D4" w:rsidP="002609D4">
      <w:pPr>
        <w:pStyle w:val="1"/>
        <w:framePr w:w="10162" w:h="3053" w:hRule="exact" w:wrap="none" w:vAnchor="page" w:hAnchor="page" w:x="1216" w:y="3946"/>
        <w:pBdr>
          <w:bottom w:val="single" w:sz="4" w:space="0" w:color="auto"/>
        </w:pBdr>
        <w:spacing w:after="280" w:line="120" w:lineRule="atLeast"/>
        <w:ind w:firstLine="0"/>
        <w:contextualSpacing/>
        <w:jc w:val="center"/>
      </w:pPr>
    </w:p>
    <w:p w:rsidR="005F1B5C" w:rsidRDefault="004B1357" w:rsidP="002609D4">
      <w:pPr>
        <w:pStyle w:val="22"/>
        <w:framePr w:w="10162" w:h="3053" w:hRule="exact" w:wrap="none" w:vAnchor="page" w:hAnchor="page" w:x="1216" w:y="3946"/>
        <w:spacing w:after="0" w:line="200" w:lineRule="atLeast"/>
        <w:ind w:firstLine="0"/>
        <w:contextualSpacing/>
        <w:jc w:val="center"/>
      </w:pPr>
      <w:r>
        <w:t>(наименование уполномоченного органа государственной власти, органа местного самоуправления)</w:t>
      </w:r>
    </w:p>
    <w:p w:rsidR="005F1B5C" w:rsidRDefault="004B1357" w:rsidP="002609D4">
      <w:pPr>
        <w:pStyle w:val="1"/>
        <w:framePr w:w="10162" w:h="3053" w:hRule="exact" w:wrap="none" w:vAnchor="page" w:hAnchor="page" w:x="1216" w:y="3946"/>
        <w:tabs>
          <w:tab w:val="left" w:leader="underscore" w:pos="2604"/>
          <w:tab w:val="left" w:pos="2768"/>
          <w:tab w:val="left" w:leader="underscore" w:pos="5082"/>
          <w:tab w:val="left" w:pos="5279"/>
        </w:tabs>
        <w:ind w:firstLine="0"/>
        <w:jc w:val="both"/>
      </w:pPr>
      <w:r>
        <w:t xml:space="preserve">по результатам рассмотрения заявления об исправлении допущенных опечаток и ошибок в градостроительном плане земельного участка от </w:t>
      </w:r>
      <w:r>
        <w:tab/>
      </w:r>
      <w:r>
        <w:tab/>
        <w:t xml:space="preserve">№ </w:t>
      </w:r>
      <w:r>
        <w:tab/>
      </w:r>
      <w:r>
        <w:tab/>
        <w:t>принято решение об отказе во внесении</w:t>
      </w:r>
    </w:p>
    <w:p w:rsidR="005F1B5C" w:rsidRDefault="004B1357" w:rsidP="002609D4">
      <w:pPr>
        <w:pStyle w:val="22"/>
        <w:framePr w:w="10162" w:h="3053" w:hRule="exact" w:wrap="none" w:vAnchor="page" w:hAnchor="page" w:x="1216" w:y="3946"/>
        <w:spacing w:after="0"/>
        <w:ind w:left="1480" w:firstLine="0"/>
      </w:pPr>
      <w:r>
        <w:t>(дата и номер регистрации)</w:t>
      </w:r>
    </w:p>
    <w:p w:rsidR="005F1B5C" w:rsidRDefault="004B1357" w:rsidP="002609D4">
      <w:pPr>
        <w:pStyle w:val="1"/>
        <w:framePr w:w="10162" w:h="3053" w:hRule="exact" w:wrap="none" w:vAnchor="page" w:hAnchor="page" w:x="1216" w:y="3946"/>
        <w:ind w:firstLine="0"/>
      </w:pPr>
      <w:r>
        <w:t>исправлений в градостроительный план земельного участка.</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205"/>
        <w:gridCol w:w="4680"/>
        <w:gridCol w:w="4258"/>
      </w:tblGrid>
      <w:tr w:rsidR="005F1B5C" w:rsidTr="00694F7E">
        <w:trPr>
          <w:trHeight w:hRule="exact" w:val="1429"/>
        </w:trPr>
        <w:tc>
          <w:tcPr>
            <w:tcW w:w="1205" w:type="dxa"/>
            <w:tcBorders>
              <w:top w:val="single" w:sz="4" w:space="0" w:color="auto"/>
              <w:left w:val="single" w:sz="4" w:space="0" w:color="auto"/>
            </w:tcBorders>
            <w:shd w:val="clear" w:color="auto" w:fill="auto"/>
            <w:vAlign w:val="center"/>
          </w:tcPr>
          <w:p w:rsidR="005F1B5C" w:rsidRDefault="004B1357" w:rsidP="002609D4">
            <w:pPr>
              <w:pStyle w:val="ab"/>
              <w:framePr w:w="10142" w:h="4022" w:wrap="none" w:vAnchor="page" w:hAnchor="page" w:x="1216" w:y="7275"/>
              <w:ind w:firstLine="0"/>
              <w:rPr>
                <w:sz w:val="24"/>
                <w:szCs w:val="24"/>
              </w:rPr>
            </w:pPr>
            <w:r>
              <w:rPr>
                <w:sz w:val="24"/>
                <w:szCs w:val="24"/>
              </w:rPr>
              <w:t xml:space="preserve">№ пункта </w:t>
            </w:r>
            <w:proofErr w:type="spellStart"/>
            <w:r>
              <w:rPr>
                <w:sz w:val="24"/>
                <w:szCs w:val="24"/>
              </w:rPr>
              <w:t>Админи</w:t>
            </w:r>
            <w:proofErr w:type="spell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auto"/>
            <w:vAlign w:val="center"/>
          </w:tcPr>
          <w:p w:rsidR="005F1B5C" w:rsidRDefault="004B1357" w:rsidP="002609D4">
            <w:pPr>
              <w:pStyle w:val="ab"/>
              <w:framePr w:w="10142" w:h="4022" w:wrap="none" w:vAnchor="page" w:hAnchor="page" w:x="1216" w:y="7275"/>
              <w:ind w:firstLine="0"/>
              <w:jc w:val="center"/>
              <w:rPr>
                <w:sz w:val="24"/>
                <w:szCs w:val="24"/>
              </w:rPr>
            </w:pPr>
            <w:r>
              <w:rPr>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auto"/>
          </w:tcPr>
          <w:p w:rsidR="005F1B5C" w:rsidRDefault="004B1357" w:rsidP="002609D4">
            <w:pPr>
              <w:pStyle w:val="ab"/>
              <w:framePr w:w="10142" w:h="4022" w:wrap="none" w:vAnchor="page" w:hAnchor="page" w:x="1216" w:y="7275"/>
              <w:spacing w:before="100"/>
              <w:ind w:firstLine="0"/>
              <w:jc w:val="center"/>
              <w:rPr>
                <w:sz w:val="24"/>
                <w:szCs w:val="24"/>
              </w:rPr>
            </w:pPr>
            <w:r>
              <w:rPr>
                <w:sz w:val="24"/>
                <w:szCs w:val="24"/>
              </w:rPr>
              <w:t>Разъяснение причин отказа во внесении исправлений в градостроительный план земельного участка</w:t>
            </w:r>
          </w:p>
        </w:tc>
      </w:tr>
      <w:tr w:rsidR="005F1B5C" w:rsidTr="00694F7E">
        <w:trPr>
          <w:trHeight w:hRule="exact" w:val="995"/>
        </w:trPr>
        <w:tc>
          <w:tcPr>
            <w:tcW w:w="1205" w:type="dxa"/>
            <w:tcBorders>
              <w:top w:val="single" w:sz="4" w:space="0" w:color="auto"/>
              <w:left w:val="single" w:sz="4" w:space="0" w:color="auto"/>
            </w:tcBorders>
            <w:shd w:val="clear" w:color="auto" w:fill="auto"/>
          </w:tcPr>
          <w:p w:rsidR="005F1B5C" w:rsidRDefault="004B1357" w:rsidP="002609D4">
            <w:pPr>
              <w:pStyle w:val="ab"/>
              <w:framePr w:w="10142" w:h="4022" w:wrap="none" w:vAnchor="page" w:hAnchor="page" w:x="1216" w:y="7275"/>
              <w:spacing w:before="100"/>
              <w:ind w:firstLine="0"/>
              <w:rPr>
                <w:sz w:val="24"/>
                <w:szCs w:val="24"/>
              </w:rPr>
            </w:pPr>
            <w:r>
              <w:rPr>
                <w:sz w:val="24"/>
                <w:szCs w:val="24"/>
              </w:rPr>
              <w:t>подпункт "а" пункта 2.25</w:t>
            </w:r>
          </w:p>
        </w:tc>
        <w:tc>
          <w:tcPr>
            <w:tcW w:w="4680" w:type="dxa"/>
            <w:tcBorders>
              <w:top w:val="single" w:sz="4" w:space="0" w:color="auto"/>
              <w:left w:val="single" w:sz="4" w:space="0" w:color="auto"/>
            </w:tcBorders>
            <w:shd w:val="clear" w:color="auto" w:fill="auto"/>
          </w:tcPr>
          <w:p w:rsidR="005F1B5C" w:rsidRDefault="004B1357" w:rsidP="002609D4">
            <w:pPr>
              <w:pStyle w:val="ab"/>
              <w:framePr w:w="10142" w:h="4022" w:wrap="none" w:vAnchor="page" w:hAnchor="page" w:x="1216" w:y="7275"/>
              <w:spacing w:before="100"/>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auto"/>
          </w:tcPr>
          <w:p w:rsidR="005F1B5C" w:rsidRDefault="004B1357" w:rsidP="002609D4">
            <w:pPr>
              <w:pStyle w:val="ab"/>
              <w:framePr w:w="10142" w:h="4022" w:wrap="none" w:vAnchor="page" w:hAnchor="page" w:x="1216" w:y="7275"/>
              <w:spacing w:before="100"/>
              <w:ind w:firstLine="0"/>
              <w:rPr>
                <w:sz w:val="24"/>
                <w:szCs w:val="24"/>
              </w:rPr>
            </w:pPr>
            <w:r>
              <w:rPr>
                <w:i/>
                <w:iCs/>
                <w:sz w:val="24"/>
                <w:szCs w:val="24"/>
              </w:rPr>
              <w:t>Указываются основания такого вывода</w:t>
            </w:r>
          </w:p>
        </w:tc>
      </w:tr>
      <w:tr w:rsidR="005F1B5C" w:rsidTr="00694F7E">
        <w:trPr>
          <w:trHeight w:hRule="exact" w:val="1008"/>
        </w:trPr>
        <w:tc>
          <w:tcPr>
            <w:tcW w:w="1205" w:type="dxa"/>
            <w:tcBorders>
              <w:top w:val="single" w:sz="4" w:space="0" w:color="auto"/>
              <w:left w:val="single" w:sz="4" w:space="0" w:color="auto"/>
              <w:bottom w:val="single" w:sz="4" w:space="0" w:color="auto"/>
            </w:tcBorders>
            <w:shd w:val="clear" w:color="auto" w:fill="auto"/>
            <w:vAlign w:val="center"/>
          </w:tcPr>
          <w:p w:rsidR="005F1B5C" w:rsidRDefault="004B1357" w:rsidP="002609D4">
            <w:pPr>
              <w:pStyle w:val="ab"/>
              <w:framePr w:w="10142" w:h="4022" w:wrap="none" w:vAnchor="page" w:hAnchor="page" w:x="1216" w:y="7275"/>
              <w:spacing w:after="40"/>
              <w:ind w:firstLine="0"/>
              <w:rPr>
                <w:sz w:val="24"/>
                <w:szCs w:val="24"/>
              </w:rPr>
            </w:pPr>
            <w:r>
              <w:rPr>
                <w:sz w:val="24"/>
                <w:szCs w:val="24"/>
              </w:rPr>
              <w:t>подпункт</w:t>
            </w:r>
          </w:p>
          <w:p w:rsidR="00694F7E" w:rsidRDefault="004B1357" w:rsidP="002609D4">
            <w:pPr>
              <w:pStyle w:val="ab"/>
              <w:framePr w:w="10142" w:h="4022" w:wrap="none" w:vAnchor="page" w:hAnchor="page" w:x="1216" w:y="7275"/>
              <w:spacing w:after="40"/>
              <w:ind w:firstLine="0"/>
              <w:rPr>
                <w:sz w:val="24"/>
                <w:szCs w:val="24"/>
              </w:rPr>
            </w:pPr>
            <w:r>
              <w:rPr>
                <w:sz w:val="24"/>
                <w:szCs w:val="24"/>
              </w:rPr>
              <w:t>"б"</w:t>
            </w:r>
            <w:r w:rsidR="00694F7E">
              <w:rPr>
                <w:sz w:val="24"/>
                <w:szCs w:val="24"/>
              </w:rPr>
              <w:t xml:space="preserve">  пункта</w:t>
            </w:r>
          </w:p>
          <w:p w:rsidR="005F1B5C" w:rsidRDefault="00694F7E" w:rsidP="002609D4">
            <w:pPr>
              <w:pStyle w:val="ab"/>
              <w:framePr w:w="10142" w:h="4022" w:wrap="none" w:vAnchor="page" w:hAnchor="page" w:x="1216" w:y="7275"/>
              <w:spacing w:line="233" w:lineRule="auto"/>
              <w:ind w:firstLine="0"/>
              <w:rPr>
                <w:sz w:val="24"/>
                <w:szCs w:val="24"/>
              </w:rPr>
            </w:pPr>
            <w:r>
              <w:rPr>
                <w:sz w:val="24"/>
                <w:szCs w:val="24"/>
              </w:rPr>
              <w:t>2.25</w:t>
            </w:r>
          </w:p>
        </w:tc>
        <w:tc>
          <w:tcPr>
            <w:tcW w:w="4680" w:type="dxa"/>
            <w:tcBorders>
              <w:top w:val="single" w:sz="4" w:space="0" w:color="auto"/>
              <w:left w:val="single" w:sz="4" w:space="0" w:color="auto"/>
              <w:bottom w:val="single" w:sz="4" w:space="0" w:color="auto"/>
            </w:tcBorders>
            <w:shd w:val="clear" w:color="auto" w:fill="auto"/>
            <w:vAlign w:val="center"/>
          </w:tcPr>
          <w:p w:rsidR="005F1B5C" w:rsidRDefault="004B1357" w:rsidP="002609D4">
            <w:pPr>
              <w:pStyle w:val="ab"/>
              <w:framePr w:w="10142" w:h="4022" w:wrap="none" w:vAnchor="page" w:hAnchor="page" w:x="1216" w:y="7275"/>
              <w:ind w:firstLine="0"/>
              <w:rPr>
                <w:sz w:val="24"/>
                <w:szCs w:val="24"/>
              </w:rPr>
            </w:pPr>
            <w:r>
              <w:rPr>
                <w:sz w:val="24"/>
                <w:szCs w:val="24"/>
              </w:rPr>
              <w:t>отсутствие факта допущения опечаток и ошибок в градостроительном плане</w:t>
            </w:r>
            <w:r w:rsidR="00694F7E">
              <w:rPr>
                <w:sz w:val="24"/>
                <w:szCs w:val="24"/>
              </w:rPr>
              <w:t xml:space="preserve">  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5F1B5C" w:rsidRDefault="004B1357" w:rsidP="002609D4">
            <w:pPr>
              <w:pStyle w:val="ab"/>
              <w:framePr w:w="10142" w:h="4022" w:wrap="none" w:vAnchor="page" w:hAnchor="page" w:x="1216" w:y="7275"/>
              <w:spacing w:before="100"/>
              <w:ind w:firstLine="0"/>
              <w:rPr>
                <w:sz w:val="24"/>
                <w:szCs w:val="24"/>
              </w:rPr>
            </w:pPr>
            <w:r>
              <w:rPr>
                <w:i/>
                <w:iCs/>
                <w:sz w:val="24"/>
                <w:szCs w:val="24"/>
              </w:rPr>
              <w:t>Указываются основания такого вывода</w:t>
            </w:r>
          </w:p>
        </w:tc>
      </w:tr>
    </w:tbl>
    <w:p w:rsidR="005F1B5C" w:rsidRDefault="004B1357" w:rsidP="002609D4">
      <w:pPr>
        <w:pStyle w:val="a7"/>
        <w:framePr w:w="9840" w:h="504" w:hRule="exact" w:wrap="none" w:vAnchor="page" w:hAnchor="page" w:x="1198" w:y="10848"/>
        <w:spacing w:line="254" w:lineRule="auto"/>
        <w:jc w:val="left"/>
      </w:pPr>
      <w:r>
        <w:rPr>
          <w:vertAlign w:val="superscript"/>
        </w:rPr>
        <w:t>5</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5F1B5C" w:rsidRDefault="004B1357" w:rsidP="002609D4">
      <w:pPr>
        <w:pStyle w:val="a7"/>
        <w:framePr w:w="9840" w:h="504" w:hRule="exact" w:wrap="none" w:vAnchor="page" w:hAnchor="page" w:x="1198" w:y="10848"/>
        <w:spacing w:line="254" w:lineRule="auto"/>
        <w:jc w:val="left"/>
      </w:pPr>
      <w:r>
        <w:t>Градостроительного кодекса Российской Федерации</w:t>
      </w:r>
    </w:p>
    <w:p w:rsidR="002609D4" w:rsidRDefault="002609D4" w:rsidP="002609D4">
      <w:pPr>
        <w:pStyle w:val="a9"/>
        <w:framePr w:w="10109" w:h="994" w:hRule="exact" w:wrap="none" w:vAnchor="page" w:hAnchor="page" w:x="1179" w:y="11446"/>
        <w:ind w:firstLine="72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2609D4" w:rsidRDefault="002609D4" w:rsidP="002609D4">
      <w:pPr>
        <w:pStyle w:val="1"/>
        <w:framePr w:w="10166" w:h="1740" w:hRule="exact" w:wrap="none" w:vAnchor="page" w:hAnchor="page" w:x="1161" w:y="12326"/>
        <w:tabs>
          <w:tab w:val="left" w:leader="underscore" w:pos="9792"/>
        </w:tabs>
        <w:ind w:firstLine="0"/>
        <w:jc w:val="right"/>
      </w:pPr>
      <w:r>
        <w:t xml:space="preserve">Данный отказ может быть обжалован в досудебном порядке путем направления жалобы в </w:t>
      </w:r>
      <w:r>
        <w:tab/>
        <w:t>, а</w:t>
      </w:r>
    </w:p>
    <w:p w:rsidR="002609D4" w:rsidRDefault="002609D4" w:rsidP="002609D4">
      <w:pPr>
        <w:pStyle w:val="1"/>
        <w:framePr w:w="10166" w:h="1740" w:hRule="exact" w:wrap="none" w:vAnchor="page" w:hAnchor="page" w:x="1161" w:y="12326"/>
        <w:ind w:firstLine="0"/>
      </w:pPr>
      <w:r>
        <w:t>также в судебном порядке.</w:t>
      </w:r>
    </w:p>
    <w:p w:rsidR="002609D4" w:rsidRDefault="002609D4" w:rsidP="002609D4">
      <w:pPr>
        <w:pStyle w:val="1"/>
        <w:framePr w:w="10166" w:h="1740" w:hRule="exact" w:wrap="none" w:vAnchor="page" w:hAnchor="page" w:x="1161" w:y="12326"/>
        <w:pBdr>
          <w:bottom w:val="single" w:sz="4" w:space="0" w:color="auto"/>
        </w:pBdr>
        <w:tabs>
          <w:tab w:val="left" w:leader="underscore" w:pos="10075"/>
        </w:tabs>
        <w:ind w:firstLine="720"/>
      </w:pPr>
      <w:r>
        <w:t>Дополнительно информируем:</w:t>
      </w:r>
      <w:r>
        <w:tab/>
      </w:r>
    </w:p>
    <w:p w:rsidR="002609D4" w:rsidRDefault="002609D4" w:rsidP="002609D4">
      <w:pPr>
        <w:pStyle w:val="1"/>
        <w:framePr w:w="10166" w:h="1740" w:hRule="exact" w:wrap="none" w:vAnchor="page" w:hAnchor="page" w:x="1161" w:y="12326"/>
        <w:pBdr>
          <w:bottom w:val="single" w:sz="4" w:space="0" w:color="auto"/>
        </w:pBdr>
        <w:tabs>
          <w:tab w:val="left" w:leader="underscore" w:pos="10075"/>
        </w:tabs>
        <w:ind w:firstLine="720"/>
      </w:pPr>
    </w:p>
    <w:p w:rsidR="002609D4" w:rsidRDefault="002609D4" w:rsidP="002609D4">
      <w:pPr>
        <w:pStyle w:val="22"/>
        <w:framePr w:w="10166" w:h="504" w:hRule="exact" w:wrap="none" w:vAnchor="page" w:hAnchor="page" w:x="1179" w:y="14176"/>
        <w:spacing w:after="0" w:line="254" w:lineRule="auto"/>
        <w:ind w:left="720" w:firstLine="500"/>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2609D4" w:rsidRDefault="002609D4" w:rsidP="002609D4">
      <w:pPr>
        <w:pStyle w:val="22"/>
        <w:framePr w:wrap="none" w:vAnchor="page" w:hAnchor="page" w:x="1141" w:y="15093"/>
        <w:tabs>
          <w:tab w:val="left" w:pos="4157"/>
          <w:tab w:val="left" w:pos="6298"/>
        </w:tabs>
        <w:spacing w:after="0"/>
        <w:ind w:left="1080" w:firstLine="0"/>
      </w:pPr>
      <w:r>
        <w:t>(должность)</w:t>
      </w:r>
      <w:r>
        <w:tab/>
        <w:t>(подпись)</w:t>
      </w:r>
      <w:r>
        <w:tab/>
        <w:t>(фамилия, имя, отчество (при наличии)</w:t>
      </w:r>
    </w:p>
    <w:p w:rsidR="002609D4" w:rsidRDefault="002609D4" w:rsidP="002609D4">
      <w:pPr>
        <w:pStyle w:val="1"/>
        <w:framePr w:wrap="none" w:vAnchor="page" w:hAnchor="page" w:x="1684" w:y="15598"/>
        <w:ind w:firstLine="0"/>
      </w:pPr>
      <w:r>
        <w:t>Дата</w:t>
      </w:r>
    </w:p>
    <w:p w:rsidR="005F1B5C" w:rsidRDefault="005F1B5C">
      <w:pPr>
        <w:spacing w:line="1" w:lineRule="exact"/>
        <w:sectPr w:rsidR="005F1B5C">
          <w:pgSz w:w="11900" w:h="16840"/>
          <w:pgMar w:top="1210" w:right="360" w:bottom="432" w:left="360" w:header="0" w:footer="3" w:gutter="0"/>
          <w:cols w:space="720"/>
          <w:noEndnote/>
          <w:docGrid w:linePitch="360"/>
        </w:sectPr>
      </w:pPr>
    </w:p>
    <w:p w:rsidR="005F1B5C" w:rsidRDefault="005F1B5C">
      <w:pPr>
        <w:spacing w:line="1" w:lineRule="exact"/>
      </w:pPr>
    </w:p>
    <w:p w:rsidR="005F1B5C" w:rsidRDefault="005F1B5C">
      <w:pPr>
        <w:spacing w:line="1" w:lineRule="exact"/>
      </w:pPr>
    </w:p>
    <w:p w:rsidR="002E0AD7" w:rsidRPr="00B10248" w:rsidRDefault="002E0AD7" w:rsidP="002E0AD7">
      <w:pPr>
        <w:pStyle w:val="a7"/>
        <w:framePr w:w="10418" w:h="1301" w:hRule="exact" w:wrap="none" w:vAnchor="page" w:hAnchor="page" w:x="955" w:y="450"/>
        <w:rPr>
          <w:sz w:val="24"/>
          <w:szCs w:val="24"/>
        </w:rPr>
      </w:pPr>
      <w:r w:rsidRPr="00B10248">
        <w:rPr>
          <w:sz w:val="24"/>
          <w:szCs w:val="24"/>
        </w:rPr>
        <w:t xml:space="preserve">Приложение № </w:t>
      </w:r>
      <w:r>
        <w:rPr>
          <w:sz w:val="24"/>
          <w:szCs w:val="24"/>
        </w:rPr>
        <w:t>6</w:t>
      </w:r>
    </w:p>
    <w:p w:rsidR="002E0AD7" w:rsidRDefault="002E0AD7" w:rsidP="002E0AD7">
      <w:pPr>
        <w:pStyle w:val="a7"/>
        <w:framePr w:w="10418" w:h="1301" w:hRule="exact" w:wrap="none" w:vAnchor="page" w:hAnchor="page" w:x="955" w:y="450"/>
        <w:rPr>
          <w:sz w:val="24"/>
          <w:szCs w:val="24"/>
        </w:rPr>
      </w:pPr>
      <w:r>
        <w:rPr>
          <w:sz w:val="24"/>
          <w:szCs w:val="24"/>
        </w:rPr>
        <w:t xml:space="preserve">к постановлению </w:t>
      </w:r>
    </w:p>
    <w:p w:rsidR="002E0AD7" w:rsidRDefault="002E0AD7" w:rsidP="002E0AD7">
      <w:pPr>
        <w:pStyle w:val="a7"/>
        <w:framePr w:w="10418" w:h="1301" w:hRule="exact" w:wrap="none" w:vAnchor="page" w:hAnchor="page" w:x="955" w:y="450"/>
        <w:rPr>
          <w:sz w:val="24"/>
          <w:szCs w:val="24"/>
        </w:rPr>
      </w:pPr>
      <w:r>
        <w:rPr>
          <w:sz w:val="24"/>
          <w:szCs w:val="24"/>
        </w:rPr>
        <w:t xml:space="preserve">Администрации пгт Нарышкино </w:t>
      </w:r>
    </w:p>
    <w:p w:rsidR="002E0AD7" w:rsidRDefault="002E0AD7" w:rsidP="002E0AD7">
      <w:pPr>
        <w:pStyle w:val="1"/>
        <w:framePr w:w="10200" w:h="1896" w:hRule="exact" w:wrap="none" w:vAnchor="page" w:hAnchor="page" w:x="1285" w:y="1285"/>
        <w:spacing w:after="300"/>
        <w:ind w:firstLine="0"/>
        <w:jc w:val="right"/>
        <w:rPr>
          <w:sz w:val="24"/>
          <w:szCs w:val="24"/>
        </w:rPr>
      </w:pPr>
      <w:r>
        <w:rPr>
          <w:sz w:val="24"/>
          <w:szCs w:val="24"/>
        </w:rPr>
        <w:t>от 19.09.2022 №155</w:t>
      </w:r>
    </w:p>
    <w:p w:rsidR="005F1B5C" w:rsidRDefault="004B1357" w:rsidP="002E0AD7">
      <w:pPr>
        <w:pStyle w:val="1"/>
        <w:framePr w:w="10200" w:h="1896" w:hRule="exact" w:wrap="none" w:vAnchor="page" w:hAnchor="page" w:x="1285" w:y="1285"/>
        <w:spacing w:after="300"/>
        <w:ind w:firstLine="0"/>
        <w:jc w:val="right"/>
      </w:pPr>
      <w:r>
        <w:t>ФОРМА</w:t>
      </w:r>
    </w:p>
    <w:p w:rsidR="005F1B5C" w:rsidRDefault="004B1357" w:rsidP="002E0AD7">
      <w:pPr>
        <w:pStyle w:val="11"/>
        <w:framePr w:w="10200" w:h="1896" w:hRule="exact" w:wrap="none" w:vAnchor="page" w:hAnchor="page" w:x="1285" w:y="1285"/>
      </w:pPr>
      <w:bookmarkStart w:id="19" w:name="bookmark42"/>
      <w:r>
        <w:t>ЗАЯВЛЕНИЕ</w:t>
      </w:r>
      <w:r>
        <w:br/>
        <w:t>о выдаче дубликата градостроительного плана земельного участка</w:t>
      </w:r>
      <w:bookmarkEnd w:id="19"/>
    </w:p>
    <w:p w:rsidR="005F1B5C" w:rsidRDefault="004B1357" w:rsidP="002E0AD7">
      <w:pPr>
        <w:pStyle w:val="1"/>
        <w:framePr w:w="10200" w:h="1896" w:hRule="exact" w:wrap="none" w:vAnchor="page" w:hAnchor="page" w:x="1285" w:y="1285"/>
        <w:tabs>
          <w:tab w:val="left" w:pos="1954"/>
        </w:tabs>
        <w:ind w:firstLine="0"/>
        <w:jc w:val="right"/>
      </w:pPr>
      <w:r>
        <w:t xml:space="preserve">"__"  </w:t>
      </w:r>
      <w:r>
        <w:tab/>
        <w:t>20___ г.</w:t>
      </w:r>
    </w:p>
    <w:p w:rsidR="005F1B5C" w:rsidRDefault="004B1357" w:rsidP="007033E3">
      <w:pPr>
        <w:pStyle w:val="22"/>
        <w:framePr w:wrap="none" w:vAnchor="page" w:hAnchor="page" w:x="1029" w:y="3947"/>
        <w:pBdr>
          <w:top w:val="single" w:sz="4" w:space="0" w:color="auto"/>
        </w:pBdr>
        <w:spacing w:after="0"/>
      </w:pPr>
      <w:r>
        <w:t>(наименование уполномоченного органа государственной власти, органа местного самоуправления)</w:t>
      </w:r>
    </w:p>
    <w:p w:rsidR="005F1B5C" w:rsidRDefault="004B1357" w:rsidP="007033E3">
      <w:pPr>
        <w:pStyle w:val="a9"/>
        <w:framePr w:wrap="none" w:vAnchor="page" w:hAnchor="page" w:x="4995" w:y="4789"/>
      </w:pPr>
      <w:r>
        <w:t>1. Сведения о заявителе</w:t>
      </w:r>
      <w:r>
        <w:rPr>
          <w:vertAlign w:val="superscript"/>
        </w:rPr>
        <w:t>6</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138"/>
        <w:gridCol w:w="3826"/>
        <w:gridCol w:w="5078"/>
      </w:tblGrid>
      <w:tr w:rsidR="005F1B5C">
        <w:trPr>
          <w:trHeight w:hRule="exact" w:val="979"/>
        </w:trPr>
        <w:tc>
          <w:tcPr>
            <w:tcW w:w="1138" w:type="dxa"/>
            <w:tcBorders>
              <w:top w:val="single" w:sz="4" w:space="0" w:color="auto"/>
              <w:left w:val="single" w:sz="4" w:space="0" w:color="auto"/>
            </w:tcBorders>
            <w:shd w:val="clear" w:color="auto" w:fill="auto"/>
          </w:tcPr>
          <w:p w:rsidR="005F1B5C" w:rsidRDefault="004B1357" w:rsidP="007033E3">
            <w:pPr>
              <w:pStyle w:val="ab"/>
              <w:framePr w:w="10042" w:h="7574" w:wrap="none" w:vAnchor="page" w:hAnchor="page" w:x="1124" w:y="5631"/>
              <w:ind w:firstLine="0"/>
              <w:jc w:val="center"/>
            </w:pPr>
            <w:r>
              <w:t>1.1</w:t>
            </w:r>
          </w:p>
        </w:tc>
        <w:tc>
          <w:tcPr>
            <w:tcW w:w="3826" w:type="dxa"/>
            <w:tcBorders>
              <w:top w:val="single" w:sz="4" w:space="0" w:color="auto"/>
              <w:left w:val="single" w:sz="4" w:space="0" w:color="auto"/>
            </w:tcBorders>
            <w:shd w:val="clear" w:color="auto" w:fill="auto"/>
            <w:vAlign w:val="bottom"/>
          </w:tcPr>
          <w:p w:rsidR="005F1B5C" w:rsidRDefault="004B1357" w:rsidP="007033E3">
            <w:pPr>
              <w:pStyle w:val="ab"/>
              <w:framePr w:w="10042" w:h="7574" w:wrap="none" w:vAnchor="page" w:hAnchor="page" w:x="1124" w:y="5631"/>
              <w:ind w:firstLine="0"/>
            </w:pPr>
            <w: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auto"/>
          </w:tcPr>
          <w:p w:rsidR="005F1B5C" w:rsidRDefault="005F1B5C" w:rsidP="007033E3">
            <w:pPr>
              <w:framePr w:w="10042" w:h="7574" w:wrap="none" w:vAnchor="page" w:hAnchor="page" w:x="1124" w:y="5631"/>
              <w:rPr>
                <w:sz w:val="10"/>
                <w:szCs w:val="10"/>
              </w:rPr>
            </w:pPr>
          </w:p>
        </w:tc>
      </w:tr>
      <w:tr w:rsidR="005F1B5C">
        <w:trPr>
          <w:trHeight w:hRule="exact" w:val="658"/>
        </w:trPr>
        <w:tc>
          <w:tcPr>
            <w:tcW w:w="1138" w:type="dxa"/>
            <w:tcBorders>
              <w:top w:val="single" w:sz="4" w:space="0" w:color="auto"/>
              <w:left w:val="single" w:sz="4" w:space="0" w:color="auto"/>
            </w:tcBorders>
            <w:shd w:val="clear" w:color="auto" w:fill="auto"/>
          </w:tcPr>
          <w:p w:rsidR="005F1B5C" w:rsidRDefault="004B1357" w:rsidP="007033E3">
            <w:pPr>
              <w:pStyle w:val="ab"/>
              <w:framePr w:w="10042" w:h="7574" w:wrap="none" w:vAnchor="page" w:hAnchor="page" w:x="1124" w:y="5631"/>
              <w:ind w:firstLine="280"/>
            </w:pPr>
            <w:r>
              <w:t>1.1.1</w:t>
            </w:r>
          </w:p>
        </w:tc>
        <w:tc>
          <w:tcPr>
            <w:tcW w:w="3826" w:type="dxa"/>
            <w:tcBorders>
              <w:top w:val="single" w:sz="4" w:space="0" w:color="auto"/>
              <w:left w:val="single" w:sz="4" w:space="0" w:color="auto"/>
            </w:tcBorders>
            <w:shd w:val="clear" w:color="auto" w:fill="auto"/>
            <w:vAlign w:val="bottom"/>
          </w:tcPr>
          <w:p w:rsidR="005F1B5C" w:rsidRDefault="004B1357" w:rsidP="007033E3">
            <w:pPr>
              <w:pStyle w:val="ab"/>
              <w:framePr w:w="10042" w:h="7574" w:wrap="none" w:vAnchor="page" w:hAnchor="page" w:x="1124" w:y="5631"/>
              <w:ind w:firstLine="0"/>
            </w:pPr>
            <w: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auto"/>
          </w:tcPr>
          <w:p w:rsidR="005F1B5C" w:rsidRDefault="005F1B5C" w:rsidP="007033E3">
            <w:pPr>
              <w:framePr w:w="10042" w:h="7574" w:wrap="none" w:vAnchor="page" w:hAnchor="page" w:x="1124" w:y="5631"/>
              <w:rPr>
                <w:sz w:val="10"/>
                <w:szCs w:val="10"/>
              </w:rPr>
            </w:pPr>
          </w:p>
        </w:tc>
      </w:tr>
      <w:tr w:rsidR="005F1B5C">
        <w:trPr>
          <w:trHeight w:hRule="exact" w:val="1939"/>
        </w:trPr>
        <w:tc>
          <w:tcPr>
            <w:tcW w:w="1138" w:type="dxa"/>
            <w:tcBorders>
              <w:top w:val="single" w:sz="4" w:space="0" w:color="auto"/>
              <w:left w:val="single" w:sz="4" w:space="0" w:color="auto"/>
            </w:tcBorders>
            <w:shd w:val="clear" w:color="auto" w:fill="auto"/>
          </w:tcPr>
          <w:p w:rsidR="005F1B5C" w:rsidRDefault="004B1357" w:rsidP="007033E3">
            <w:pPr>
              <w:pStyle w:val="ab"/>
              <w:framePr w:w="10042" w:h="7574" w:wrap="none" w:vAnchor="page" w:hAnchor="page" w:x="1124" w:y="5631"/>
              <w:ind w:firstLine="280"/>
            </w:pPr>
            <w:r>
              <w:t>1.1.2</w:t>
            </w:r>
          </w:p>
        </w:tc>
        <w:tc>
          <w:tcPr>
            <w:tcW w:w="3826" w:type="dxa"/>
            <w:tcBorders>
              <w:top w:val="single" w:sz="4" w:space="0" w:color="auto"/>
              <w:left w:val="single" w:sz="4" w:space="0" w:color="auto"/>
            </w:tcBorders>
            <w:shd w:val="clear" w:color="auto" w:fill="auto"/>
            <w:vAlign w:val="bottom"/>
          </w:tcPr>
          <w:p w:rsidR="005F1B5C" w:rsidRDefault="004B1357" w:rsidP="007033E3">
            <w:pPr>
              <w:pStyle w:val="ab"/>
              <w:framePr w:w="10042" w:h="7574" w:wrap="none" w:vAnchor="page" w:hAnchor="page" w:x="1124" w:y="5631"/>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auto"/>
          </w:tcPr>
          <w:p w:rsidR="005F1B5C" w:rsidRDefault="005F1B5C" w:rsidP="007033E3">
            <w:pPr>
              <w:framePr w:w="10042" w:h="7574" w:wrap="none" w:vAnchor="page" w:hAnchor="page" w:x="1124" w:y="5631"/>
              <w:rPr>
                <w:sz w:val="10"/>
                <w:szCs w:val="10"/>
              </w:rPr>
            </w:pPr>
          </w:p>
        </w:tc>
      </w:tr>
      <w:tr w:rsidR="005F1B5C">
        <w:trPr>
          <w:trHeight w:hRule="exact" w:val="2261"/>
        </w:trPr>
        <w:tc>
          <w:tcPr>
            <w:tcW w:w="1138" w:type="dxa"/>
            <w:tcBorders>
              <w:top w:val="single" w:sz="4" w:space="0" w:color="auto"/>
              <w:left w:val="single" w:sz="4" w:space="0" w:color="auto"/>
            </w:tcBorders>
            <w:shd w:val="clear" w:color="auto" w:fill="auto"/>
          </w:tcPr>
          <w:p w:rsidR="005F1B5C" w:rsidRDefault="004B1357" w:rsidP="007033E3">
            <w:pPr>
              <w:pStyle w:val="ab"/>
              <w:framePr w:w="10042" w:h="7574" w:wrap="none" w:vAnchor="page" w:hAnchor="page" w:x="1124" w:y="5631"/>
              <w:ind w:firstLine="280"/>
            </w:pPr>
            <w:r>
              <w:t>1.1.3</w:t>
            </w:r>
          </w:p>
        </w:tc>
        <w:tc>
          <w:tcPr>
            <w:tcW w:w="3826" w:type="dxa"/>
            <w:tcBorders>
              <w:top w:val="single" w:sz="4" w:space="0" w:color="auto"/>
              <w:left w:val="single" w:sz="4" w:space="0" w:color="auto"/>
            </w:tcBorders>
            <w:shd w:val="clear" w:color="auto" w:fill="auto"/>
            <w:vAlign w:val="bottom"/>
          </w:tcPr>
          <w:p w:rsidR="005F1B5C" w:rsidRDefault="004B1357" w:rsidP="007033E3">
            <w:pPr>
              <w:pStyle w:val="ab"/>
              <w:framePr w:w="10042" w:h="7574" w:wrap="none" w:vAnchor="page" w:hAnchor="page" w:x="1124" w:y="5631"/>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auto"/>
          </w:tcPr>
          <w:p w:rsidR="005F1B5C" w:rsidRDefault="005F1B5C" w:rsidP="007033E3">
            <w:pPr>
              <w:framePr w:w="10042" w:h="7574" w:wrap="none" w:vAnchor="page" w:hAnchor="page" w:x="1124" w:y="5631"/>
              <w:rPr>
                <w:sz w:val="10"/>
                <w:szCs w:val="10"/>
              </w:rPr>
            </w:pPr>
          </w:p>
        </w:tc>
      </w:tr>
      <w:tr w:rsidR="005F1B5C">
        <w:trPr>
          <w:trHeight w:hRule="exact" w:val="1301"/>
        </w:trPr>
        <w:tc>
          <w:tcPr>
            <w:tcW w:w="1138" w:type="dxa"/>
            <w:tcBorders>
              <w:top w:val="single" w:sz="4" w:space="0" w:color="auto"/>
              <w:left w:val="single" w:sz="4" w:space="0" w:color="auto"/>
            </w:tcBorders>
            <w:shd w:val="clear" w:color="auto" w:fill="auto"/>
          </w:tcPr>
          <w:p w:rsidR="005F1B5C" w:rsidRDefault="004B1357" w:rsidP="007033E3">
            <w:pPr>
              <w:pStyle w:val="ab"/>
              <w:framePr w:w="10042" w:h="7574" w:wrap="none" w:vAnchor="page" w:hAnchor="page" w:x="1124" w:y="5631"/>
              <w:ind w:firstLine="380"/>
            </w:pPr>
            <w:r>
              <w:t>1.2</w:t>
            </w:r>
          </w:p>
        </w:tc>
        <w:tc>
          <w:tcPr>
            <w:tcW w:w="3826" w:type="dxa"/>
            <w:tcBorders>
              <w:top w:val="single" w:sz="4" w:space="0" w:color="auto"/>
              <w:left w:val="single" w:sz="4" w:space="0" w:color="auto"/>
            </w:tcBorders>
            <w:shd w:val="clear" w:color="auto" w:fill="auto"/>
            <w:vAlign w:val="bottom"/>
          </w:tcPr>
          <w:p w:rsidR="005F1B5C" w:rsidRDefault="004B1357" w:rsidP="007033E3">
            <w:pPr>
              <w:pStyle w:val="ab"/>
              <w:framePr w:w="10042" w:h="7574" w:wrap="none" w:vAnchor="page" w:hAnchor="page" w:x="1124" w:y="5631"/>
              <w:ind w:firstLine="0"/>
            </w:pPr>
            <w: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auto"/>
          </w:tcPr>
          <w:p w:rsidR="005F1B5C" w:rsidRDefault="005F1B5C" w:rsidP="007033E3">
            <w:pPr>
              <w:framePr w:w="10042" w:h="7574" w:wrap="none" w:vAnchor="page" w:hAnchor="page" w:x="1124" w:y="5631"/>
              <w:rPr>
                <w:sz w:val="10"/>
                <w:szCs w:val="10"/>
              </w:rPr>
            </w:pPr>
          </w:p>
        </w:tc>
      </w:tr>
      <w:tr w:rsidR="005F1B5C">
        <w:trPr>
          <w:trHeight w:hRule="exact" w:val="437"/>
        </w:trPr>
        <w:tc>
          <w:tcPr>
            <w:tcW w:w="1138" w:type="dxa"/>
            <w:tcBorders>
              <w:top w:val="single" w:sz="4" w:space="0" w:color="auto"/>
              <w:left w:val="single" w:sz="4" w:space="0" w:color="auto"/>
              <w:bottom w:val="single" w:sz="4" w:space="0" w:color="auto"/>
            </w:tcBorders>
            <w:shd w:val="clear" w:color="auto" w:fill="auto"/>
          </w:tcPr>
          <w:p w:rsidR="005F1B5C" w:rsidRDefault="004B1357" w:rsidP="007033E3">
            <w:pPr>
              <w:pStyle w:val="ab"/>
              <w:framePr w:w="10042" w:h="7574" w:wrap="none" w:vAnchor="page" w:hAnchor="page" w:x="1124" w:y="5631"/>
              <w:ind w:firstLine="280"/>
            </w:pPr>
            <w:r>
              <w:t>1.2.1</w:t>
            </w:r>
          </w:p>
        </w:tc>
        <w:tc>
          <w:tcPr>
            <w:tcW w:w="3826" w:type="dxa"/>
            <w:tcBorders>
              <w:top w:val="single" w:sz="4" w:space="0" w:color="auto"/>
              <w:left w:val="single" w:sz="4" w:space="0" w:color="auto"/>
              <w:bottom w:val="single" w:sz="4" w:space="0" w:color="auto"/>
            </w:tcBorders>
            <w:shd w:val="clear" w:color="auto" w:fill="auto"/>
          </w:tcPr>
          <w:p w:rsidR="005F1B5C" w:rsidRDefault="004B1357" w:rsidP="007033E3">
            <w:pPr>
              <w:pStyle w:val="ab"/>
              <w:framePr w:w="10042" w:h="7574" w:wrap="none" w:vAnchor="page" w:hAnchor="page" w:x="1124" w:y="5631"/>
              <w:ind w:firstLine="0"/>
            </w:pPr>
            <w: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5F1B5C" w:rsidRDefault="005F1B5C" w:rsidP="007033E3">
            <w:pPr>
              <w:framePr w:w="10042" w:h="7574" w:wrap="none" w:vAnchor="page" w:hAnchor="page" w:x="1124" w:y="5631"/>
              <w:rPr>
                <w:sz w:val="10"/>
                <w:szCs w:val="10"/>
              </w:rPr>
            </w:pPr>
          </w:p>
        </w:tc>
      </w:tr>
    </w:tbl>
    <w:p w:rsidR="005F1B5C" w:rsidRDefault="004B1357">
      <w:pPr>
        <w:pStyle w:val="a7"/>
        <w:framePr w:w="9840" w:h="504" w:hRule="exact" w:wrap="none" w:vAnchor="page" w:hAnchor="page" w:x="1213" w:y="14471"/>
        <w:spacing w:line="254" w:lineRule="auto"/>
        <w:jc w:val="left"/>
      </w:pPr>
      <w:r>
        <w:rPr>
          <w:vertAlign w:val="superscript"/>
        </w:rPr>
        <w:t>6</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5F1B5C" w:rsidRDefault="004B1357">
      <w:pPr>
        <w:pStyle w:val="a7"/>
        <w:framePr w:w="9840" w:h="504" w:hRule="exact" w:wrap="none" w:vAnchor="page" w:hAnchor="page" w:x="1213" w:y="14471"/>
        <w:spacing w:line="254" w:lineRule="auto"/>
        <w:jc w:val="left"/>
      </w:pPr>
      <w:r>
        <w:t>Градостроительного кодекса Российской Федерации</w:t>
      </w:r>
    </w:p>
    <w:p w:rsidR="005F1B5C" w:rsidRDefault="005F1B5C">
      <w:pPr>
        <w:spacing w:line="1" w:lineRule="exact"/>
        <w:sectPr w:rsidR="005F1B5C">
          <w:pgSz w:w="11900" w:h="16840"/>
          <w:pgMar w:top="1214" w:right="360" w:bottom="427" w:left="360" w:header="0" w:footer="3" w:gutter="0"/>
          <w:cols w:space="720"/>
          <w:noEndnote/>
          <w:docGrid w:linePitch="360"/>
        </w:sectPr>
      </w:pPr>
    </w:p>
    <w:p w:rsidR="005F1B5C" w:rsidRDefault="005F1B5C">
      <w:pPr>
        <w:spacing w:line="1" w:lineRule="exact"/>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138"/>
        <w:gridCol w:w="3826"/>
        <w:gridCol w:w="5078"/>
      </w:tblGrid>
      <w:tr w:rsidR="005F1B5C">
        <w:trPr>
          <w:trHeight w:hRule="exact" w:val="917"/>
        </w:trPr>
        <w:tc>
          <w:tcPr>
            <w:tcW w:w="1138" w:type="dxa"/>
            <w:tcBorders>
              <w:top w:val="single" w:sz="4" w:space="0" w:color="auto"/>
              <w:left w:val="single" w:sz="4" w:space="0" w:color="auto"/>
            </w:tcBorders>
            <w:shd w:val="clear" w:color="auto" w:fill="auto"/>
          </w:tcPr>
          <w:p w:rsidR="005F1B5C" w:rsidRDefault="004B1357" w:rsidP="007033E3">
            <w:pPr>
              <w:pStyle w:val="ab"/>
              <w:framePr w:w="10042" w:h="2011" w:wrap="none" w:vAnchor="page" w:hAnchor="page" w:x="1142" w:y="2040"/>
              <w:ind w:firstLine="280"/>
            </w:pPr>
            <w:r>
              <w:t>1.2.2</w:t>
            </w:r>
          </w:p>
        </w:tc>
        <w:tc>
          <w:tcPr>
            <w:tcW w:w="3826" w:type="dxa"/>
            <w:tcBorders>
              <w:top w:val="single" w:sz="4" w:space="0" w:color="auto"/>
              <w:left w:val="single" w:sz="4" w:space="0" w:color="auto"/>
            </w:tcBorders>
            <w:shd w:val="clear" w:color="auto" w:fill="auto"/>
          </w:tcPr>
          <w:p w:rsidR="005F1B5C" w:rsidRDefault="004B1357" w:rsidP="007033E3">
            <w:pPr>
              <w:pStyle w:val="ab"/>
              <w:framePr w:w="10042" w:h="2011" w:wrap="none" w:vAnchor="page" w:hAnchor="page" w:x="1142" w:y="2040"/>
              <w:ind w:firstLine="0"/>
            </w:pPr>
            <w: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auto"/>
          </w:tcPr>
          <w:p w:rsidR="005F1B5C" w:rsidRDefault="005F1B5C" w:rsidP="007033E3">
            <w:pPr>
              <w:framePr w:w="10042" w:h="2011" w:wrap="none" w:vAnchor="page" w:hAnchor="page" w:x="1142" w:y="2040"/>
              <w:rPr>
                <w:sz w:val="10"/>
                <w:szCs w:val="10"/>
              </w:rPr>
            </w:pPr>
          </w:p>
        </w:tc>
      </w:tr>
      <w:tr w:rsidR="005F1B5C">
        <w:trPr>
          <w:trHeight w:hRule="exact" w:val="1094"/>
        </w:trPr>
        <w:tc>
          <w:tcPr>
            <w:tcW w:w="1138" w:type="dxa"/>
            <w:tcBorders>
              <w:top w:val="single" w:sz="4" w:space="0" w:color="auto"/>
              <w:left w:val="single" w:sz="4" w:space="0" w:color="auto"/>
              <w:bottom w:val="single" w:sz="4" w:space="0" w:color="auto"/>
            </w:tcBorders>
            <w:shd w:val="clear" w:color="auto" w:fill="auto"/>
          </w:tcPr>
          <w:p w:rsidR="005F1B5C" w:rsidRDefault="004B1357" w:rsidP="007033E3">
            <w:pPr>
              <w:pStyle w:val="ab"/>
              <w:framePr w:w="10042" w:h="2011" w:wrap="none" w:vAnchor="page" w:hAnchor="page" w:x="1142" w:y="2040"/>
              <w:ind w:firstLine="0"/>
              <w:jc w:val="center"/>
            </w:pPr>
            <w:r>
              <w:t>1.2.3</w:t>
            </w:r>
          </w:p>
        </w:tc>
        <w:tc>
          <w:tcPr>
            <w:tcW w:w="3826" w:type="dxa"/>
            <w:tcBorders>
              <w:top w:val="single" w:sz="4" w:space="0" w:color="auto"/>
              <w:left w:val="single" w:sz="4" w:space="0" w:color="auto"/>
              <w:bottom w:val="single" w:sz="4" w:space="0" w:color="auto"/>
            </w:tcBorders>
            <w:shd w:val="clear" w:color="auto" w:fill="auto"/>
          </w:tcPr>
          <w:p w:rsidR="005F1B5C" w:rsidRDefault="004B1357" w:rsidP="007033E3">
            <w:pPr>
              <w:pStyle w:val="ab"/>
              <w:framePr w:w="10042" w:h="2011" w:wrap="none" w:vAnchor="page" w:hAnchor="page" w:x="1142" w:y="2040"/>
              <w:ind w:firstLine="0"/>
            </w:pPr>
            <w: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5F1B5C" w:rsidRDefault="005F1B5C" w:rsidP="007033E3">
            <w:pPr>
              <w:framePr w:w="10042" w:h="2011" w:wrap="none" w:vAnchor="page" w:hAnchor="page" w:x="1142" w:y="2040"/>
              <w:rPr>
                <w:sz w:val="10"/>
                <w:szCs w:val="10"/>
              </w:rPr>
            </w:pPr>
          </w:p>
        </w:tc>
      </w:tr>
    </w:tbl>
    <w:p w:rsidR="005F1B5C" w:rsidRDefault="004B1357">
      <w:pPr>
        <w:pStyle w:val="a9"/>
        <w:framePr w:wrap="none" w:vAnchor="page" w:hAnchor="page" w:x="2341" w:y="4717"/>
      </w:pPr>
      <w:r>
        <w:t>2. Сведения о выданном градостроительном плане земельного участка</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138"/>
        <w:gridCol w:w="3826"/>
        <w:gridCol w:w="2414"/>
        <w:gridCol w:w="2669"/>
      </w:tblGrid>
      <w:tr w:rsidR="005F1B5C">
        <w:trPr>
          <w:trHeight w:hRule="exact" w:val="1133"/>
        </w:trPr>
        <w:tc>
          <w:tcPr>
            <w:tcW w:w="1138" w:type="dxa"/>
            <w:tcBorders>
              <w:top w:val="single" w:sz="4" w:space="0" w:color="auto"/>
              <w:left w:val="single" w:sz="4" w:space="0" w:color="auto"/>
            </w:tcBorders>
            <w:shd w:val="clear" w:color="auto" w:fill="auto"/>
          </w:tcPr>
          <w:p w:rsidR="005F1B5C" w:rsidRDefault="004B1357">
            <w:pPr>
              <w:pStyle w:val="ab"/>
              <w:framePr w:w="10046" w:h="1762" w:wrap="none" w:vAnchor="page" w:hAnchor="page" w:x="1198" w:y="5303"/>
              <w:ind w:firstLine="0"/>
              <w:jc w:val="center"/>
            </w:pPr>
            <w:r>
              <w:t>№</w:t>
            </w:r>
          </w:p>
        </w:tc>
        <w:tc>
          <w:tcPr>
            <w:tcW w:w="3826" w:type="dxa"/>
            <w:tcBorders>
              <w:top w:val="single" w:sz="4" w:space="0" w:color="auto"/>
              <w:left w:val="single" w:sz="4" w:space="0" w:color="auto"/>
            </w:tcBorders>
            <w:shd w:val="clear" w:color="auto" w:fill="auto"/>
          </w:tcPr>
          <w:p w:rsidR="005F1B5C" w:rsidRDefault="004B1357">
            <w:pPr>
              <w:pStyle w:val="ab"/>
              <w:framePr w:w="10046" w:h="1762" w:wrap="none" w:vAnchor="page" w:hAnchor="page" w:x="1198" w:y="5303"/>
              <w:ind w:firstLine="0"/>
            </w:pPr>
            <w: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auto"/>
          </w:tcPr>
          <w:p w:rsidR="005F1B5C" w:rsidRDefault="004B1357">
            <w:pPr>
              <w:pStyle w:val="ab"/>
              <w:framePr w:w="10046" w:h="1762" w:wrap="none" w:vAnchor="page" w:hAnchor="page" w:x="1198" w:y="5303"/>
              <w:ind w:firstLine="0"/>
            </w:pPr>
            <w:r>
              <w:t>Номер документа</w:t>
            </w:r>
          </w:p>
        </w:tc>
        <w:tc>
          <w:tcPr>
            <w:tcW w:w="2669" w:type="dxa"/>
            <w:tcBorders>
              <w:top w:val="single" w:sz="4" w:space="0" w:color="auto"/>
              <w:left w:val="single" w:sz="4" w:space="0" w:color="auto"/>
              <w:right w:val="single" w:sz="4" w:space="0" w:color="auto"/>
            </w:tcBorders>
            <w:shd w:val="clear" w:color="auto" w:fill="auto"/>
          </w:tcPr>
          <w:p w:rsidR="005F1B5C" w:rsidRDefault="004B1357">
            <w:pPr>
              <w:pStyle w:val="ab"/>
              <w:framePr w:w="10046" w:h="1762" w:wrap="none" w:vAnchor="page" w:hAnchor="page" w:x="1198" w:y="5303"/>
              <w:ind w:firstLine="0"/>
            </w:pPr>
            <w:r>
              <w:t>Дата документа</w:t>
            </w:r>
          </w:p>
        </w:tc>
      </w:tr>
      <w:tr w:rsidR="005F1B5C">
        <w:trPr>
          <w:trHeight w:hRule="exact" w:val="629"/>
        </w:trPr>
        <w:tc>
          <w:tcPr>
            <w:tcW w:w="1138" w:type="dxa"/>
            <w:tcBorders>
              <w:top w:val="single" w:sz="4" w:space="0" w:color="auto"/>
              <w:left w:val="single" w:sz="4" w:space="0" w:color="auto"/>
              <w:bottom w:val="single" w:sz="4" w:space="0" w:color="auto"/>
            </w:tcBorders>
            <w:shd w:val="clear" w:color="auto" w:fill="auto"/>
          </w:tcPr>
          <w:p w:rsidR="005F1B5C" w:rsidRDefault="005F1B5C">
            <w:pPr>
              <w:framePr w:w="10046" w:h="1762" w:wrap="none" w:vAnchor="page" w:hAnchor="page" w:x="1198" w:y="5303"/>
              <w:rPr>
                <w:sz w:val="10"/>
                <w:szCs w:val="10"/>
              </w:rPr>
            </w:pPr>
          </w:p>
        </w:tc>
        <w:tc>
          <w:tcPr>
            <w:tcW w:w="3826" w:type="dxa"/>
            <w:tcBorders>
              <w:top w:val="single" w:sz="4" w:space="0" w:color="auto"/>
              <w:left w:val="single" w:sz="4" w:space="0" w:color="auto"/>
              <w:bottom w:val="single" w:sz="4" w:space="0" w:color="auto"/>
            </w:tcBorders>
            <w:shd w:val="clear" w:color="auto" w:fill="auto"/>
          </w:tcPr>
          <w:p w:rsidR="005F1B5C" w:rsidRDefault="005F1B5C">
            <w:pPr>
              <w:framePr w:w="10046" w:h="1762" w:wrap="none" w:vAnchor="page" w:hAnchor="page" w:x="1198" w:y="5303"/>
              <w:rPr>
                <w:sz w:val="10"/>
                <w:szCs w:val="10"/>
              </w:rPr>
            </w:pPr>
          </w:p>
        </w:tc>
        <w:tc>
          <w:tcPr>
            <w:tcW w:w="2414" w:type="dxa"/>
            <w:tcBorders>
              <w:top w:val="single" w:sz="4" w:space="0" w:color="auto"/>
              <w:left w:val="single" w:sz="4" w:space="0" w:color="auto"/>
              <w:bottom w:val="single" w:sz="4" w:space="0" w:color="auto"/>
            </w:tcBorders>
            <w:shd w:val="clear" w:color="auto" w:fill="auto"/>
          </w:tcPr>
          <w:p w:rsidR="005F1B5C" w:rsidRDefault="005F1B5C">
            <w:pPr>
              <w:framePr w:w="10046" w:h="1762" w:wrap="none" w:vAnchor="page" w:hAnchor="page" w:x="1198" w:y="5303"/>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5F1B5C" w:rsidRDefault="005F1B5C">
            <w:pPr>
              <w:framePr w:w="10046" w:h="1762" w:wrap="none" w:vAnchor="page" w:hAnchor="page" w:x="1198" w:y="5303"/>
              <w:rPr>
                <w:sz w:val="10"/>
                <w:szCs w:val="10"/>
              </w:rPr>
            </w:pPr>
          </w:p>
        </w:tc>
      </w:tr>
    </w:tbl>
    <w:p w:rsidR="005F1B5C" w:rsidRDefault="004B1357">
      <w:pPr>
        <w:pStyle w:val="a9"/>
        <w:framePr w:w="9830" w:h="1488" w:hRule="exact" w:wrap="none" w:vAnchor="page" w:hAnchor="page" w:x="1294" w:y="7180"/>
        <w:ind w:firstLine="720"/>
      </w:pPr>
      <w:r>
        <w:t>Прошу выдать дубликат градостроительного плана земельного участка.</w:t>
      </w:r>
    </w:p>
    <w:p w:rsidR="005F1B5C" w:rsidRDefault="004B1357">
      <w:pPr>
        <w:pStyle w:val="a9"/>
        <w:framePr w:w="9830" w:h="1488" w:hRule="exact" w:wrap="none" w:vAnchor="page" w:hAnchor="page" w:x="1294" w:y="7180"/>
        <w:tabs>
          <w:tab w:val="left" w:leader="underscore" w:pos="9773"/>
        </w:tabs>
        <w:spacing w:after="80"/>
      </w:pPr>
      <w:r>
        <w:t xml:space="preserve">Приложение: </w:t>
      </w:r>
      <w:r>
        <w:tab/>
      </w:r>
    </w:p>
    <w:p w:rsidR="005F1B5C" w:rsidRDefault="004B1357">
      <w:pPr>
        <w:pStyle w:val="a9"/>
        <w:framePr w:w="9830" w:h="1488" w:hRule="exact" w:wrap="none" w:vAnchor="page" w:hAnchor="page" w:x="1294" w:y="7180"/>
        <w:tabs>
          <w:tab w:val="left" w:leader="underscore" w:pos="9715"/>
        </w:tabs>
        <w:spacing w:after="80"/>
      </w:pPr>
      <w:r>
        <w:t xml:space="preserve">Номер телефона и адрес электронной почты для связи: </w:t>
      </w:r>
      <w:r>
        <w:tab/>
      </w:r>
    </w:p>
    <w:p w:rsidR="005F1B5C" w:rsidRDefault="004B1357">
      <w:pPr>
        <w:pStyle w:val="a9"/>
        <w:framePr w:w="9830" w:h="1488" w:hRule="exact" w:wrap="none" w:vAnchor="page" w:hAnchor="page" w:x="1294" w:y="7180"/>
      </w:pPr>
      <w:r>
        <w:t>Результат рассмотрения н</w:t>
      </w:r>
      <w:r>
        <w:rPr>
          <w:u w:val="single"/>
        </w:rPr>
        <w:t>астоящего заявления п</w:t>
      </w:r>
      <w:r>
        <w:t>рошу:</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928"/>
        <w:gridCol w:w="1114"/>
      </w:tblGrid>
      <w:tr w:rsidR="005F1B5C">
        <w:trPr>
          <w:trHeight w:hRule="exact" w:val="1541"/>
        </w:trPr>
        <w:tc>
          <w:tcPr>
            <w:tcW w:w="8928" w:type="dxa"/>
            <w:tcBorders>
              <w:top w:val="single" w:sz="4" w:space="0" w:color="auto"/>
              <w:left w:val="single" w:sz="4" w:space="0" w:color="auto"/>
            </w:tcBorders>
            <w:shd w:val="clear" w:color="auto" w:fill="auto"/>
            <w:vAlign w:val="bottom"/>
          </w:tcPr>
          <w:p w:rsidR="005F1B5C" w:rsidRDefault="004B1357">
            <w:pPr>
              <w:pStyle w:val="ab"/>
              <w:framePr w:w="10042" w:h="4781" w:wrap="none" w:vAnchor="page" w:hAnchor="page" w:x="1198" w:y="8673"/>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auto"/>
          </w:tcPr>
          <w:p w:rsidR="005F1B5C" w:rsidRDefault="005F1B5C">
            <w:pPr>
              <w:framePr w:w="10042" w:h="4781" w:wrap="none" w:vAnchor="page" w:hAnchor="page" w:x="1198" w:y="8673"/>
              <w:rPr>
                <w:sz w:val="10"/>
                <w:szCs w:val="10"/>
              </w:rPr>
            </w:pPr>
          </w:p>
        </w:tc>
      </w:tr>
      <w:tr w:rsidR="005F1B5C">
        <w:trPr>
          <w:trHeight w:hRule="exact" w:val="1858"/>
        </w:trPr>
        <w:tc>
          <w:tcPr>
            <w:tcW w:w="8928" w:type="dxa"/>
            <w:tcBorders>
              <w:top w:val="single" w:sz="4" w:space="0" w:color="auto"/>
              <w:left w:val="single" w:sz="4" w:space="0" w:color="auto"/>
            </w:tcBorders>
            <w:shd w:val="clear" w:color="auto" w:fill="auto"/>
            <w:vAlign w:val="bottom"/>
          </w:tcPr>
          <w:p w:rsidR="005F1B5C" w:rsidRDefault="004B1357">
            <w:pPr>
              <w:pStyle w:val="ab"/>
              <w:framePr w:w="10042" w:h="4781" w:wrap="none" w:vAnchor="page" w:hAnchor="page" w:x="1198" w:y="8673"/>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w:t>
            </w:r>
            <w:r w:rsidR="00B67C92">
              <w:t xml:space="preserve"> </w:t>
            </w:r>
            <w:r>
              <w:t>, расположенный по</w:t>
            </w:r>
          </w:p>
          <w:p w:rsidR="005F1B5C" w:rsidRDefault="004B1357">
            <w:pPr>
              <w:pStyle w:val="ab"/>
              <w:framePr w:w="10042" w:h="4781" w:wrap="none" w:vAnchor="page" w:hAnchor="page" w:x="1198" w:y="8673"/>
              <w:tabs>
                <w:tab w:val="left" w:leader="underscore" w:pos="5760"/>
              </w:tabs>
              <w:ind w:firstLine="0"/>
            </w:pPr>
            <w:r>
              <w:t>адресу:</w:t>
            </w:r>
            <w:r>
              <w:tab/>
            </w:r>
          </w:p>
        </w:tc>
        <w:tc>
          <w:tcPr>
            <w:tcW w:w="1114" w:type="dxa"/>
            <w:tcBorders>
              <w:top w:val="single" w:sz="4" w:space="0" w:color="auto"/>
              <w:left w:val="single" w:sz="4" w:space="0" w:color="auto"/>
              <w:right w:val="single" w:sz="4" w:space="0" w:color="auto"/>
            </w:tcBorders>
            <w:shd w:val="clear" w:color="auto" w:fill="auto"/>
          </w:tcPr>
          <w:p w:rsidR="005F1B5C" w:rsidRDefault="005F1B5C">
            <w:pPr>
              <w:framePr w:w="10042" w:h="4781" w:wrap="none" w:vAnchor="page" w:hAnchor="page" w:x="1198" w:y="8673"/>
              <w:rPr>
                <w:sz w:val="10"/>
                <w:szCs w:val="10"/>
              </w:rPr>
            </w:pPr>
          </w:p>
        </w:tc>
      </w:tr>
      <w:tr w:rsidR="005F1B5C">
        <w:trPr>
          <w:trHeight w:hRule="exact" w:val="850"/>
        </w:trPr>
        <w:tc>
          <w:tcPr>
            <w:tcW w:w="8928" w:type="dxa"/>
            <w:tcBorders>
              <w:top w:val="single" w:sz="4" w:space="0" w:color="auto"/>
              <w:left w:val="single" w:sz="4" w:space="0" w:color="auto"/>
            </w:tcBorders>
            <w:shd w:val="clear" w:color="auto" w:fill="auto"/>
            <w:vAlign w:val="center"/>
          </w:tcPr>
          <w:p w:rsidR="005F1B5C" w:rsidRDefault="004B1357">
            <w:pPr>
              <w:pStyle w:val="ab"/>
              <w:framePr w:w="10042" w:h="4781" w:wrap="none" w:vAnchor="page" w:hAnchor="page" w:x="1198" w:y="8673"/>
              <w:ind w:firstLine="0"/>
            </w:pPr>
            <w: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auto"/>
          </w:tcPr>
          <w:p w:rsidR="005F1B5C" w:rsidRDefault="005F1B5C">
            <w:pPr>
              <w:framePr w:w="10042" w:h="4781" w:wrap="none" w:vAnchor="page" w:hAnchor="page" w:x="1198" w:y="8673"/>
              <w:rPr>
                <w:sz w:val="10"/>
                <w:szCs w:val="10"/>
              </w:rPr>
            </w:pPr>
          </w:p>
        </w:tc>
      </w:tr>
      <w:tr w:rsidR="005F1B5C">
        <w:trPr>
          <w:trHeight w:hRule="exact" w:val="533"/>
        </w:trPr>
        <w:tc>
          <w:tcPr>
            <w:tcW w:w="10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B5C" w:rsidRDefault="004B1357">
            <w:pPr>
              <w:pStyle w:val="ab"/>
              <w:framePr w:w="10042" w:h="4781" w:wrap="none" w:vAnchor="page" w:hAnchor="page" w:x="1198" w:y="8673"/>
              <w:ind w:firstLine="0"/>
              <w:jc w:val="center"/>
              <w:rPr>
                <w:sz w:val="20"/>
                <w:szCs w:val="20"/>
              </w:rPr>
            </w:pPr>
            <w:r>
              <w:rPr>
                <w:i/>
                <w:iCs/>
                <w:sz w:val="20"/>
                <w:szCs w:val="20"/>
              </w:rPr>
              <w:t>Указывается один из перечисленных способов</w:t>
            </w:r>
          </w:p>
        </w:tc>
      </w:tr>
    </w:tbl>
    <w:p w:rsidR="005F1B5C" w:rsidRDefault="004B1357">
      <w:pPr>
        <w:pStyle w:val="a9"/>
        <w:framePr w:w="874" w:h="278" w:hRule="exact" w:wrap="none" w:vAnchor="page" w:hAnchor="page" w:x="5302" w:y="14058"/>
        <w:jc w:val="center"/>
        <w:rPr>
          <w:sz w:val="19"/>
          <w:szCs w:val="19"/>
        </w:rPr>
      </w:pPr>
      <w:r>
        <w:rPr>
          <w:sz w:val="19"/>
          <w:szCs w:val="19"/>
        </w:rPr>
        <w:t>(подпись)</w:t>
      </w:r>
    </w:p>
    <w:p w:rsidR="005F1B5C" w:rsidRDefault="004B1357">
      <w:pPr>
        <w:pStyle w:val="a9"/>
        <w:framePr w:w="3389" w:h="278" w:hRule="exact" w:wrap="none" w:vAnchor="page" w:hAnchor="page" w:x="7501" w:y="14058"/>
        <w:jc w:val="center"/>
        <w:rPr>
          <w:sz w:val="19"/>
          <w:szCs w:val="19"/>
        </w:rPr>
      </w:pPr>
      <w:r>
        <w:rPr>
          <w:sz w:val="19"/>
          <w:szCs w:val="19"/>
        </w:rPr>
        <w:t>(фамилия, имя, отчество (при наличии)</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361675" w:rsidRPr="00B10248" w:rsidRDefault="00361675" w:rsidP="00361675">
      <w:pPr>
        <w:pStyle w:val="a7"/>
        <w:framePr w:w="6434" w:h="1344" w:hRule="exact" w:wrap="none" w:vAnchor="page" w:hAnchor="page" w:x="4995" w:y="712"/>
        <w:rPr>
          <w:sz w:val="24"/>
          <w:szCs w:val="24"/>
        </w:rPr>
      </w:pPr>
      <w:r w:rsidRPr="00B10248">
        <w:rPr>
          <w:sz w:val="24"/>
          <w:szCs w:val="24"/>
        </w:rPr>
        <w:t xml:space="preserve">Приложение № </w:t>
      </w:r>
      <w:r>
        <w:rPr>
          <w:sz w:val="24"/>
          <w:szCs w:val="24"/>
        </w:rPr>
        <w:t>7</w:t>
      </w:r>
    </w:p>
    <w:p w:rsidR="00361675" w:rsidRDefault="00361675" w:rsidP="00361675">
      <w:pPr>
        <w:pStyle w:val="a7"/>
        <w:framePr w:w="6434" w:h="1344" w:hRule="exact" w:wrap="none" w:vAnchor="page" w:hAnchor="page" w:x="4995" w:y="712"/>
        <w:rPr>
          <w:sz w:val="24"/>
          <w:szCs w:val="24"/>
        </w:rPr>
      </w:pPr>
      <w:r>
        <w:rPr>
          <w:sz w:val="24"/>
          <w:szCs w:val="24"/>
        </w:rPr>
        <w:t xml:space="preserve">к постановлению </w:t>
      </w:r>
    </w:p>
    <w:p w:rsidR="00361675" w:rsidRDefault="00361675" w:rsidP="00361675">
      <w:pPr>
        <w:pStyle w:val="a7"/>
        <w:framePr w:w="6434" w:h="1344" w:hRule="exact" w:wrap="none" w:vAnchor="page" w:hAnchor="page" w:x="4995" w:y="712"/>
        <w:rPr>
          <w:sz w:val="24"/>
          <w:szCs w:val="24"/>
        </w:rPr>
      </w:pPr>
      <w:r>
        <w:rPr>
          <w:sz w:val="24"/>
          <w:szCs w:val="24"/>
        </w:rPr>
        <w:t xml:space="preserve">Администрации пгт Нарышкино </w:t>
      </w:r>
    </w:p>
    <w:p w:rsidR="00361675" w:rsidRDefault="00361675" w:rsidP="00361675">
      <w:pPr>
        <w:pStyle w:val="1"/>
        <w:framePr w:w="10141" w:h="577" w:hRule="exact" w:wrap="none" w:vAnchor="page" w:hAnchor="page" w:x="1213" w:y="1633"/>
        <w:ind w:firstLine="0"/>
        <w:jc w:val="right"/>
        <w:rPr>
          <w:sz w:val="24"/>
          <w:szCs w:val="24"/>
        </w:rPr>
      </w:pPr>
      <w:r>
        <w:rPr>
          <w:sz w:val="24"/>
          <w:szCs w:val="24"/>
        </w:rPr>
        <w:t>от 19.09.2022 №155</w:t>
      </w:r>
    </w:p>
    <w:p w:rsidR="005F1B5C" w:rsidRDefault="004B1357" w:rsidP="00361675">
      <w:pPr>
        <w:pStyle w:val="1"/>
        <w:framePr w:w="10141" w:h="577" w:hRule="exact" w:wrap="none" w:vAnchor="page" w:hAnchor="page" w:x="1213" w:y="1633"/>
        <w:ind w:firstLine="0"/>
        <w:jc w:val="right"/>
      </w:pPr>
      <w:r>
        <w:t>ФОРМА</w:t>
      </w:r>
    </w:p>
    <w:p w:rsidR="005F1B5C" w:rsidRDefault="004B1357" w:rsidP="007033E3">
      <w:pPr>
        <w:pStyle w:val="1"/>
        <w:framePr w:w="10162" w:h="5125" w:hRule="exact" w:wrap="none" w:vAnchor="page" w:hAnchor="page" w:x="1203" w:y="2507"/>
        <w:tabs>
          <w:tab w:val="left" w:leader="underscore" w:pos="10041"/>
        </w:tabs>
        <w:spacing w:after="40"/>
        <w:ind w:left="5020" w:firstLine="0"/>
        <w:jc w:val="both"/>
      </w:pPr>
      <w:r>
        <w:t xml:space="preserve">Кому </w:t>
      </w:r>
      <w:r>
        <w:tab/>
      </w:r>
    </w:p>
    <w:p w:rsidR="005F1B5C" w:rsidRDefault="004B1357" w:rsidP="007033E3">
      <w:pPr>
        <w:pStyle w:val="22"/>
        <w:framePr w:w="10162" w:h="5125" w:hRule="exact" w:wrap="none" w:vAnchor="page" w:hAnchor="page" w:x="1203" w:y="2507"/>
        <w:spacing w:after="260" w:line="254" w:lineRule="auto"/>
        <w:ind w:firstLine="0"/>
        <w:jc w:val="right"/>
      </w:pPr>
      <w:r>
        <w:t>(фамилия, имя, отчество (при наличии) заявителя</w:t>
      </w:r>
      <w:r>
        <w:rPr>
          <w:vertAlign w:val="superscript"/>
        </w:rPr>
        <w:t>7</w:t>
      </w:r>
      <w:r>
        <w:t>, ОГРНИП</w:t>
      </w:r>
      <w:r>
        <w:br/>
        <w:t>(для физического лица, зарегистрированного в качестве</w:t>
      </w:r>
      <w:r>
        <w:br/>
        <w:t>индивидуального предпринимателя) - для физического</w:t>
      </w:r>
      <w:r>
        <w:br/>
        <w:t>лица, полное наименование заявителя, ИНН, ОГРН - для</w:t>
      </w:r>
      <w:r>
        <w:br/>
        <w:t>юридического лица,</w:t>
      </w:r>
    </w:p>
    <w:p w:rsidR="005F1B5C" w:rsidRDefault="004B1357" w:rsidP="007033E3">
      <w:pPr>
        <w:pStyle w:val="22"/>
        <w:framePr w:w="10162" w:h="5125" w:hRule="exact" w:wrap="none" w:vAnchor="page" w:hAnchor="page" w:x="1203" w:y="2507"/>
        <w:pBdr>
          <w:top w:val="single" w:sz="4" w:space="0" w:color="auto"/>
        </w:pBdr>
        <w:spacing w:after="520" w:line="254" w:lineRule="auto"/>
        <w:ind w:firstLine="0"/>
        <w:jc w:val="right"/>
      </w:pPr>
      <w:r>
        <w:t>почтовый индекс и адрес, телефон, адрес электронной почты)</w:t>
      </w:r>
    </w:p>
    <w:p w:rsidR="005F1B5C" w:rsidRDefault="004B1357" w:rsidP="007033E3">
      <w:pPr>
        <w:pStyle w:val="11"/>
        <w:framePr w:w="10162" w:h="5125" w:hRule="exact" w:wrap="none" w:vAnchor="page" w:hAnchor="page" w:x="1203" w:y="2507"/>
        <w:spacing w:after="260"/>
      </w:pPr>
      <w:bookmarkStart w:id="20" w:name="bookmark44"/>
      <w:r>
        <w:t>РЕШЕНИЕ</w:t>
      </w:r>
      <w:r>
        <w:br/>
        <w:t>об отказе в выдаче дубликата градостроительного плана земельного участка</w:t>
      </w:r>
      <w:bookmarkEnd w:id="20"/>
    </w:p>
    <w:p w:rsidR="005F1B5C" w:rsidRDefault="004B1357" w:rsidP="007033E3">
      <w:pPr>
        <w:pStyle w:val="22"/>
        <w:framePr w:w="10162" w:h="5125" w:hRule="exact" w:wrap="none" w:vAnchor="page" w:hAnchor="page" w:x="1203" w:y="2507"/>
        <w:pBdr>
          <w:top w:val="single" w:sz="4" w:space="0" w:color="auto"/>
        </w:pBdr>
        <w:spacing w:after="0" w:line="254" w:lineRule="auto"/>
        <w:ind w:firstLine="760"/>
        <w:jc w:val="both"/>
      </w:pPr>
      <w:r>
        <w:t>(наименование уполномоченного органа государственной власти, органа местного самоуправления)</w:t>
      </w:r>
    </w:p>
    <w:p w:rsidR="005F1B5C" w:rsidRDefault="004B1357" w:rsidP="007033E3">
      <w:pPr>
        <w:pStyle w:val="1"/>
        <w:framePr w:w="10162" w:h="5125" w:hRule="exact" w:wrap="none" w:vAnchor="page" w:hAnchor="page" w:x="1203" w:y="2507"/>
        <w:tabs>
          <w:tab w:val="left" w:leader="underscore" w:pos="6043"/>
          <w:tab w:val="left" w:pos="6210"/>
          <w:tab w:val="left" w:leader="underscore" w:pos="8827"/>
          <w:tab w:val="left" w:pos="8994"/>
        </w:tabs>
        <w:ind w:firstLine="0"/>
        <w:jc w:val="both"/>
      </w:pPr>
      <w:r>
        <w:t xml:space="preserve">по результатам рассмотрения заявления о выдаче дубликата градостроительного плана земельного участка от </w:t>
      </w:r>
      <w:r>
        <w:tab/>
      </w:r>
      <w:r>
        <w:tab/>
        <w:t xml:space="preserve">№ </w:t>
      </w:r>
      <w:r>
        <w:tab/>
      </w:r>
      <w:r>
        <w:tab/>
        <w:t>принято</w:t>
      </w:r>
    </w:p>
    <w:p w:rsidR="005F1B5C" w:rsidRDefault="004B1357" w:rsidP="007033E3">
      <w:pPr>
        <w:pStyle w:val="22"/>
        <w:framePr w:w="10162" w:h="5125" w:hRule="exact" w:wrap="none" w:vAnchor="page" w:hAnchor="page" w:x="1203" w:y="2507"/>
        <w:spacing w:after="0" w:line="254" w:lineRule="auto"/>
        <w:ind w:left="5020" w:firstLine="0"/>
        <w:jc w:val="both"/>
      </w:pPr>
      <w:r>
        <w:t>(дата и номер регистрации)</w:t>
      </w:r>
    </w:p>
    <w:p w:rsidR="005F1B5C" w:rsidRDefault="004B1357" w:rsidP="007033E3">
      <w:pPr>
        <w:pStyle w:val="1"/>
        <w:framePr w:w="10162" w:h="5125" w:hRule="exact" w:wrap="none" w:vAnchor="page" w:hAnchor="page" w:x="1203" w:y="2507"/>
        <w:ind w:firstLine="0"/>
        <w:jc w:val="both"/>
      </w:pPr>
      <w:r>
        <w:t>решение об отказе в выдаче дубликата градостроительного плана земельного участка.</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205"/>
        <w:gridCol w:w="4680"/>
        <w:gridCol w:w="4258"/>
      </w:tblGrid>
      <w:tr w:rsidR="005F1B5C" w:rsidTr="007033E3">
        <w:trPr>
          <w:trHeight w:hRule="exact" w:val="1424"/>
        </w:trPr>
        <w:tc>
          <w:tcPr>
            <w:tcW w:w="1205" w:type="dxa"/>
            <w:tcBorders>
              <w:top w:val="single" w:sz="4" w:space="0" w:color="auto"/>
              <w:left w:val="single" w:sz="4" w:space="0" w:color="auto"/>
            </w:tcBorders>
            <w:shd w:val="clear" w:color="auto" w:fill="auto"/>
            <w:vAlign w:val="center"/>
          </w:tcPr>
          <w:p w:rsidR="005F1B5C" w:rsidRDefault="004B1357" w:rsidP="007033E3">
            <w:pPr>
              <w:pStyle w:val="ab"/>
              <w:framePr w:w="10142" w:h="3149" w:wrap="none" w:vAnchor="page" w:hAnchor="page" w:x="1199" w:y="7818"/>
              <w:ind w:firstLine="0"/>
              <w:rPr>
                <w:sz w:val="24"/>
                <w:szCs w:val="24"/>
              </w:rPr>
            </w:pPr>
            <w:r>
              <w:rPr>
                <w:sz w:val="24"/>
                <w:szCs w:val="24"/>
              </w:rPr>
              <w:t xml:space="preserve">№ пункта </w:t>
            </w:r>
            <w:proofErr w:type="spellStart"/>
            <w:r>
              <w:rPr>
                <w:sz w:val="24"/>
                <w:szCs w:val="24"/>
              </w:rPr>
              <w:t>Админи</w:t>
            </w:r>
            <w:proofErr w:type="spell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p>
          <w:p w:rsidR="005F1B5C" w:rsidRDefault="004B1357" w:rsidP="007033E3">
            <w:pPr>
              <w:pStyle w:val="ab"/>
              <w:framePr w:w="10142" w:h="3149" w:wrap="none" w:vAnchor="page" w:hAnchor="page" w:x="1199" w:y="7818"/>
              <w:ind w:firstLine="0"/>
              <w:rPr>
                <w:sz w:val="24"/>
                <w:szCs w:val="24"/>
              </w:rPr>
            </w:pPr>
            <w:r>
              <w:rPr>
                <w:sz w:val="24"/>
                <w:szCs w:val="24"/>
              </w:rPr>
              <w:t>регламен</w:t>
            </w:r>
            <w:r>
              <w:rPr>
                <w:sz w:val="24"/>
                <w:szCs w:val="24"/>
              </w:rPr>
              <w:softHyphen/>
              <w:t>та</w:t>
            </w:r>
          </w:p>
        </w:tc>
        <w:tc>
          <w:tcPr>
            <w:tcW w:w="4680" w:type="dxa"/>
            <w:tcBorders>
              <w:top w:val="single" w:sz="4" w:space="0" w:color="auto"/>
              <w:left w:val="single" w:sz="4" w:space="0" w:color="auto"/>
            </w:tcBorders>
            <w:shd w:val="clear" w:color="auto" w:fill="auto"/>
          </w:tcPr>
          <w:p w:rsidR="005F1B5C" w:rsidRDefault="004B1357" w:rsidP="007033E3">
            <w:pPr>
              <w:pStyle w:val="ab"/>
              <w:framePr w:w="10142" w:h="3149" w:wrap="none" w:vAnchor="page" w:hAnchor="page" w:x="1199" w:y="7818"/>
              <w:spacing w:before="100"/>
              <w:ind w:firstLine="0"/>
              <w:jc w:val="center"/>
              <w:rPr>
                <w:sz w:val="24"/>
                <w:szCs w:val="24"/>
              </w:rPr>
            </w:pPr>
            <w:r>
              <w:rPr>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auto"/>
          </w:tcPr>
          <w:p w:rsidR="005F1B5C" w:rsidRDefault="004B1357" w:rsidP="007033E3">
            <w:pPr>
              <w:pStyle w:val="ab"/>
              <w:framePr w:w="10142" w:h="3149" w:wrap="none" w:vAnchor="page" w:hAnchor="page" w:x="1199" w:y="7818"/>
              <w:spacing w:before="100"/>
              <w:ind w:firstLine="0"/>
              <w:jc w:val="center"/>
              <w:rPr>
                <w:sz w:val="24"/>
                <w:szCs w:val="24"/>
              </w:rPr>
            </w:pPr>
            <w:r>
              <w:rPr>
                <w:sz w:val="24"/>
                <w:szCs w:val="24"/>
              </w:rPr>
              <w:t>Разъяснение причин отказа в выдаче дубликата градостроительного плана земельного участка</w:t>
            </w:r>
          </w:p>
        </w:tc>
      </w:tr>
      <w:tr w:rsidR="005F1B5C" w:rsidTr="007033E3">
        <w:trPr>
          <w:trHeight w:hRule="exact" w:val="1004"/>
        </w:trPr>
        <w:tc>
          <w:tcPr>
            <w:tcW w:w="1205" w:type="dxa"/>
            <w:tcBorders>
              <w:top w:val="single" w:sz="4" w:space="0" w:color="auto"/>
              <w:left w:val="single" w:sz="4" w:space="0" w:color="auto"/>
              <w:bottom w:val="single" w:sz="4" w:space="0" w:color="auto"/>
            </w:tcBorders>
            <w:shd w:val="clear" w:color="auto" w:fill="auto"/>
          </w:tcPr>
          <w:p w:rsidR="005F1B5C" w:rsidRDefault="004B1357" w:rsidP="007033E3">
            <w:pPr>
              <w:pStyle w:val="ab"/>
              <w:framePr w:w="10142" w:h="3149" w:wrap="none" w:vAnchor="page" w:hAnchor="page" w:x="1199" w:y="7818"/>
              <w:spacing w:before="100"/>
              <w:ind w:firstLine="0"/>
              <w:rPr>
                <w:sz w:val="24"/>
                <w:szCs w:val="24"/>
              </w:rPr>
            </w:pPr>
            <w:r>
              <w:rPr>
                <w:sz w:val="24"/>
                <w:szCs w:val="24"/>
              </w:rPr>
              <w:t>пункт 2.27</w:t>
            </w:r>
          </w:p>
        </w:tc>
        <w:tc>
          <w:tcPr>
            <w:tcW w:w="4680" w:type="dxa"/>
            <w:tcBorders>
              <w:top w:val="single" w:sz="4" w:space="0" w:color="auto"/>
              <w:left w:val="single" w:sz="4" w:space="0" w:color="auto"/>
              <w:bottom w:val="single" w:sz="4" w:space="0" w:color="auto"/>
            </w:tcBorders>
            <w:shd w:val="clear" w:color="auto" w:fill="auto"/>
            <w:vAlign w:val="center"/>
          </w:tcPr>
          <w:p w:rsidR="005F1B5C" w:rsidRDefault="004B1357" w:rsidP="007033E3">
            <w:pPr>
              <w:pStyle w:val="ab"/>
              <w:framePr w:w="10142" w:h="3149" w:wrap="none" w:vAnchor="page" w:hAnchor="page" w:x="1199" w:y="7818"/>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5F1B5C" w:rsidRDefault="004B1357" w:rsidP="007033E3">
            <w:pPr>
              <w:pStyle w:val="ab"/>
              <w:framePr w:w="10142" w:h="3149" w:wrap="none" w:vAnchor="page" w:hAnchor="page" w:x="1199" w:y="7818"/>
              <w:spacing w:before="100"/>
              <w:ind w:firstLine="0"/>
              <w:rPr>
                <w:sz w:val="24"/>
                <w:szCs w:val="24"/>
              </w:rPr>
            </w:pPr>
            <w:r>
              <w:rPr>
                <w:i/>
                <w:iCs/>
                <w:sz w:val="24"/>
                <w:szCs w:val="24"/>
              </w:rPr>
              <w:t>Указываются основания такого вывода</w:t>
            </w:r>
          </w:p>
        </w:tc>
      </w:tr>
    </w:tbl>
    <w:p w:rsidR="005F1B5C" w:rsidRDefault="004B1357" w:rsidP="007033E3">
      <w:pPr>
        <w:pStyle w:val="1"/>
        <w:framePr w:w="10162" w:h="1987" w:hRule="exact" w:wrap="none" w:vAnchor="page" w:hAnchor="page" w:x="1123" w:y="10548"/>
        <w:ind w:firstLine="780"/>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5F1B5C" w:rsidRDefault="004B1357" w:rsidP="007033E3">
      <w:pPr>
        <w:pStyle w:val="1"/>
        <w:framePr w:w="10162" w:h="1987" w:hRule="exact" w:wrap="none" w:vAnchor="page" w:hAnchor="page" w:x="1123" w:y="10548"/>
        <w:tabs>
          <w:tab w:val="left" w:leader="underscore" w:pos="9792"/>
        </w:tabs>
        <w:ind w:firstLine="780"/>
        <w:jc w:val="both"/>
      </w:pPr>
      <w:r>
        <w:t xml:space="preserve">Данный отказ может быть обжалован в досудебном порядке путем направления жалобы в </w:t>
      </w:r>
      <w:r>
        <w:tab/>
        <w:t>, а</w:t>
      </w:r>
    </w:p>
    <w:p w:rsidR="005F1B5C" w:rsidRDefault="004B1357" w:rsidP="007033E3">
      <w:pPr>
        <w:pStyle w:val="1"/>
        <w:framePr w:w="10162" w:h="1987" w:hRule="exact" w:wrap="none" w:vAnchor="page" w:hAnchor="page" w:x="1123" w:y="10548"/>
        <w:ind w:firstLine="0"/>
      </w:pPr>
      <w:r>
        <w:t>также в судебном порядке.</w:t>
      </w:r>
    </w:p>
    <w:p w:rsidR="005F1B5C" w:rsidRDefault="004B1357" w:rsidP="007033E3">
      <w:pPr>
        <w:pStyle w:val="a7"/>
        <w:framePr w:w="9840" w:h="504" w:hRule="exact" w:wrap="none" w:vAnchor="page" w:hAnchor="page" w:x="1141" w:y="12661"/>
        <w:spacing w:line="254" w:lineRule="auto"/>
        <w:jc w:val="left"/>
      </w:pPr>
      <w:r>
        <w:rPr>
          <w:vertAlign w:val="superscript"/>
        </w:rPr>
        <w:t>7</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5F1B5C" w:rsidRDefault="004B1357" w:rsidP="007033E3">
      <w:pPr>
        <w:pStyle w:val="a7"/>
        <w:framePr w:w="9840" w:h="504" w:hRule="exact" w:wrap="none" w:vAnchor="page" w:hAnchor="page" w:x="1141" w:y="12661"/>
        <w:spacing w:line="254" w:lineRule="auto"/>
        <w:jc w:val="left"/>
      </w:pPr>
      <w:r>
        <w:t>Градостроительного кодекса Российской Федерации</w:t>
      </w:r>
    </w:p>
    <w:p w:rsidR="007033E3" w:rsidRDefault="007033E3" w:rsidP="007033E3">
      <w:pPr>
        <w:pStyle w:val="1"/>
        <w:framePr w:w="10123" w:h="1157" w:hRule="exact" w:wrap="none" w:vAnchor="page" w:hAnchor="page" w:x="1123" w:y="13354"/>
        <w:tabs>
          <w:tab w:val="left" w:leader="underscore" w:pos="10075"/>
        </w:tabs>
        <w:spacing w:after="40"/>
        <w:ind w:firstLine="720"/>
        <w:jc w:val="both"/>
      </w:pPr>
      <w:r>
        <w:t>Дополнительно информируем:</w:t>
      </w:r>
      <w:r>
        <w:tab/>
      </w:r>
    </w:p>
    <w:p w:rsidR="007033E3" w:rsidRDefault="007033E3" w:rsidP="007033E3">
      <w:pPr>
        <w:pStyle w:val="1"/>
        <w:framePr w:w="10123" w:h="1157" w:hRule="exact" w:wrap="none" w:vAnchor="page" w:hAnchor="page" w:x="1123" w:y="13354"/>
        <w:tabs>
          <w:tab w:val="left" w:leader="underscore" w:pos="9825"/>
        </w:tabs>
        <w:spacing w:after="40"/>
        <w:ind w:firstLine="580"/>
      </w:pPr>
      <w:r>
        <w:tab/>
        <w:t>.</w:t>
      </w:r>
    </w:p>
    <w:p w:rsidR="007033E3" w:rsidRDefault="007033E3" w:rsidP="007033E3">
      <w:pPr>
        <w:pStyle w:val="22"/>
        <w:framePr w:w="10123" w:h="1157" w:hRule="exact" w:wrap="none" w:vAnchor="page" w:hAnchor="page" w:x="1123" w:y="13354"/>
        <w:spacing w:after="0" w:line="254" w:lineRule="auto"/>
        <w:ind w:firstLine="0"/>
        <w:jc w:val="center"/>
      </w:pPr>
      <w:r>
        <w:t>(указывается информация, необходимая для устранения причин отказа в выдаче дубликата</w:t>
      </w:r>
      <w:r>
        <w:br/>
        <w:t>градостроительного плана земельного участка, а также иная дополнительная информация при наличии)</w:t>
      </w:r>
    </w:p>
    <w:p w:rsidR="007033E3" w:rsidRDefault="007033E3" w:rsidP="007033E3">
      <w:pPr>
        <w:pStyle w:val="22"/>
        <w:framePr w:wrap="none" w:vAnchor="page" w:hAnchor="page" w:x="2227" w:y="15019"/>
        <w:pBdr>
          <w:top w:val="single" w:sz="4" w:space="0" w:color="auto"/>
        </w:pBdr>
        <w:spacing w:after="0"/>
        <w:ind w:firstLine="0"/>
      </w:pPr>
      <w:r>
        <w:t>(должность)</w:t>
      </w:r>
    </w:p>
    <w:p w:rsidR="007033E3" w:rsidRDefault="007033E3" w:rsidP="007033E3">
      <w:pPr>
        <w:pStyle w:val="22"/>
        <w:framePr w:w="874" w:h="274" w:hRule="exact" w:wrap="none" w:vAnchor="page" w:hAnchor="page" w:x="5032" w:y="15037"/>
        <w:pBdr>
          <w:top w:val="single" w:sz="4" w:space="0" w:color="auto"/>
        </w:pBdr>
        <w:spacing w:after="0"/>
        <w:ind w:firstLine="0"/>
        <w:jc w:val="center"/>
      </w:pPr>
      <w:r>
        <w:t>(подпись)</w:t>
      </w:r>
    </w:p>
    <w:p w:rsidR="007033E3" w:rsidRDefault="007033E3" w:rsidP="007033E3">
      <w:pPr>
        <w:pStyle w:val="22"/>
        <w:framePr w:wrap="none" w:vAnchor="page" w:hAnchor="page" w:x="7800" w:y="15055"/>
        <w:pBdr>
          <w:top w:val="single" w:sz="4" w:space="0" w:color="auto"/>
        </w:pBdr>
        <w:spacing w:after="0"/>
        <w:ind w:firstLine="0"/>
      </w:pPr>
      <w:r>
        <w:t>(фамилия, имя, отчество (при наличии)</w:t>
      </w:r>
    </w:p>
    <w:p w:rsidR="007033E3" w:rsidRDefault="007033E3" w:rsidP="007033E3">
      <w:pPr>
        <w:pStyle w:val="1"/>
        <w:framePr w:wrap="none" w:vAnchor="page" w:hAnchor="page" w:x="1871" w:y="15747"/>
        <w:ind w:firstLine="0"/>
      </w:pPr>
      <w:r>
        <w:t>Дата</w:t>
      </w:r>
    </w:p>
    <w:p w:rsidR="005F1B5C" w:rsidRDefault="005F1B5C">
      <w:pPr>
        <w:spacing w:line="1" w:lineRule="exact"/>
        <w:sectPr w:rsidR="005F1B5C">
          <w:pgSz w:w="11900" w:h="16840"/>
          <w:pgMar w:top="1210" w:right="360" w:bottom="432" w:left="360" w:header="0" w:footer="3" w:gutter="0"/>
          <w:cols w:space="720"/>
          <w:noEndnote/>
          <w:docGrid w:linePitch="360"/>
        </w:sectPr>
      </w:pPr>
    </w:p>
    <w:p w:rsidR="005F1B5C" w:rsidRDefault="005F1B5C">
      <w:pPr>
        <w:spacing w:line="1" w:lineRule="exact"/>
      </w:pPr>
    </w:p>
    <w:p w:rsidR="005F1B5C" w:rsidRDefault="005F1B5C">
      <w:pPr>
        <w:spacing w:line="1" w:lineRule="exact"/>
      </w:pPr>
      <w:bookmarkStart w:id="21" w:name="_GoBack"/>
      <w:bookmarkEnd w:id="21"/>
    </w:p>
    <w:p w:rsidR="00C5001B" w:rsidRPr="00B10248" w:rsidRDefault="00C5001B" w:rsidP="00C5001B">
      <w:pPr>
        <w:pStyle w:val="a7"/>
        <w:framePr w:w="6229" w:h="1344" w:hRule="exact" w:wrap="none" w:vAnchor="page" w:hAnchor="page" w:x="5125" w:y="319"/>
        <w:rPr>
          <w:sz w:val="24"/>
          <w:szCs w:val="24"/>
        </w:rPr>
      </w:pPr>
      <w:r w:rsidRPr="00B10248">
        <w:rPr>
          <w:sz w:val="24"/>
          <w:szCs w:val="24"/>
        </w:rPr>
        <w:t xml:space="preserve">Приложение № </w:t>
      </w:r>
      <w:r>
        <w:rPr>
          <w:sz w:val="24"/>
          <w:szCs w:val="24"/>
        </w:rPr>
        <w:t>8</w:t>
      </w:r>
    </w:p>
    <w:p w:rsidR="00C5001B" w:rsidRDefault="00C5001B" w:rsidP="00C5001B">
      <w:pPr>
        <w:pStyle w:val="a7"/>
        <w:framePr w:w="6229" w:h="1344" w:hRule="exact" w:wrap="none" w:vAnchor="page" w:hAnchor="page" w:x="5125" w:y="319"/>
        <w:rPr>
          <w:sz w:val="24"/>
          <w:szCs w:val="24"/>
        </w:rPr>
      </w:pPr>
      <w:r>
        <w:rPr>
          <w:sz w:val="24"/>
          <w:szCs w:val="24"/>
        </w:rPr>
        <w:t xml:space="preserve">к постановлению </w:t>
      </w:r>
    </w:p>
    <w:p w:rsidR="00C5001B" w:rsidRDefault="00C5001B" w:rsidP="00C5001B">
      <w:pPr>
        <w:pStyle w:val="a7"/>
        <w:framePr w:w="6229" w:h="1344" w:hRule="exact" w:wrap="none" w:vAnchor="page" w:hAnchor="page" w:x="5125" w:y="319"/>
        <w:rPr>
          <w:sz w:val="24"/>
          <w:szCs w:val="24"/>
        </w:rPr>
      </w:pPr>
      <w:r>
        <w:rPr>
          <w:sz w:val="24"/>
          <w:szCs w:val="24"/>
        </w:rPr>
        <w:t xml:space="preserve">Администрации пгт Нарышкино </w:t>
      </w:r>
    </w:p>
    <w:p w:rsidR="00C5001B" w:rsidRDefault="00C5001B" w:rsidP="00C5001B">
      <w:pPr>
        <w:pStyle w:val="1"/>
        <w:framePr w:w="10261" w:h="733" w:hRule="exact" w:wrap="none" w:vAnchor="page" w:hAnchor="page" w:x="1165" w:y="1237"/>
        <w:ind w:firstLine="0"/>
        <w:jc w:val="right"/>
        <w:rPr>
          <w:sz w:val="24"/>
          <w:szCs w:val="24"/>
        </w:rPr>
      </w:pPr>
      <w:r>
        <w:rPr>
          <w:sz w:val="24"/>
          <w:szCs w:val="24"/>
        </w:rPr>
        <w:t>от 19.09.2022 №155</w:t>
      </w:r>
    </w:p>
    <w:p w:rsidR="005F1B5C" w:rsidRDefault="004B1357" w:rsidP="00C5001B">
      <w:pPr>
        <w:pStyle w:val="1"/>
        <w:framePr w:w="10261" w:h="733" w:hRule="exact" w:wrap="none" w:vAnchor="page" w:hAnchor="page" w:x="1165" w:y="1237"/>
        <w:ind w:firstLine="0"/>
        <w:jc w:val="right"/>
      </w:pPr>
      <w:r>
        <w:t>ФОРМА</w:t>
      </w:r>
    </w:p>
    <w:p w:rsidR="005F1B5C" w:rsidRDefault="004B1357" w:rsidP="00F64E36">
      <w:pPr>
        <w:pStyle w:val="11"/>
        <w:framePr w:w="10195" w:h="1027" w:hRule="exact" w:wrap="none" w:vAnchor="page" w:hAnchor="page" w:x="1160" w:y="2058"/>
        <w:spacing w:after="0"/>
      </w:pPr>
      <w:bookmarkStart w:id="22" w:name="bookmark46"/>
      <w:r>
        <w:t>ЗАЯВЛЕНИЕ</w:t>
      </w:r>
      <w:bookmarkEnd w:id="22"/>
    </w:p>
    <w:p w:rsidR="005F1B5C" w:rsidRDefault="004B1357" w:rsidP="00F64E36">
      <w:pPr>
        <w:pStyle w:val="11"/>
        <w:framePr w:w="10195" w:h="1027" w:hRule="exact" w:wrap="none" w:vAnchor="page" w:hAnchor="page" w:x="1160" w:y="2058"/>
        <w:spacing w:after="0"/>
      </w:pPr>
      <w:bookmarkStart w:id="23" w:name="bookmark48"/>
      <w:r>
        <w:t>об оставлении заявления о выдаче градостроительного плана земельного</w:t>
      </w:r>
      <w:r>
        <w:br/>
        <w:t>участка без рассмотрения</w:t>
      </w:r>
      <w:bookmarkEnd w:id="23"/>
    </w:p>
    <w:p w:rsidR="005F1B5C" w:rsidRDefault="004B1357" w:rsidP="00F64E36">
      <w:pPr>
        <w:pStyle w:val="1"/>
        <w:framePr w:w="10195" w:h="379" w:hRule="exact" w:wrap="none" w:vAnchor="page" w:hAnchor="page" w:x="1253" w:y="3180"/>
        <w:tabs>
          <w:tab w:val="left" w:leader="underscore" w:pos="1440"/>
          <w:tab w:val="left" w:pos="1602"/>
        </w:tabs>
        <w:ind w:firstLine="0"/>
        <w:jc w:val="right"/>
      </w:pPr>
      <w:r>
        <w:tab/>
      </w:r>
      <w:r>
        <w:tab/>
        <w:t>20___ г.</w:t>
      </w:r>
    </w:p>
    <w:p w:rsidR="005F1B5C" w:rsidRDefault="004B1357" w:rsidP="00F64E36">
      <w:pPr>
        <w:pStyle w:val="22"/>
        <w:framePr w:w="10195" w:h="1411" w:hRule="exact" w:wrap="none" w:vAnchor="page" w:hAnchor="page" w:x="1216" w:y="3946"/>
        <w:pBdr>
          <w:top w:val="single" w:sz="4" w:space="0" w:color="auto"/>
        </w:pBdr>
        <w:spacing w:after="460"/>
      </w:pPr>
      <w:r>
        <w:t>(наименование уполномоченного органа государственной власти, органа местного самоуправления)</w:t>
      </w:r>
    </w:p>
    <w:p w:rsidR="005F1B5C" w:rsidRDefault="004B1357" w:rsidP="00F64E36">
      <w:pPr>
        <w:pStyle w:val="1"/>
        <w:framePr w:w="10195" w:h="1411" w:hRule="exact" w:wrap="none" w:vAnchor="page" w:hAnchor="page" w:x="1216" w:y="3946"/>
        <w:tabs>
          <w:tab w:val="left" w:leader="underscore" w:pos="2887"/>
          <w:tab w:val="left" w:pos="3051"/>
          <w:tab w:val="left" w:leader="underscore" w:pos="4978"/>
          <w:tab w:val="left" w:pos="5139"/>
        </w:tabs>
        <w:ind w:firstLine="820"/>
        <w:jc w:val="both"/>
      </w:pPr>
      <w:r>
        <w:t xml:space="preserve">Прошу оставить заявление о выдаче градостроительного плана земельного участка от </w:t>
      </w:r>
      <w:r>
        <w:tab/>
      </w:r>
      <w:r>
        <w:tab/>
        <w:t xml:space="preserve">№ </w:t>
      </w:r>
      <w:r>
        <w:tab/>
      </w:r>
      <w:r>
        <w:tab/>
        <w:t>без рассмотрения.</w:t>
      </w:r>
    </w:p>
    <w:p w:rsidR="005F1B5C" w:rsidRDefault="004B1357" w:rsidP="00F64E36">
      <w:pPr>
        <w:pStyle w:val="a9"/>
        <w:framePr w:wrap="none" w:vAnchor="page" w:hAnchor="page" w:x="4975" w:y="5630"/>
      </w:pPr>
      <w:r>
        <w:t>1. Сведения о заявителе</w:t>
      </w:r>
      <w:r>
        <w:rPr>
          <w:vertAlign w:val="superscript"/>
        </w:rPr>
        <w:t>8</w:t>
      </w:r>
    </w:p>
    <w:tbl>
      <w:tblPr>
        <w:tblOverlap w:val="never"/>
        <w:tblW w:w="10185" w:type="dxa"/>
        <w:tblInd w:w="-15" w:type="dxa"/>
        <w:tblLayout w:type="fixed"/>
        <w:tblCellMar>
          <w:left w:w="10" w:type="dxa"/>
          <w:right w:w="10" w:type="dxa"/>
        </w:tblCellMar>
        <w:tblLook w:val="04A0" w:firstRow="1" w:lastRow="0" w:firstColumn="1" w:lastColumn="0" w:noHBand="0" w:noVBand="1"/>
      </w:tblPr>
      <w:tblGrid>
        <w:gridCol w:w="861"/>
        <w:gridCol w:w="4817"/>
        <w:gridCol w:w="4507"/>
      </w:tblGrid>
      <w:tr w:rsidR="005F1B5C" w:rsidTr="00F64E36">
        <w:trPr>
          <w:trHeight w:hRule="exact" w:val="979"/>
        </w:trPr>
        <w:tc>
          <w:tcPr>
            <w:tcW w:w="861" w:type="dxa"/>
            <w:tcBorders>
              <w:top w:val="single" w:sz="4" w:space="0" w:color="auto"/>
              <w:left w:val="single" w:sz="4" w:space="0" w:color="auto"/>
            </w:tcBorders>
            <w:shd w:val="clear" w:color="auto" w:fill="auto"/>
          </w:tcPr>
          <w:p w:rsidR="005F1B5C" w:rsidRDefault="004B1357" w:rsidP="00F64E36">
            <w:pPr>
              <w:pStyle w:val="ab"/>
              <w:framePr w:w="10186" w:h="6509" w:wrap="none" w:vAnchor="page" w:hAnchor="page" w:x="1142" w:y="6360"/>
              <w:ind w:firstLine="0"/>
              <w:jc w:val="center"/>
            </w:pPr>
            <w:r>
              <w:t>1.1</w:t>
            </w:r>
          </w:p>
        </w:tc>
        <w:tc>
          <w:tcPr>
            <w:tcW w:w="4817" w:type="dxa"/>
            <w:tcBorders>
              <w:top w:val="single" w:sz="4" w:space="0" w:color="auto"/>
              <w:left w:val="single" w:sz="4" w:space="0" w:color="auto"/>
            </w:tcBorders>
            <w:shd w:val="clear" w:color="auto" w:fill="auto"/>
            <w:vAlign w:val="bottom"/>
          </w:tcPr>
          <w:p w:rsidR="005F1B5C" w:rsidRDefault="004B1357" w:rsidP="00F64E36">
            <w:pPr>
              <w:pStyle w:val="ab"/>
              <w:framePr w:w="10186" w:h="6509" w:wrap="none" w:vAnchor="page" w:hAnchor="page" w:x="1142" w:y="6360"/>
              <w:ind w:firstLine="0"/>
            </w:pPr>
            <w: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auto"/>
          </w:tcPr>
          <w:p w:rsidR="005F1B5C" w:rsidRDefault="005F1B5C" w:rsidP="00F64E36">
            <w:pPr>
              <w:framePr w:w="10186" w:h="6509" w:wrap="none" w:vAnchor="page" w:hAnchor="page" w:x="1142" w:y="6360"/>
              <w:rPr>
                <w:sz w:val="10"/>
                <w:szCs w:val="10"/>
              </w:rPr>
            </w:pPr>
          </w:p>
        </w:tc>
      </w:tr>
      <w:tr w:rsidR="005F1B5C" w:rsidTr="00F64E36">
        <w:trPr>
          <w:trHeight w:hRule="exact" w:val="658"/>
        </w:trPr>
        <w:tc>
          <w:tcPr>
            <w:tcW w:w="861" w:type="dxa"/>
            <w:tcBorders>
              <w:top w:val="single" w:sz="4" w:space="0" w:color="auto"/>
              <w:left w:val="single" w:sz="4" w:space="0" w:color="auto"/>
            </w:tcBorders>
            <w:shd w:val="clear" w:color="auto" w:fill="auto"/>
          </w:tcPr>
          <w:p w:rsidR="005F1B5C" w:rsidRDefault="004B1357" w:rsidP="00F64E36">
            <w:pPr>
              <w:pStyle w:val="ab"/>
              <w:framePr w:w="10186" w:h="6509" w:wrap="none" w:vAnchor="page" w:hAnchor="page" w:x="1142" w:y="6360"/>
              <w:ind w:firstLine="240"/>
            </w:pPr>
            <w:r>
              <w:t>1.1.1</w:t>
            </w:r>
          </w:p>
        </w:tc>
        <w:tc>
          <w:tcPr>
            <w:tcW w:w="4817" w:type="dxa"/>
            <w:tcBorders>
              <w:top w:val="single" w:sz="4" w:space="0" w:color="auto"/>
              <w:left w:val="single" w:sz="4" w:space="0" w:color="auto"/>
            </w:tcBorders>
            <w:shd w:val="clear" w:color="auto" w:fill="auto"/>
            <w:vAlign w:val="bottom"/>
          </w:tcPr>
          <w:p w:rsidR="005F1B5C" w:rsidRDefault="004B1357" w:rsidP="00F64E36">
            <w:pPr>
              <w:pStyle w:val="ab"/>
              <w:framePr w:w="10186" w:h="6509" w:wrap="none" w:vAnchor="page" w:hAnchor="page" w:x="1142" w:y="6360"/>
              <w:ind w:firstLine="0"/>
            </w:pPr>
            <w:r>
              <w:t>Фамилия, имя, отчество</w:t>
            </w:r>
            <w:r w:rsidR="00F64E36">
              <w:t xml:space="preserve"> (при </w:t>
            </w:r>
            <w:r>
              <w:t>наличии)</w:t>
            </w:r>
          </w:p>
        </w:tc>
        <w:tc>
          <w:tcPr>
            <w:tcW w:w="4507" w:type="dxa"/>
            <w:tcBorders>
              <w:top w:val="single" w:sz="4" w:space="0" w:color="auto"/>
              <w:left w:val="single" w:sz="4" w:space="0" w:color="auto"/>
              <w:right w:val="single" w:sz="4" w:space="0" w:color="auto"/>
            </w:tcBorders>
            <w:shd w:val="clear" w:color="auto" w:fill="auto"/>
          </w:tcPr>
          <w:p w:rsidR="005F1B5C" w:rsidRDefault="005F1B5C" w:rsidP="00F64E36">
            <w:pPr>
              <w:framePr w:w="10186" w:h="6509" w:wrap="none" w:vAnchor="page" w:hAnchor="page" w:x="1142" w:y="6360"/>
              <w:rPr>
                <w:sz w:val="10"/>
                <w:szCs w:val="10"/>
              </w:rPr>
            </w:pPr>
          </w:p>
        </w:tc>
      </w:tr>
      <w:tr w:rsidR="005F1B5C" w:rsidTr="00F64E36">
        <w:trPr>
          <w:trHeight w:hRule="exact" w:val="1613"/>
        </w:trPr>
        <w:tc>
          <w:tcPr>
            <w:tcW w:w="861" w:type="dxa"/>
            <w:tcBorders>
              <w:top w:val="single" w:sz="4" w:space="0" w:color="auto"/>
              <w:left w:val="single" w:sz="4" w:space="0" w:color="auto"/>
            </w:tcBorders>
            <w:shd w:val="clear" w:color="auto" w:fill="auto"/>
          </w:tcPr>
          <w:p w:rsidR="005F1B5C" w:rsidRDefault="004B1357" w:rsidP="00F64E36">
            <w:pPr>
              <w:pStyle w:val="ab"/>
              <w:framePr w:w="10186" w:h="6509" w:wrap="none" w:vAnchor="page" w:hAnchor="page" w:x="1142" w:y="6360"/>
              <w:ind w:firstLine="240"/>
            </w:pPr>
            <w:r>
              <w:t>1.1.2</w:t>
            </w:r>
          </w:p>
        </w:tc>
        <w:tc>
          <w:tcPr>
            <w:tcW w:w="4817" w:type="dxa"/>
            <w:tcBorders>
              <w:top w:val="single" w:sz="4" w:space="0" w:color="auto"/>
              <w:left w:val="single" w:sz="4" w:space="0" w:color="auto"/>
            </w:tcBorders>
            <w:shd w:val="clear" w:color="auto" w:fill="auto"/>
            <w:vAlign w:val="bottom"/>
          </w:tcPr>
          <w:p w:rsidR="005F1B5C" w:rsidRDefault="004B1357" w:rsidP="00F64E36">
            <w:pPr>
              <w:pStyle w:val="ab"/>
              <w:framePr w:w="10186" w:h="6509" w:wrap="none" w:vAnchor="page" w:hAnchor="page" w:x="1142" w:y="6360"/>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auto"/>
          </w:tcPr>
          <w:p w:rsidR="005F1B5C" w:rsidRDefault="005F1B5C" w:rsidP="00F64E36">
            <w:pPr>
              <w:framePr w:w="10186" w:h="6509" w:wrap="none" w:vAnchor="page" w:hAnchor="page" w:x="1142" w:y="6360"/>
              <w:rPr>
                <w:sz w:val="10"/>
                <w:szCs w:val="10"/>
              </w:rPr>
            </w:pPr>
          </w:p>
        </w:tc>
      </w:tr>
      <w:tr w:rsidR="005F1B5C" w:rsidTr="00F64E36">
        <w:trPr>
          <w:trHeight w:hRule="exact" w:val="1575"/>
        </w:trPr>
        <w:tc>
          <w:tcPr>
            <w:tcW w:w="861" w:type="dxa"/>
            <w:tcBorders>
              <w:top w:val="single" w:sz="4" w:space="0" w:color="auto"/>
              <w:left w:val="single" w:sz="4" w:space="0" w:color="auto"/>
            </w:tcBorders>
            <w:shd w:val="clear" w:color="auto" w:fill="auto"/>
          </w:tcPr>
          <w:p w:rsidR="005F1B5C" w:rsidRDefault="004B1357" w:rsidP="00F64E36">
            <w:pPr>
              <w:pStyle w:val="ab"/>
              <w:framePr w:w="10186" w:h="6509" w:wrap="none" w:vAnchor="page" w:hAnchor="page" w:x="1142" w:y="6360"/>
              <w:ind w:firstLine="240"/>
            </w:pPr>
            <w:r>
              <w:t>1.1.3</w:t>
            </w:r>
          </w:p>
        </w:tc>
        <w:tc>
          <w:tcPr>
            <w:tcW w:w="4817" w:type="dxa"/>
            <w:tcBorders>
              <w:top w:val="single" w:sz="4" w:space="0" w:color="auto"/>
              <w:left w:val="single" w:sz="4" w:space="0" w:color="auto"/>
            </w:tcBorders>
            <w:shd w:val="clear" w:color="auto" w:fill="auto"/>
            <w:vAlign w:val="bottom"/>
          </w:tcPr>
          <w:p w:rsidR="005F1B5C" w:rsidRDefault="004B1357" w:rsidP="00F64E36">
            <w:pPr>
              <w:pStyle w:val="ab"/>
              <w:framePr w:w="10186" w:h="6509" w:wrap="none" w:vAnchor="page" w:hAnchor="page" w:x="1142" w:y="6360"/>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auto"/>
          </w:tcPr>
          <w:p w:rsidR="005F1B5C" w:rsidRDefault="005F1B5C" w:rsidP="00F64E36">
            <w:pPr>
              <w:framePr w:w="10186" w:h="6509" w:wrap="none" w:vAnchor="page" w:hAnchor="page" w:x="1142" w:y="6360"/>
              <w:rPr>
                <w:sz w:val="10"/>
                <w:szCs w:val="10"/>
              </w:rPr>
            </w:pPr>
          </w:p>
        </w:tc>
      </w:tr>
      <w:tr w:rsidR="005F1B5C" w:rsidTr="00F64E36">
        <w:trPr>
          <w:trHeight w:hRule="exact" w:val="974"/>
        </w:trPr>
        <w:tc>
          <w:tcPr>
            <w:tcW w:w="861" w:type="dxa"/>
            <w:tcBorders>
              <w:top w:val="single" w:sz="4" w:space="0" w:color="auto"/>
              <w:left w:val="single" w:sz="4" w:space="0" w:color="auto"/>
            </w:tcBorders>
            <w:shd w:val="clear" w:color="auto" w:fill="auto"/>
          </w:tcPr>
          <w:p w:rsidR="005F1B5C" w:rsidRDefault="004B1357" w:rsidP="00F64E36">
            <w:pPr>
              <w:pStyle w:val="ab"/>
              <w:framePr w:w="10186" w:h="6509" w:wrap="none" w:vAnchor="page" w:hAnchor="page" w:x="1142" w:y="6360"/>
              <w:ind w:firstLine="0"/>
              <w:jc w:val="center"/>
            </w:pPr>
            <w:r>
              <w:t>1.2</w:t>
            </w:r>
          </w:p>
        </w:tc>
        <w:tc>
          <w:tcPr>
            <w:tcW w:w="4817" w:type="dxa"/>
            <w:tcBorders>
              <w:top w:val="single" w:sz="4" w:space="0" w:color="auto"/>
              <w:left w:val="single" w:sz="4" w:space="0" w:color="auto"/>
            </w:tcBorders>
            <w:shd w:val="clear" w:color="auto" w:fill="auto"/>
            <w:vAlign w:val="bottom"/>
          </w:tcPr>
          <w:p w:rsidR="005F1B5C" w:rsidRDefault="004B1357" w:rsidP="00F64E36">
            <w:pPr>
              <w:pStyle w:val="ab"/>
              <w:framePr w:w="10186" w:h="6509" w:wrap="none" w:vAnchor="page" w:hAnchor="page" w:x="1142" w:y="6360"/>
              <w:ind w:firstLine="0"/>
            </w:pPr>
            <w: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auto"/>
          </w:tcPr>
          <w:p w:rsidR="005F1B5C" w:rsidRDefault="005F1B5C" w:rsidP="00F64E36">
            <w:pPr>
              <w:framePr w:w="10186" w:h="6509" w:wrap="none" w:vAnchor="page" w:hAnchor="page" w:x="1142" w:y="6360"/>
              <w:rPr>
                <w:sz w:val="10"/>
                <w:szCs w:val="10"/>
              </w:rPr>
            </w:pPr>
          </w:p>
        </w:tc>
      </w:tr>
      <w:tr w:rsidR="005F1B5C" w:rsidTr="00F64E36">
        <w:trPr>
          <w:trHeight w:hRule="exact" w:val="355"/>
        </w:trPr>
        <w:tc>
          <w:tcPr>
            <w:tcW w:w="861" w:type="dxa"/>
            <w:tcBorders>
              <w:top w:val="single" w:sz="4" w:space="0" w:color="auto"/>
              <w:left w:val="single" w:sz="4" w:space="0" w:color="auto"/>
              <w:bottom w:val="single" w:sz="4" w:space="0" w:color="auto"/>
            </w:tcBorders>
            <w:shd w:val="clear" w:color="auto" w:fill="auto"/>
            <w:vAlign w:val="bottom"/>
          </w:tcPr>
          <w:p w:rsidR="005F1B5C" w:rsidRDefault="004B1357" w:rsidP="00F64E36">
            <w:pPr>
              <w:pStyle w:val="ab"/>
              <w:framePr w:w="10186" w:h="6509" w:wrap="none" w:vAnchor="page" w:hAnchor="page" w:x="1142" w:y="6360"/>
              <w:ind w:firstLine="240"/>
            </w:pPr>
            <w:r>
              <w:rPr>
                <w:u w:val="single"/>
              </w:rPr>
              <w:t>1.2.1</w:t>
            </w:r>
          </w:p>
        </w:tc>
        <w:tc>
          <w:tcPr>
            <w:tcW w:w="4817" w:type="dxa"/>
            <w:tcBorders>
              <w:top w:val="single" w:sz="4" w:space="0" w:color="auto"/>
              <w:left w:val="single" w:sz="4" w:space="0" w:color="auto"/>
              <w:bottom w:val="single" w:sz="4" w:space="0" w:color="auto"/>
            </w:tcBorders>
            <w:shd w:val="clear" w:color="auto" w:fill="auto"/>
            <w:vAlign w:val="bottom"/>
          </w:tcPr>
          <w:p w:rsidR="005F1B5C" w:rsidRDefault="004B1357" w:rsidP="00F64E36">
            <w:pPr>
              <w:pStyle w:val="ab"/>
              <w:framePr w:w="10186" w:h="6509" w:wrap="none" w:vAnchor="page" w:hAnchor="page" w:x="1142" w:y="6360"/>
              <w:ind w:firstLine="0"/>
            </w:pPr>
            <w:r>
              <w:rPr>
                <w:u w:val="single"/>
              </w:rPr>
              <w:t>Полное наимен</w:t>
            </w:r>
            <w:r>
              <w:t>ование</w:t>
            </w: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5F1B5C" w:rsidRDefault="005F1B5C" w:rsidP="00F64E36">
            <w:pPr>
              <w:framePr w:w="10186" w:h="6509" w:wrap="none" w:vAnchor="page" w:hAnchor="page" w:x="1142" w:y="6360"/>
              <w:rPr>
                <w:sz w:val="10"/>
                <w:szCs w:val="10"/>
              </w:rPr>
            </w:pPr>
          </w:p>
        </w:tc>
      </w:tr>
      <w:tr w:rsidR="00F64E36" w:rsidTr="00F64E36">
        <w:trPr>
          <w:trHeight w:hRule="exact" w:val="714"/>
        </w:trPr>
        <w:tc>
          <w:tcPr>
            <w:tcW w:w="861" w:type="dxa"/>
            <w:tcBorders>
              <w:top w:val="single" w:sz="4" w:space="0" w:color="auto"/>
              <w:left w:val="single" w:sz="4" w:space="0" w:color="auto"/>
              <w:bottom w:val="single" w:sz="4" w:space="0" w:color="auto"/>
            </w:tcBorders>
            <w:shd w:val="clear" w:color="auto" w:fill="auto"/>
          </w:tcPr>
          <w:p w:rsidR="00F64E36" w:rsidRDefault="00F64E36" w:rsidP="00F64E36">
            <w:pPr>
              <w:pStyle w:val="ab"/>
              <w:framePr w:w="10186" w:h="6509" w:wrap="none" w:vAnchor="page" w:hAnchor="page" w:x="1142" w:y="6360"/>
              <w:ind w:firstLine="240"/>
            </w:pPr>
            <w:r>
              <w:t>1.2.2</w:t>
            </w:r>
          </w:p>
        </w:tc>
        <w:tc>
          <w:tcPr>
            <w:tcW w:w="4817" w:type="dxa"/>
            <w:tcBorders>
              <w:top w:val="single" w:sz="4" w:space="0" w:color="auto"/>
              <w:left w:val="single" w:sz="4" w:space="0" w:color="auto"/>
              <w:bottom w:val="single" w:sz="4" w:space="0" w:color="auto"/>
            </w:tcBorders>
            <w:shd w:val="clear" w:color="auto" w:fill="auto"/>
          </w:tcPr>
          <w:p w:rsidR="00F64E36" w:rsidRDefault="00F64E36" w:rsidP="00F64E36">
            <w:pPr>
              <w:pStyle w:val="ab"/>
              <w:framePr w:w="10186" w:h="6509" w:wrap="none" w:vAnchor="page" w:hAnchor="page" w:x="1142" w:y="6360"/>
              <w:ind w:firstLine="0"/>
            </w:pPr>
            <w:r>
              <w:t>Основной государственный регистрационный номер</w:t>
            </w: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F64E36" w:rsidRDefault="00F64E36" w:rsidP="00F64E36">
            <w:pPr>
              <w:framePr w:w="10186" w:h="6509" w:wrap="none" w:vAnchor="page" w:hAnchor="page" w:x="1142" w:y="6360"/>
              <w:rPr>
                <w:sz w:val="10"/>
                <w:szCs w:val="10"/>
              </w:rPr>
            </w:pPr>
          </w:p>
        </w:tc>
      </w:tr>
      <w:tr w:rsidR="00F64E36" w:rsidTr="00F64E36">
        <w:trPr>
          <w:trHeight w:hRule="exact" w:val="709"/>
        </w:trPr>
        <w:tc>
          <w:tcPr>
            <w:tcW w:w="861" w:type="dxa"/>
            <w:tcBorders>
              <w:top w:val="single" w:sz="4" w:space="0" w:color="auto"/>
              <w:left w:val="single" w:sz="4" w:space="0" w:color="auto"/>
              <w:bottom w:val="single" w:sz="4" w:space="0" w:color="auto"/>
            </w:tcBorders>
            <w:shd w:val="clear" w:color="auto" w:fill="auto"/>
          </w:tcPr>
          <w:p w:rsidR="00F64E36" w:rsidRDefault="00F64E36" w:rsidP="00F64E36">
            <w:pPr>
              <w:pStyle w:val="ab"/>
              <w:framePr w:w="10186" w:h="6509" w:wrap="none" w:vAnchor="page" w:hAnchor="page" w:x="1142" w:y="6360"/>
              <w:ind w:firstLine="240"/>
            </w:pPr>
            <w:r>
              <w:t>1.2.2</w:t>
            </w:r>
          </w:p>
        </w:tc>
        <w:tc>
          <w:tcPr>
            <w:tcW w:w="4817" w:type="dxa"/>
            <w:tcBorders>
              <w:top w:val="single" w:sz="4" w:space="0" w:color="auto"/>
              <w:left w:val="single" w:sz="4" w:space="0" w:color="auto"/>
              <w:bottom w:val="single" w:sz="4" w:space="0" w:color="auto"/>
            </w:tcBorders>
            <w:shd w:val="clear" w:color="auto" w:fill="auto"/>
          </w:tcPr>
          <w:p w:rsidR="00F64E36" w:rsidRDefault="00F64E36" w:rsidP="00F64E36">
            <w:pPr>
              <w:pStyle w:val="ab"/>
              <w:framePr w:w="10186" w:h="6509" w:wrap="none" w:vAnchor="page" w:hAnchor="page" w:x="1142" w:y="6360"/>
              <w:ind w:firstLine="0"/>
            </w:pPr>
            <w:r>
              <w:t>Основной государственный регистрационный номер</w:t>
            </w: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F64E36" w:rsidRDefault="00F64E36" w:rsidP="00F64E36">
            <w:pPr>
              <w:framePr w:w="10186" w:h="6509" w:wrap="none" w:vAnchor="page" w:hAnchor="page" w:x="1142" w:y="6360"/>
              <w:rPr>
                <w:sz w:val="10"/>
                <w:szCs w:val="10"/>
              </w:rPr>
            </w:pPr>
          </w:p>
        </w:tc>
      </w:tr>
      <w:tr w:rsidR="00F64E36" w:rsidTr="00F64E36">
        <w:trPr>
          <w:trHeight w:hRule="exact" w:val="989"/>
        </w:trPr>
        <w:tc>
          <w:tcPr>
            <w:tcW w:w="861" w:type="dxa"/>
            <w:tcBorders>
              <w:top w:val="single" w:sz="4" w:space="0" w:color="auto"/>
              <w:left w:val="single" w:sz="4" w:space="0" w:color="auto"/>
              <w:bottom w:val="single" w:sz="4" w:space="0" w:color="auto"/>
            </w:tcBorders>
            <w:shd w:val="clear" w:color="auto" w:fill="auto"/>
          </w:tcPr>
          <w:p w:rsidR="00F64E36" w:rsidRDefault="00F64E36" w:rsidP="00F64E36">
            <w:pPr>
              <w:pStyle w:val="ab"/>
              <w:framePr w:w="10186" w:h="6509" w:wrap="none" w:vAnchor="page" w:hAnchor="page" w:x="1142" w:y="6360"/>
              <w:ind w:firstLine="240"/>
            </w:pPr>
            <w:r>
              <w:t>1.2.3</w:t>
            </w:r>
          </w:p>
        </w:tc>
        <w:tc>
          <w:tcPr>
            <w:tcW w:w="4817" w:type="dxa"/>
            <w:tcBorders>
              <w:top w:val="single" w:sz="4" w:space="0" w:color="auto"/>
              <w:left w:val="single" w:sz="4" w:space="0" w:color="auto"/>
              <w:bottom w:val="single" w:sz="4" w:space="0" w:color="auto"/>
            </w:tcBorders>
            <w:shd w:val="clear" w:color="auto" w:fill="auto"/>
          </w:tcPr>
          <w:p w:rsidR="00F64E36" w:rsidRDefault="00F64E36" w:rsidP="00F64E36">
            <w:pPr>
              <w:pStyle w:val="ab"/>
              <w:framePr w:w="10186" w:h="6509" w:wrap="none" w:vAnchor="page" w:hAnchor="page" w:x="1142" w:y="6360"/>
              <w:ind w:firstLine="0"/>
            </w:pPr>
            <w:r>
              <w:t>Идентификационный номер</w:t>
            </w:r>
          </w:p>
          <w:p w:rsidR="00F64E36" w:rsidRDefault="00F64E36" w:rsidP="00F64E36">
            <w:pPr>
              <w:pStyle w:val="ab"/>
              <w:framePr w:w="10186" w:h="6509" w:wrap="none" w:vAnchor="page" w:hAnchor="page" w:x="1142" w:y="6360"/>
              <w:ind w:firstLine="0"/>
            </w:pPr>
            <w:r>
              <w:t>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F64E36" w:rsidRDefault="00F64E36" w:rsidP="00F64E36">
            <w:pPr>
              <w:framePr w:w="10186" w:h="6509" w:wrap="none" w:vAnchor="page" w:hAnchor="page" w:x="1142" w:y="6360"/>
              <w:rPr>
                <w:sz w:val="10"/>
                <w:szCs w:val="10"/>
              </w:rPr>
            </w:pPr>
          </w:p>
        </w:tc>
      </w:tr>
    </w:tbl>
    <w:p w:rsidR="005F1B5C" w:rsidRDefault="004B1357">
      <w:pPr>
        <w:pStyle w:val="a7"/>
        <w:framePr w:w="9840" w:h="504" w:hRule="exact" w:wrap="none" w:vAnchor="page" w:hAnchor="page" w:x="1251" w:y="15237"/>
        <w:spacing w:line="254" w:lineRule="auto"/>
        <w:jc w:val="left"/>
      </w:pPr>
      <w:r>
        <w:rPr>
          <w:vertAlign w:val="superscript"/>
        </w:rPr>
        <w:t>8</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5F1B5C" w:rsidRDefault="004B1357">
      <w:pPr>
        <w:pStyle w:val="a7"/>
        <w:framePr w:w="9840" w:h="504" w:hRule="exact" w:wrap="none" w:vAnchor="page" w:hAnchor="page" w:x="1251" w:y="15237"/>
        <w:spacing w:line="254" w:lineRule="auto"/>
        <w:jc w:val="left"/>
      </w:pPr>
      <w:r>
        <w:t>Градостроительного кодекса Российской Федерации</w:t>
      </w:r>
    </w:p>
    <w:p w:rsidR="005F1B5C" w:rsidRDefault="005F1B5C">
      <w:pPr>
        <w:spacing w:line="1" w:lineRule="exact"/>
        <w:sectPr w:rsidR="005F1B5C">
          <w:pgSz w:w="11900" w:h="16840"/>
          <w:pgMar w:top="1214" w:right="360" w:bottom="427" w:left="360" w:header="0" w:footer="3" w:gutter="0"/>
          <w:cols w:space="720"/>
          <w:noEndnote/>
          <w:docGrid w:linePitch="360"/>
        </w:sectPr>
      </w:pPr>
    </w:p>
    <w:p w:rsidR="005F1B5C" w:rsidRDefault="005F1B5C">
      <w:pPr>
        <w:spacing w:line="1" w:lineRule="exact"/>
      </w:pPr>
    </w:p>
    <w:p w:rsidR="005F1B5C" w:rsidRDefault="004B1357" w:rsidP="00F64E36">
      <w:pPr>
        <w:pStyle w:val="a9"/>
        <w:framePr w:w="10114" w:h="1114" w:hRule="exact" w:wrap="none" w:vAnchor="page" w:hAnchor="page" w:x="1160" w:y="562"/>
        <w:tabs>
          <w:tab w:val="left" w:leader="underscore" w:pos="10051"/>
        </w:tabs>
        <w:spacing w:after="80"/>
      </w:pPr>
      <w:r>
        <w:t xml:space="preserve">Приложение: </w:t>
      </w:r>
      <w:r>
        <w:tab/>
      </w:r>
    </w:p>
    <w:p w:rsidR="005F1B5C" w:rsidRDefault="004B1357" w:rsidP="00F64E36">
      <w:pPr>
        <w:pStyle w:val="a9"/>
        <w:framePr w:w="10114" w:h="1114" w:hRule="exact" w:wrap="none" w:vAnchor="page" w:hAnchor="page" w:x="1160" w:y="562"/>
        <w:tabs>
          <w:tab w:val="left" w:leader="underscore" w:pos="9994"/>
        </w:tabs>
        <w:spacing w:after="80"/>
      </w:pPr>
      <w:r>
        <w:t xml:space="preserve">Номер телефона и адрес электронной почты для связи: </w:t>
      </w:r>
      <w:r>
        <w:tab/>
      </w:r>
    </w:p>
    <w:p w:rsidR="005F1B5C" w:rsidRDefault="004B1357" w:rsidP="00F64E36">
      <w:pPr>
        <w:pStyle w:val="a9"/>
        <w:framePr w:w="10114" w:h="1114" w:hRule="exact" w:wrap="none" w:vAnchor="page" w:hAnchor="page" w:x="1160" w:y="562"/>
      </w:pPr>
      <w:r>
        <w:t>Результат рассмотрения настоящего заявления прошу:</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933"/>
        <w:gridCol w:w="1253"/>
      </w:tblGrid>
      <w:tr w:rsidR="005F1B5C">
        <w:trPr>
          <w:trHeight w:hRule="exact" w:val="1546"/>
        </w:trPr>
        <w:tc>
          <w:tcPr>
            <w:tcW w:w="8933" w:type="dxa"/>
            <w:tcBorders>
              <w:top w:val="single" w:sz="4" w:space="0" w:color="auto"/>
              <w:left w:val="single" w:sz="4" w:space="0" w:color="auto"/>
            </w:tcBorders>
            <w:shd w:val="clear" w:color="auto" w:fill="auto"/>
            <w:vAlign w:val="bottom"/>
          </w:tcPr>
          <w:p w:rsidR="005F1B5C" w:rsidRDefault="004B1357" w:rsidP="00F64E36">
            <w:pPr>
              <w:pStyle w:val="ab"/>
              <w:framePr w:w="10186" w:h="4786" w:wrap="none" w:vAnchor="page" w:hAnchor="page" w:x="1160" w:y="1927"/>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auto"/>
          </w:tcPr>
          <w:p w:rsidR="005F1B5C" w:rsidRDefault="005F1B5C" w:rsidP="00F64E36">
            <w:pPr>
              <w:framePr w:w="10186" w:h="4786" w:wrap="none" w:vAnchor="page" w:hAnchor="page" w:x="1160" w:y="1927"/>
              <w:rPr>
                <w:sz w:val="10"/>
                <w:szCs w:val="10"/>
              </w:rPr>
            </w:pPr>
          </w:p>
        </w:tc>
      </w:tr>
      <w:tr w:rsidR="005F1B5C">
        <w:trPr>
          <w:trHeight w:hRule="exact" w:val="1790"/>
        </w:trPr>
        <w:tc>
          <w:tcPr>
            <w:tcW w:w="8933" w:type="dxa"/>
            <w:tcBorders>
              <w:top w:val="single" w:sz="4" w:space="0" w:color="auto"/>
              <w:left w:val="single" w:sz="4" w:space="0" w:color="auto"/>
            </w:tcBorders>
            <w:shd w:val="clear" w:color="auto" w:fill="auto"/>
            <w:vAlign w:val="center"/>
          </w:tcPr>
          <w:p w:rsidR="005F1B5C" w:rsidRDefault="004B1357" w:rsidP="00F64E36">
            <w:pPr>
              <w:pStyle w:val="ab"/>
              <w:framePr w:w="10186" w:h="4786" w:wrap="none" w:vAnchor="page" w:hAnchor="page" w:x="1160" w:y="1927"/>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w:t>
            </w:r>
            <w:r w:rsidR="00707BE5">
              <w:t xml:space="preserve"> </w:t>
            </w:r>
            <w:r>
              <w:t>, расположенный по адресу:</w:t>
            </w:r>
          </w:p>
        </w:tc>
        <w:tc>
          <w:tcPr>
            <w:tcW w:w="1253" w:type="dxa"/>
            <w:tcBorders>
              <w:top w:val="single" w:sz="4" w:space="0" w:color="auto"/>
              <w:left w:val="single" w:sz="4" w:space="0" w:color="auto"/>
              <w:right w:val="single" w:sz="4" w:space="0" w:color="auto"/>
            </w:tcBorders>
            <w:shd w:val="clear" w:color="auto" w:fill="auto"/>
          </w:tcPr>
          <w:p w:rsidR="005F1B5C" w:rsidRDefault="005F1B5C" w:rsidP="00F64E36">
            <w:pPr>
              <w:framePr w:w="10186" w:h="4786" w:wrap="none" w:vAnchor="page" w:hAnchor="page" w:x="1160" w:y="1927"/>
              <w:rPr>
                <w:sz w:val="10"/>
                <w:szCs w:val="10"/>
              </w:rPr>
            </w:pPr>
          </w:p>
        </w:tc>
      </w:tr>
      <w:tr w:rsidR="005F1B5C">
        <w:trPr>
          <w:trHeight w:hRule="exact" w:val="898"/>
        </w:trPr>
        <w:tc>
          <w:tcPr>
            <w:tcW w:w="8933" w:type="dxa"/>
            <w:tcBorders>
              <w:top w:val="single" w:sz="4" w:space="0" w:color="auto"/>
              <w:left w:val="single" w:sz="4" w:space="0" w:color="auto"/>
            </w:tcBorders>
            <w:shd w:val="clear" w:color="auto" w:fill="auto"/>
            <w:vAlign w:val="center"/>
          </w:tcPr>
          <w:p w:rsidR="005F1B5C" w:rsidRDefault="004B1357" w:rsidP="00F64E36">
            <w:pPr>
              <w:pStyle w:val="ab"/>
              <w:framePr w:w="10186" w:h="4786" w:wrap="none" w:vAnchor="page" w:hAnchor="page" w:x="1160" w:y="1927"/>
              <w:ind w:firstLine="0"/>
            </w:pPr>
            <w: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auto"/>
          </w:tcPr>
          <w:p w:rsidR="005F1B5C" w:rsidRDefault="005F1B5C" w:rsidP="00F64E36">
            <w:pPr>
              <w:framePr w:w="10186" w:h="4786" w:wrap="none" w:vAnchor="page" w:hAnchor="page" w:x="1160" w:y="1927"/>
              <w:rPr>
                <w:sz w:val="10"/>
                <w:szCs w:val="10"/>
              </w:rPr>
            </w:pPr>
          </w:p>
        </w:tc>
      </w:tr>
      <w:tr w:rsidR="005F1B5C">
        <w:trPr>
          <w:trHeight w:hRule="exact" w:val="552"/>
        </w:trPr>
        <w:tc>
          <w:tcPr>
            <w:tcW w:w="8933" w:type="dxa"/>
            <w:tcBorders>
              <w:top w:val="single" w:sz="4" w:space="0" w:color="auto"/>
              <w:left w:val="single" w:sz="4" w:space="0" w:color="auto"/>
              <w:bottom w:val="single" w:sz="4" w:space="0" w:color="auto"/>
            </w:tcBorders>
            <w:shd w:val="clear" w:color="auto" w:fill="auto"/>
            <w:vAlign w:val="center"/>
          </w:tcPr>
          <w:p w:rsidR="005F1B5C" w:rsidRDefault="004B1357" w:rsidP="00F64E36">
            <w:pPr>
              <w:pStyle w:val="ab"/>
              <w:framePr w:w="10186" w:h="4786" w:wrap="none" w:vAnchor="page" w:hAnchor="page" w:x="1160" w:y="1927"/>
              <w:ind w:firstLine="0"/>
              <w:jc w:val="center"/>
              <w:rPr>
                <w:sz w:val="20"/>
                <w:szCs w:val="20"/>
              </w:rPr>
            </w:pPr>
            <w:r>
              <w:rPr>
                <w:i/>
                <w:iCs/>
                <w:sz w:val="20"/>
                <w:szCs w:val="20"/>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auto"/>
          </w:tcPr>
          <w:p w:rsidR="005F1B5C" w:rsidRDefault="005F1B5C" w:rsidP="00F64E36">
            <w:pPr>
              <w:framePr w:w="10186" w:h="4786" w:wrap="none" w:vAnchor="page" w:hAnchor="page" w:x="1160" w:y="1927"/>
              <w:rPr>
                <w:sz w:val="10"/>
                <w:szCs w:val="10"/>
              </w:rPr>
            </w:pPr>
          </w:p>
        </w:tc>
      </w:tr>
    </w:tbl>
    <w:p w:rsidR="005F1B5C" w:rsidRDefault="004B1357" w:rsidP="00F64E36">
      <w:pPr>
        <w:pStyle w:val="22"/>
        <w:framePr w:w="874" w:h="278" w:hRule="exact" w:wrap="none" w:vAnchor="page" w:hAnchor="page" w:x="5538" w:y="7893"/>
        <w:pBdr>
          <w:top w:val="single" w:sz="4" w:space="0" w:color="auto"/>
        </w:pBdr>
        <w:spacing w:after="0"/>
        <w:ind w:firstLine="0"/>
        <w:jc w:val="center"/>
      </w:pPr>
      <w:r>
        <w:t>(подпись)</w:t>
      </w:r>
    </w:p>
    <w:p w:rsidR="005F1B5C" w:rsidRDefault="004B1357" w:rsidP="00F64E36">
      <w:pPr>
        <w:pStyle w:val="22"/>
        <w:framePr w:wrap="none" w:vAnchor="page" w:hAnchor="page" w:x="1291" w:y="7875"/>
        <w:pBdr>
          <w:top w:val="single" w:sz="4" w:space="0" w:color="auto"/>
        </w:pBdr>
        <w:spacing w:after="0"/>
        <w:ind w:left="6326" w:firstLine="0"/>
      </w:pPr>
      <w:r>
        <w:t>(фамилия, имя, отчество (при наличии)</w:t>
      </w:r>
    </w:p>
    <w:p w:rsidR="005F1B5C" w:rsidRDefault="005F1B5C">
      <w:pPr>
        <w:spacing w:line="1" w:lineRule="exact"/>
        <w:sectPr w:rsidR="005F1B5C">
          <w:pgSz w:w="11900" w:h="16840"/>
          <w:pgMar w:top="360" w:right="360" w:bottom="360" w:left="360" w:header="0" w:footer="3" w:gutter="0"/>
          <w:cols w:space="720"/>
          <w:noEndnote/>
          <w:docGrid w:linePitch="360"/>
        </w:sectPr>
      </w:pPr>
    </w:p>
    <w:p w:rsidR="005F1B5C" w:rsidRDefault="005F1B5C">
      <w:pPr>
        <w:spacing w:line="1" w:lineRule="exact"/>
      </w:pPr>
    </w:p>
    <w:p w:rsidR="00C95F20" w:rsidRPr="00B10248" w:rsidRDefault="00C95F20" w:rsidP="00C95F20">
      <w:pPr>
        <w:pStyle w:val="a7"/>
        <w:framePr w:w="9707" w:h="1344" w:hRule="exact" w:wrap="none" w:vAnchor="page" w:hAnchor="page" w:x="1591" w:y="1403"/>
        <w:rPr>
          <w:sz w:val="24"/>
          <w:szCs w:val="24"/>
        </w:rPr>
      </w:pPr>
      <w:r w:rsidRPr="00B10248">
        <w:rPr>
          <w:sz w:val="24"/>
          <w:szCs w:val="24"/>
        </w:rPr>
        <w:t xml:space="preserve">Приложение № </w:t>
      </w:r>
      <w:r>
        <w:rPr>
          <w:sz w:val="24"/>
          <w:szCs w:val="24"/>
        </w:rPr>
        <w:t>9</w:t>
      </w:r>
    </w:p>
    <w:p w:rsidR="00C95F20" w:rsidRDefault="00C95F20" w:rsidP="00C95F20">
      <w:pPr>
        <w:pStyle w:val="a7"/>
        <w:framePr w:w="9707" w:h="1344" w:hRule="exact" w:wrap="none" w:vAnchor="page" w:hAnchor="page" w:x="1591" w:y="1403"/>
        <w:rPr>
          <w:sz w:val="24"/>
          <w:szCs w:val="24"/>
        </w:rPr>
      </w:pPr>
      <w:r>
        <w:rPr>
          <w:sz w:val="24"/>
          <w:szCs w:val="24"/>
        </w:rPr>
        <w:t xml:space="preserve">к постановлению </w:t>
      </w:r>
    </w:p>
    <w:p w:rsidR="00C95F20" w:rsidRDefault="00C95F20" w:rsidP="00C95F20">
      <w:pPr>
        <w:pStyle w:val="a7"/>
        <w:framePr w:w="9707" w:h="1344" w:hRule="exact" w:wrap="none" w:vAnchor="page" w:hAnchor="page" w:x="1591" w:y="1403"/>
        <w:rPr>
          <w:sz w:val="24"/>
          <w:szCs w:val="24"/>
        </w:rPr>
      </w:pPr>
      <w:r>
        <w:rPr>
          <w:sz w:val="24"/>
          <w:szCs w:val="24"/>
        </w:rPr>
        <w:t xml:space="preserve">Администрации пгт Нарышкино </w:t>
      </w:r>
    </w:p>
    <w:p w:rsidR="00C95F20" w:rsidRDefault="00C95F20" w:rsidP="00C95F20">
      <w:pPr>
        <w:pStyle w:val="1"/>
        <w:framePr w:w="9985" w:h="841" w:hRule="exact" w:wrap="none" w:vAnchor="page" w:hAnchor="page" w:x="1393" w:y="2377"/>
        <w:ind w:firstLine="0"/>
        <w:jc w:val="right"/>
        <w:rPr>
          <w:sz w:val="24"/>
          <w:szCs w:val="24"/>
        </w:rPr>
      </w:pPr>
      <w:r>
        <w:rPr>
          <w:sz w:val="24"/>
          <w:szCs w:val="24"/>
        </w:rPr>
        <w:t>от 19.09.2022 №155</w:t>
      </w:r>
    </w:p>
    <w:p w:rsidR="005F1B5C" w:rsidRDefault="004B1357" w:rsidP="00C95F20">
      <w:pPr>
        <w:pStyle w:val="1"/>
        <w:framePr w:w="9985" w:h="841" w:hRule="exact" w:wrap="none" w:vAnchor="page" w:hAnchor="page" w:x="1393" w:y="2377"/>
        <w:ind w:firstLine="0"/>
        <w:jc w:val="right"/>
      </w:pPr>
      <w:r>
        <w:t>ФОРМА</w:t>
      </w:r>
    </w:p>
    <w:p w:rsidR="005F1B5C" w:rsidRDefault="004B1357" w:rsidP="001E0E3A">
      <w:pPr>
        <w:pStyle w:val="1"/>
        <w:framePr w:w="10118" w:h="1522" w:hRule="exact" w:wrap="none" w:vAnchor="page" w:hAnchor="page" w:x="1251" w:y="4255"/>
        <w:tabs>
          <w:tab w:val="left" w:leader="underscore" w:pos="5568"/>
        </w:tabs>
        <w:spacing w:after="40"/>
        <w:ind w:firstLine="0"/>
        <w:jc w:val="right"/>
      </w:pPr>
      <w:r>
        <w:t xml:space="preserve">Кому </w:t>
      </w:r>
      <w:r>
        <w:tab/>
      </w:r>
    </w:p>
    <w:p w:rsidR="005F1B5C" w:rsidRDefault="004B1357" w:rsidP="001E0E3A">
      <w:pPr>
        <w:pStyle w:val="22"/>
        <w:framePr w:w="10118" w:h="1522" w:hRule="exact" w:wrap="none" w:vAnchor="page" w:hAnchor="page" w:x="1251" w:y="4255"/>
        <w:spacing w:after="0" w:line="254" w:lineRule="auto"/>
        <w:ind w:firstLine="0"/>
        <w:jc w:val="right"/>
      </w:pPr>
      <w:r>
        <w:t>(фамилия, имя, отчество (при наличии) заявителя</w:t>
      </w:r>
      <w:r>
        <w:rPr>
          <w:vertAlign w:val="superscript"/>
        </w:rPr>
        <w:t>9</w:t>
      </w:r>
      <w:r>
        <w:t>, ОГРНИП</w:t>
      </w:r>
      <w:r>
        <w:br/>
        <w:t>(для физического лица, зарегистрированного в качестве</w:t>
      </w:r>
      <w:r>
        <w:br/>
        <w:t>индивидуального предпринимателя) - для физического</w:t>
      </w:r>
      <w:r>
        <w:br/>
        <w:t>лица, полное наименование заявителя, ИНН, ОГРН - для</w:t>
      </w:r>
      <w:r>
        <w:br/>
        <w:t>юридического лица,</w:t>
      </w:r>
    </w:p>
    <w:p w:rsidR="005F1B5C" w:rsidRDefault="004B1357">
      <w:pPr>
        <w:pStyle w:val="22"/>
        <w:framePr w:w="10118" w:h="504" w:hRule="exact" w:wrap="none" w:vAnchor="page" w:hAnchor="page" w:x="1251" w:y="6045"/>
        <w:pBdr>
          <w:top w:val="single" w:sz="4" w:space="0" w:color="auto"/>
        </w:pBdr>
        <w:spacing w:after="0" w:line="254" w:lineRule="auto"/>
        <w:ind w:firstLine="0"/>
        <w:jc w:val="center"/>
      </w:pPr>
      <w:r>
        <w:t>почтовый индекс и адрес, телефон, адрес электронной</w:t>
      </w:r>
      <w:r>
        <w:br/>
        <w:t>почты)</w:t>
      </w:r>
    </w:p>
    <w:p w:rsidR="005F1B5C" w:rsidRDefault="004B1357">
      <w:pPr>
        <w:pStyle w:val="1"/>
        <w:framePr w:w="10118" w:h="4195" w:hRule="exact" w:wrap="none" w:vAnchor="page" w:hAnchor="page" w:x="1251" w:y="7053"/>
        <w:spacing w:after="260"/>
        <w:ind w:firstLine="0"/>
        <w:jc w:val="center"/>
      </w:pPr>
      <w:r>
        <w:rPr>
          <w:b/>
          <w:bCs/>
        </w:rPr>
        <w:t>РЕШЕНИЕ</w:t>
      </w:r>
      <w:r>
        <w:rPr>
          <w:b/>
          <w:bCs/>
        </w:rPr>
        <w:br/>
        <w:t>об оставлении заявления о выдаче градостроительного плана земельного</w:t>
      </w:r>
      <w:r>
        <w:rPr>
          <w:b/>
          <w:bCs/>
        </w:rPr>
        <w:br/>
        <w:t>участка без рассмотрения</w:t>
      </w:r>
    </w:p>
    <w:p w:rsidR="005F1B5C" w:rsidRDefault="004B1357">
      <w:pPr>
        <w:pStyle w:val="1"/>
        <w:framePr w:w="10118" w:h="4195" w:hRule="exact" w:wrap="none" w:vAnchor="page" w:hAnchor="page" w:x="1251" w:y="7053"/>
        <w:tabs>
          <w:tab w:val="left" w:leader="underscore" w:pos="6521"/>
          <w:tab w:val="left" w:pos="6666"/>
          <w:tab w:val="left" w:leader="underscore" w:pos="8268"/>
          <w:tab w:val="left" w:pos="8413"/>
        </w:tabs>
        <w:ind w:firstLine="720"/>
      </w:pPr>
      <w:r>
        <w:t xml:space="preserve">На основании Вашего заявления от </w:t>
      </w:r>
      <w:r>
        <w:tab/>
      </w:r>
      <w:r>
        <w:tab/>
        <w:t xml:space="preserve">№ </w:t>
      </w:r>
      <w:r>
        <w:tab/>
      </w:r>
      <w:r>
        <w:tab/>
        <w:t>об оставлении</w:t>
      </w:r>
    </w:p>
    <w:p w:rsidR="005F1B5C" w:rsidRDefault="004B1357">
      <w:pPr>
        <w:pStyle w:val="22"/>
        <w:framePr w:w="10118" w:h="4195" w:hRule="exact" w:wrap="none" w:vAnchor="page" w:hAnchor="page" w:x="1251" w:y="7053"/>
        <w:spacing w:after="0"/>
        <w:ind w:right="2240" w:firstLine="0"/>
        <w:jc w:val="right"/>
      </w:pPr>
      <w:r>
        <w:t>(дата и номер регистрации)</w:t>
      </w:r>
    </w:p>
    <w:p w:rsidR="005F1B5C" w:rsidRDefault="004B1357">
      <w:pPr>
        <w:pStyle w:val="1"/>
        <w:framePr w:w="10118" w:h="4195" w:hRule="exact" w:wrap="none" w:vAnchor="page" w:hAnchor="page" w:x="1251" w:y="7053"/>
        <w:tabs>
          <w:tab w:val="left" w:leader="underscore" w:pos="10061"/>
        </w:tabs>
        <w:spacing w:after="360" w:line="276" w:lineRule="auto"/>
        <w:ind w:firstLine="0"/>
      </w:pPr>
      <w:r>
        <w:t xml:space="preserve">заявления о выдаче градостроительного плана земельного участка без рассмотрения </w:t>
      </w:r>
      <w:r>
        <w:tab/>
      </w:r>
    </w:p>
    <w:p w:rsidR="005F1B5C" w:rsidRDefault="004B1357" w:rsidP="00105C2B">
      <w:pPr>
        <w:pStyle w:val="1"/>
        <w:framePr w:w="10118" w:h="4195" w:hRule="exact" w:wrap="none" w:vAnchor="page" w:hAnchor="page" w:x="1251" w:y="7053"/>
        <w:tabs>
          <w:tab w:val="left" w:leader="underscore" w:pos="4142"/>
          <w:tab w:val="left" w:pos="4328"/>
          <w:tab w:val="left" w:leader="underscore" w:pos="5976"/>
          <w:tab w:val="left" w:pos="6138"/>
        </w:tabs>
        <w:ind w:firstLine="740"/>
      </w:pPr>
      <w:r>
        <w:rPr>
          <w:sz w:val="19"/>
          <w:szCs w:val="19"/>
        </w:rPr>
        <w:t xml:space="preserve">(наименование уполномоченного органа государственной власти, органа местного самоуправления) </w:t>
      </w:r>
      <w:r>
        <w:t xml:space="preserve">принято решение об оставлении заявления о выдаче градостроительного плана земельного участка от </w:t>
      </w:r>
      <w:r>
        <w:tab/>
      </w:r>
      <w:r>
        <w:tab/>
        <w:t xml:space="preserve">№ </w:t>
      </w:r>
      <w:r>
        <w:tab/>
      </w:r>
      <w:r>
        <w:tab/>
        <w:t>без рассмотрения.</w:t>
      </w:r>
    </w:p>
    <w:p w:rsidR="005F1B5C" w:rsidRDefault="004B1357" w:rsidP="00105C2B">
      <w:pPr>
        <w:pStyle w:val="22"/>
        <w:framePr w:w="10118" w:h="4195" w:hRule="exact" w:wrap="none" w:vAnchor="page" w:hAnchor="page" w:x="1251" w:y="7053"/>
        <w:spacing w:after="0"/>
        <w:ind w:firstLine="0"/>
        <w:jc w:val="center"/>
      </w:pPr>
      <w:r>
        <w:t>(дата и номер регистрации)</w:t>
      </w:r>
    </w:p>
    <w:p w:rsidR="005F1B5C" w:rsidRDefault="004B1357">
      <w:pPr>
        <w:pStyle w:val="22"/>
        <w:framePr w:wrap="none" w:vAnchor="page" w:hAnchor="page" w:x="1251" w:y="12040"/>
        <w:tabs>
          <w:tab w:val="left" w:pos="4142"/>
          <w:tab w:val="left" w:pos="6238"/>
        </w:tabs>
        <w:spacing w:after="0"/>
        <w:ind w:left="1020" w:firstLine="0"/>
      </w:pPr>
      <w:r>
        <w:t>(должность)</w:t>
      </w:r>
      <w:r>
        <w:tab/>
        <w:t>(подпись)</w:t>
      </w:r>
      <w:r>
        <w:tab/>
        <w:t>(фамилия, имя, отчество (при наличии)</w:t>
      </w:r>
    </w:p>
    <w:p w:rsidR="005F1B5C" w:rsidRDefault="004B1357">
      <w:pPr>
        <w:pStyle w:val="1"/>
        <w:framePr w:wrap="none" w:vAnchor="page" w:hAnchor="page" w:x="1251" w:y="12530"/>
        <w:ind w:firstLine="0"/>
      </w:pPr>
      <w:r>
        <w:t>Дата</w:t>
      </w:r>
    </w:p>
    <w:p w:rsidR="005F1B5C" w:rsidRDefault="004B1357">
      <w:pPr>
        <w:pStyle w:val="a7"/>
        <w:framePr w:w="9840" w:h="504" w:hRule="exact" w:wrap="none" w:vAnchor="page" w:hAnchor="page" w:x="1251" w:y="15237"/>
        <w:spacing w:line="254" w:lineRule="auto"/>
        <w:jc w:val="left"/>
      </w:pPr>
      <w:r>
        <w:rPr>
          <w:vertAlign w:val="superscript"/>
        </w:rPr>
        <w:t>9</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5F1B5C" w:rsidRDefault="004B1357">
      <w:pPr>
        <w:pStyle w:val="a7"/>
        <w:framePr w:w="9840" w:h="504" w:hRule="exact" w:wrap="none" w:vAnchor="page" w:hAnchor="page" w:x="1251" w:y="15237"/>
        <w:spacing w:line="254" w:lineRule="auto"/>
        <w:jc w:val="left"/>
      </w:pPr>
      <w:r>
        <w:t>Градостроительного кодекса Российской Федерации</w:t>
      </w:r>
    </w:p>
    <w:p w:rsidR="005F1B5C" w:rsidRDefault="00C95F20">
      <w:pPr>
        <w:spacing w:line="1" w:lineRule="exact"/>
        <w:sectPr w:rsidR="005F1B5C">
          <w:pgSz w:w="11900" w:h="16840"/>
          <w:pgMar w:top="1214" w:right="360" w:bottom="432" w:left="360" w:header="0" w:footer="3" w:gutter="0"/>
          <w:cols w:space="720"/>
          <w:noEndnote/>
          <w:docGrid w:linePitch="360"/>
        </w:sectPr>
      </w:pPr>
      <w:r>
        <w:t>Ф</w:t>
      </w:r>
    </w:p>
    <w:p w:rsidR="005F1B5C" w:rsidRDefault="005F1B5C">
      <w:pPr>
        <w:spacing w:line="1" w:lineRule="exact"/>
      </w:pPr>
    </w:p>
    <w:p w:rsidR="005F1B5C" w:rsidRDefault="00105C2B">
      <w:pPr>
        <w:spacing w:line="1" w:lineRule="exact"/>
      </w:pPr>
      <w:r>
        <w:t xml:space="preserve"> </w:t>
      </w:r>
    </w:p>
    <w:sectPr w:rsidR="005F1B5C">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807" w:rsidRDefault="00393807">
      <w:r>
        <w:separator/>
      </w:r>
    </w:p>
  </w:endnote>
  <w:endnote w:type="continuationSeparator" w:id="0">
    <w:p w:rsidR="00393807" w:rsidRDefault="0039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807" w:rsidRDefault="00393807"/>
  </w:footnote>
  <w:footnote w:type="continuationSeparator" w:id="0">
    <w:p w:rsidR="00393807" w:rsidRDefault="003938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6A27"/>
    <w:multiLevelType w:val="multilevel"/>
    <w:tmpl w:val="3708827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C76682"/>
    <w:multiLevelType w:val="multilevel"/>
    <w:tmpl w:val="9902852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8613A"/>
    <w:multiLevelType w:val="multilevel"/>
    <w:tmpl w:val="5D4EFA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FB6E3A"/>
    <w:multiLevelType w:val="multilevel"/>
    <w:tmpl w:val="09F8B5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71398E"/>
    <w:multiLevelType w:val="multilevel"/>
    <w:tmpl w:val="55343F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851EAA"/>
    <w:multiLevelType w:val="multilevel"/>
    <w:tmpl w:val="0B00432A"/>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0A08F2"/>
    <w:multiLevelType w:val="multilevel"/>
    <w:tmpl w:val="B01CBD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524764"/>
    <w:multiLevelType w:val="multilevel"/>
    <w:tmpl w:val="114ACBD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437068"/>
    <w:multiLevelType w:val="multilevel"/>
    <w:tmpl w:val="361AE2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016C9D"/>
    <w:multiLevelType w:val="multilevel"/>
    <w:tmpl w:val="00F055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931411"/>
    <w:multiLevelType w:val="multilevel"/>
    <w:tmpl w:val="08DC49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ED2E9F"/>
    <w:multiLevelType w:val="multilevel"/>
    <w:tmpl w:val="81B695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7C39CE"/>
    <w:multiLevelType w:val="multilevel"/>
    <w:tmpl w:val="9A821A6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0B1446"/>
    <w:multiLevelType w:val="multilevel"/>
    <w:tmpl w:val="D560788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4B583B"/>
    <w:multiLevelType w:val="multilevel"/>
    <w:tmpl w:val="2A92A1B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FB4DE7"/>
    <w:multiLevelType w:val="multilevel"/>
    <w:tmpl w:val="A676AA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8A24DE"/>
    <w:multiLevelType w:val="multilevel"/>
    <w:tmpl w:val="4372EB7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67339D"/>
    <w:multiLevelType w:val="multilevel"/>
    <w:tmpl w:val="9944392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440942"/>
    <w:multiLevelType w:val="multilevel"/>
    <w:tmpl w:val="910039D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406EA1"/>
    <w:multiLevelType w:val="multilevel"/>
    <w:tmpl w:val="B7166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7"/>
  </w:num>
  <w:num w:numId="4">
    <w:abstractNumId w:val="10"/>
  </w:num>
  <w:num w:numId="5">
    <w:abstractNumId w:val="4"/>
  </w:num>
  <w:num w:numId="6">
    <w:abstractNumId w:val="8"/>
  </w:num>
  <w:num w:numId="7">
    <w:abstractNumId w:val="17"/>
  </w:num>
  <w:num w:numId="8">
    <w:abstractNumId w:val="9"/>
  </w:num>
  <w:num w:numId="9">
    <w:abstractNumId w:val="6"/>
  </w:num>
  <w:num w:numId="10">
    <w:abstractNumId w:val="13"/>
  </w:num>
  <w:num w:numId="11">
    <w:abstractNumId w:val="15"/>
  </w:num>
  <w:num w:numId="12">
    <w:abstractNumId w:val="3"/>
  </w:num>
  <w:num w:numId="13">
    <w:abstractNumId w:val="2"/>
  </w:num>
  <w:num w:numId="14">
    <w:abstractNumId w:val="1"/>
  </w:num>
  <w:num w:numId="15">
    <w:abstractNumId w:val="11"/>
  </w:num>
  <w:num w:numId="16">
    <w:abstractNumId w:val="12"/>
  </w:num>
  <w:num w:numId="17">
    <w:abstractNumId w:val="5"/>
  </w:num>
  <w:num w:numId="18">
    <w:abstractNumId w:val="0"/>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5C"/>
    <w:rsid w:val="0000405C"/>
    <w:rsid w:val="00004A65"/>
    <w:rsid w:val="00012165"/>
    <w:rsid w:val="0001357A"/>
    <w:rsid w:val="00021664"/>
    <w:rsid w:val="00052324"/>
    <w:rsid w:val="0005351E"/>
    <w:rsid w:val="000858B1"/>
    <w:rsid w:val="000B2EAE"/>
    <w:rsid w:val="000C3319"/>
    <w:rsid w:val="000C549B"/>
    <w:rsid w:val="00105C2B"/>
    <w:rsid w:val="00120A24"/>
    <w:rsid w:val="00124C48"/>
    <w:rsid w:val="0016225B"/>
    <w:rsid w:val="00163915"/>
    <w:rsid w:val="0018282D"/>
    <w:rsid w:val="001E0E3A"/>
    <w:rsid w:val="00243AC7"/>
    <w:rsid w:val="00257214"/>
    <w:rsid w:val="002609D4"/>
    <w:rsid w:val="002E0AD7"/>
    <w:rsid w:val="003065DF"/>
    <w:rsid w:val="00312DBB"/>
    <w:rsid w:val="00321501"/>
    <w:rsid w:val="00331BDF"/>
    <w:rsid w:val="00332B8E"/>
    <w:rsid w:val="00335E17"/>
    <w:rsid w:val="00361675"/>
    <w:rsid w:val="003642F5"/>
    <w:rsid w:val="00393807"/>
    <w:rsid w:val="003F5A15"/>
    <w:rsid w:val="00426891"/>
    <w:rsid w:val="004630A8"/>
    <w:rsid w:val="0046366F"/>
    <w:rsid w:val="00495FBA"/>
    <w:rsid w:val="004978A8"/>
    <w:rsid w:val="004B1357"/>
    <w:rsid w:val="004B60EA"/>
    <w:rsid w:val="004C72F4"/>
    <w:rsid w:val="00503FFF"/>
    <w:rsid w:val="0053133C"/>
    <w:rsid w:val="005648A8"/>
    <w:rsid w:val="005B5790"/>
    <w:rsid w:val="005C662E"/>
    <w:rsid w:val="005D06C0"/>
    <w:rsid w:val="005D41DC"/>
    <w:rsid w:val="005D4352"/>
    <w:rsid w:val="005E53D9"/>
    <w:rsid w:val="005F1B5C"/>
    <w:rsid w:val="00620D52"/>
    <w:rsid w:val="006246BE"/>
    <w:rsid w:val="00647710"/>
    <w:rsid w:val="0065208A"/>
    <w:rsid w:val="00653D62"/>
    <w:rsid w:val="00661AD6"/>
    <w:rsid w:val="00666CBA"/>
    <w:rsid w:val="006726D5"/>
    <w:rsid w:val="00694F7E"/>
    <w:rsid w:val="0069744C"/>
    <w:rsid w:val="006A560C"/>
    <w:rsid w:val="007033E3"/>
    <w:rsid w:val="00704630"/>
    <w:rsid w:val="00707BE5"/>
    <w:rsid w:val="00753ACC"/>
    <w:rsid w:val="00770955"/>
    <w:rsid w:val="00783259"/>
    <w:rsid w:val="007C1C2E"/>
    <w:rsid w:val="007F2A81"/>
    <w:rsid w:val="00835FCB"/>
    <w:rsid w:val="008510FB"/>
    <w:rsid w:val="00892FE0"/>
    <w:rsid w:val="008958E5"/>
    <w:rsid w:val="008B0AF5"/>
    <w:rsid w:val="008B5AA0"/>
    <w:rsid w:val="008C4F07"/>
    <w:rsid w:val="008D489D"/>
    <w:rsid w:val="009368CE"/>
    <w:rsid w:val="009629DD"/>
    <w:rsid w:val="009632FD"/>
    <w:rsid w:val="00985CCA"/>
    <w:rsid w:val="009E64D2"/>
    <w:rsid w:val="00A03127"/>
    <w:rsid w:val="00A303BF"/>
    <w:rsid w:val="00A54413"/>
    <w:rsid w:val="00A616AE"/>
    <w:rsid w:val="00A62010"/>
    <w:rsid w:val="00A6505A"/>
    <w:rsid w:val="00A942BA"/>
    <w:rsid w:val="00AB0A40"/>
    <w:rsid w:val="00AB526D"/>
    <w:rsid w:val="00B10248"/>
    <w:rsid w:val="00B53B61"/>
    <w:rsid w:val="00B67C92"/>
    <w:rsid w:val="00B7058D"/>
    <w:rsid w:val="00B75A14"/>
    <w:rsid w:val="00BA6FDB"/>
    <w:rsid w:val="00BC4BF9"/>
    <w:rsid w:val="00BD5883"/>
    <w:rsid w:val="00BE1B05"/>
    <w:rsid w:val="00C06BDB"/>
    <w:rsid w:val="00C0727F"/>
    <w:rsid w:val="00C207E7"/>
    <w:rsid w:val="00C319D8"/>
    <w:rsid w:val="00C5001B"/>
    <w:rsid w:val="00C61434"/>
    <w:rsid w:val="00C629FE"/>
    <w:rsid w:val="00C646B6"/>
    <w:rsid w:val="00C74A24"/>
    <w:rsid w:val="00C95F20"/>
    <w:rsid w:val="00CA7F7F"/>
    <w:rsid w:val="00CD78F1"/>
    <w:rsid w:val="00CE5D7D"/>
    <w:rsid w:val="00D70461"/>
    <w:rsid w:val="00D96B10"/>
    <w:rsid w:val="00DB6D58"/>
    <w:rsid w:val="00DD4029"/>
    <w:rsid w:val="00DF0A66"/>
    <w:rsid w:val="00E12DC0"/>
    <w:rsid w:val="00E21746"/>
    <w:rsid w:val="00E5406B"/>
    <w:rsid w:val="00E63ECA"/>
    <w:rsid w:val="00E73691"/>
    <w:rsid w:val="00E7753B"/>
    <w:rsid w:val="00E92217"/>
    <w:rsid w:val="00E9764B"/>
    <w:rsid w:val="00E97C0A"/>
    <w:rsid w:val="00ED419A"/>
    <w:rsid w:val="00F152D6"/>
    <w:rsid w:val="00F212F2"/>
    <w:rsid w:val="00F3268C"/>
    <w:rsid w:val="00F64E36"/>
    <w:rsid w:val="00F93A9D"/>
    <w:rsid w:val="00FB6F51"/>
    <w:rsid w:val="00FD322A"/>
    <w:rsid w:val="00FF4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07E20-6861-4536-B3C4-FBB9F38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Оглавление"/>
    <w:basedOn w:val="a"/>
    <w:link w:val="a4"/>
    <w:rPr>
      <w:rFonts w:ascii="Times New Roman" w:eastAsia="Times New Roman" w:hAnsi="Times New Roman" w:cs="Times New Roman"/>
      <w:sz w:val="28"/>
      <w:szCs w:val="28"/>
    </w:rPr>
  </w:style>
  <w:style w:type="paragraph" w:customStyle="1" w:styleId="11">
    <w:name w:val="Заголовок №1"/>
    <w:basedOn w:val="a"/>
    <w:link w:val="10"/>
    <w:pPr>
      <w:spacing w:after="30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7">
    <w:name w:val="Колонтитул"/>
    <w:basedOn w:val="a"/>
    <w:link w:val="a6"/>
    <w:pPr>
      <w:jc w:val="right"/>
    </w:pPr>
    <w:rPr>
      <w:rFonts w:ascii="Times New Roman" w:eastAsia="Times New Roman" w:hAnsi="Times New Roman" w:cs="Times New Roman"/>
      <w:sz w:val="19"/>
      <w:szCs w:val="19"/>
    </w:rPr>
  </w:style>
  <w:style w:type="paragraph" w:customStyle="1" w:styleId="22">
    <w:name w:val="Основной текст (2)"/>
    <w:basedOn w:val="a"/>
    <w:link w:val="21"/>
    <w:pPr>
      <w:spacing w:after="960"/>
      <w:ind w:firstLine="680"/>
    </w:pPr>
    <w:rPr>
      <w:rFonts w:ascii="Times New Roman" w:eastAsia="Times New Roman" w:hAnsi="Times New Roman" w:cs="Times New Roman"/>
      <w:sz w:val="19"/>
      <w:szCs w:val="19"/>
    </w:rPr>
  </w:style>
  <w:style w:type="paragraph" w:customStyle="1" w:styleId="a9">
    <w:name w:val="Подпись к таблице"/>
    <w:basedOn w:val="a"/>
    <w:link w:val="a8"/>
    <w:rPr>
      <w:rFonts w:ascii="Times New Roman" w:eastAsia="Times New Roman" w:hAnsi="Times New Roman" w:cs="Times New Roman"/>
      <w:sz w:val="28"/>
      <w:szCs w:val="28"/>
    </w:rPr>
  </w:style>
  <w:style w:type="paragraph" w:customStyle="1" w:styleId="ab">
    <w:name w:val="Другое"/>
    <w:basedOn w:val="a"/>
    <w:link w:val="aa"/>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50"/>
      <w:jc w:val="center"/>
    </w:pPr>
    <w:rPr>
      <w:rFonts w:ascii="Times New Roman" w:eastAsia="Times New Roman" w:hAnsi="Times New Roman" w:cs="Times New Roman"/>
      <w:b/>
      <w:bCs/>
    </w:rPr>
  </w:style>
  <w:style w:type="character" w:styleId="ac">
    <w:name w:val="Hyperlink"/>
    <w:basedOn w:val="a0"/>
    <w:uiPriority w:val="99"/>
    <w:semiHidden/>
    <w:unhideWhenUsed/>
    <w:rsid w:val="00CD7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28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41</Pages>
  <Words>11852</Words>
  <Characters>67563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Kvasova</dc:creator>
  <cp:lastModifiedBy>Yulia</cp:lastModifiedBy>
  <cp:revision>50</cp:revision>
  <dcterms:created xsi:type="dcterms:W3CDTF">2022-09-23T07:57:00Z</dcterms:created>
  <dcterms:modified xsi:type="dcterms:W3CDTF">2022-10-11T07:21:00Z</dcterms:modified>
</cp:coreProperties>
</file>