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8" w:rsidRPr="00F46317" w:rsidRDefault="00FF68A8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F46317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F68A8" w:rsidRPr="00F46317" w:rsidRDefault="00FF68A8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ОРЛОВСКАЯ ОБЛАСТЬ</w:t>
      </w:r>
    </w:p>
    <w:p w:rsidR="00FF68A8" w:rsidRDefault="00FF68A8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УРИЦКИЙ РАЙОН</w:t>
      </w:r>
    </w:p>
    <w:p w:rsidR="00FF68A8" w:rsidRPr="00F46317" w:rsidRDefault="00FF68A8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</w:p>
    <w:p w:rsidR="00FF68A8" w:rsidRPr="00294250" w:rsidRDefault="00FF68A8" w:rsidP="000C28C1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294250">
        <w:rPr>
          <w:rFonts w:ascii="Times New Roman" w:hAnsi="Times New Roman" w:cs="Times New Roman"/>
          <w:b/>
          <w:spacing w:val="60"/>
          <w:sz w:val="36"/>
          <w:szCs w:val="36"/>
        </w:rPr>
        <w:t>Глава городского поселения  Нарышкино</w:t>
      </w:r>
    </w:p>
    <w:p w:rsidR="00FF68A8" w:rsidRPr="00F46317" w:rsidRDefault="00FF68A8" w:rsidP="000C28C1">
      <w:pPr>
        <w:keepNext/>
        <w:jc w:val="center"/>
        <w:rPr>
          <w:rFonts w:ascii="Times New Roman" w:hAnsi="Times New Roman" w:cs="Times New Roman"/>
          <w:sz w:val="16"/>
        </w:rPr>
      </w:pPr>
    </w:p>
    <w:p w:rsidR="00FF68A8" w:rsidRPr="00F46317" w:rsidRDefault="00FF68A8" w:rsidP="000C28C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46317">
        <w:rPr>
          <w:rFonts w:ascii="Times New Roman" w:hAnsi="Times New Roman" w:cs="Times New Roman"/>
          <w:sz w:val="24"/>
          <w:szCs w:val="24"/>
        </w:rPr>
        <w:t xml:space="preserve">303900 Орловская область, Урицкий район,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17">
        <w:rPr>
          <w:rFonts w:ascii="Times New Roman" w:hAnsi="Times New Roman" w:cs="Times New Roman"/>
          <w:sz w:val="24"/>
          <w:szCs w:val="24"/>
        </w:rPr>
        <w:t xml:space="preserve">телефон (факс): 8(48647) 2-07-06, </w:t>
      </w:r>
    </w:p>
    <w:p w:rsidR="00FF68A8" w:rsidRDefault="00FF68A8" w:rsidP="000C28C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46317">
        <w:rPr>
          <w:rFonts w:ascii="Times New Roman" w:hAnsi="Times New Roman" w:cs="Times New Roman"/>
          <w:sz w:val="24"/>
          <w:szCs w:val="24"/>
        </w:rPr>
        <w:t xml:space="preserve"> п. Нарышкино, ул. Ленина, </w:t>
      </w:r>
      <w:r>
        <w:rPr>
          <w:rFonts w:ascii="Times New Roman" w:hAnsi="Times New Roman" w:cs="Times New Roman"/>
          <w:sz w:val="24"/>
          <w:szCs w:val="24"/>
        </w:rPr>
        <w:t xml:space="preserve">104, пом.2                      </w:t>
      </w:r>
      <w:r w:rsidRPr="00F46317">
        <w:rPr>
          <w:rFonts w:ascii="Times New Roman" w:hAnsi="Times New Roman" w:cs="Times New Roman"/>
          <w:sz w:val="24"/>
          <w:szCs w:val="24"/>
        </w:rPr>
        <w:t xml:space="preserve">тел: 2-07-79, </w:t>
      </w:r>
      <w:r w:rsidRPr="00F463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317">
        <w:rPr>
          <w:rFonts w:ascii="Times New Roman" w:hAnsi="Times New Roman" w:cs="Times New Roman"/>
          <w:sz w:val="24"/>
          <w:szCs w:val="24"/>
        </w:rPr>
        <w:t>-</w:t>
      </w:r>
      <w:r w:rsidRPr="00F463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631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8749D">
          <w:rPr>
            <w:rStyle w:val="Hyperlink"/>
            <w:rFonts w:ascii="Times New Roman" w:hAnsi="Times New Roman"/>
            <w:sz w:val="24"/>
            <w:szCs w:val="24"/>
            <w:lang w:val="en-US"/>
          </w:rPr>
          <w:t>office</w:t>
        </w:r>
        <w:r w:rsidRPr="00F8749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8749D">
          <w:rPr>
            <w:rStyle w:val="Hyperlink"/>
            <w:rFonts w:ascii="Times New Roman" w:hAnsi="Times New Roman"/>
            <w:sz w:val="24"/>
            <w:szCs w:val="24"/>
            <w:lang w:val="en-US"/>
          </w:rPr>
          <w:t>admnar</w:t>
        </w:r>
        <w:r w:rsidRPr="00F8749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8749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F68A8" w:rsidRPr="00F46317" w:rsidRDefault="00FF68A8" w:rsidP="000C28C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D5C20">
        <w:rPr>
          <w:rFonts w:ascii="Times New Roman" w:hAnsi="Times New Roman" w:cs="Times New Roman"/>
          <w:sz w:val="24"/>
          <w:szCs w:val="24"/>
        </w:rPr>
        <w:t>http://www.admnar.ru/</w:t>
      </w:r>
    </w:p>
    <w:p w:rsidR="00FF68A8" w:rsidRDefault="00FF68A8" w:rsidP="000C28C1">
      <w:pPr>
        <w:keepNext/>
        <w:rPr>
          <w:rFonts w:ascii="Times New Roman" w:hAnsi="Times New Roman" w:cs="Times New Roman"/>
          <w:sz w:val="10"/>
          <w:u w:val="double"/>
        </w:rPr>
      </w:pP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>
        <w:rPr>
          <w:noProof/>
          <w:lang w:eastAsia="ru-RU"/>
        </w:rPr>
        <w:pict>
          <v:line id="_x0000_s1026" style="position:absolute;z-index:251658240;mso-position-horizontal-relative:page;mso-position-vertical-relative:text" from="85.5pt,2.25pt" to="569.1pt,2.25pt" o:allowincell="f" strokeweight="2.1pt">
            <v:stroke linestyle="thinThin"/>
            <w10:wrap anchorx="page"/>
            <w10:anchorlock/>
          </v:line>
        </w:pict>
      </w:r>
    </w:p>
    <w:p w:rsidR="00FF68A8" w:rsidRPr="000323ED" w:rsidRDefault="00FF68A8" w:rsidP="000323ED">
      <w:pPr>
        <w:rPr>
          <w:rFonts w:ascii="Times New Roman" w:hAnsi="Times New Roman" w:cs="Times New Roman"/>
          <w:sz w:val="10"/>
        </w:rPr>
      </w:pPr>
    </w:p>
    <w:p w:rsidR="00FF68A8" w:rsidRDefault="00FF68A8" w:rsidP="007803B1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FF68A8" w:rsidRDefault="00FF68A8" w:rsidP="007D26E7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 слушаний  по проекту изменений в Правила землепользования и застройки МО городское поселение Нарышкино  Урицкого района  Орловской  области.</w:t>
      </w:r>
    </w:p>
    <w:p w:rsidR="00FF68A8" w:rsidRPr="00C90DDE" w:rsidRDefault="00FF68A8" w:rsidP="00C90DDE">
      <w:pPr>
        <w:pStyle w:val="BodyText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Дата и время проведения: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04 сентября</w:t>
      </w:r>
      <w:r w:rsidRPr="00C90DD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90DDE">
        <w:rPr>
          <w:sz w:val="28"/>
          <w:szCs w:val="28"/>
        </w:rPr>
        <w:t xml:space="preserve"> года    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Начало в 1</w:t>
      </w:r>
      <w:r>
        <w:rPr>
          <w:sz w:val="28"/>
          <w:szCs w:val="28"/>
        </w:rPr>
        <w:t>6</w:t>
      </w:r>
      <w:r w:rsidRPr="00C90DDE">
        <w:rPr>
          <w:sz w:val="28"/>
          <w:szCs w:val="28"/>
        </w:rPr>
        <w:t>-00 часов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Окончание в 1</w:t>
      </w:r>
      <w:r>
        <w:rPr>
          <w:sz w:val="28"/>
          <w:szCs w:val="28"/>
        </w:rPr>
        <w:t>6</w:t>
      </w:r>
      <w:r w:rsidRPr="00C90DD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C90DDE">
        <w:rPr>
          <w:sz w:val="28"/>
          <w:szCs w:val="28"/>
        </w:rPr>
        <w:t>0 часов</w:t>
      </w:r>
    </w:p>
    <w:p w:rsidR="00FF68A8" w:rsidRPr="00C90DDE" w:rsidRDefault="00FF68A8" w:rsidP="00C90DDE">
      <w:pPr>
        <w:pStyle w:val="BodyText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Место проведения публичных слушаний: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Здание дома культуры, расположенное по адресу: Орловская область, Урицкий район, пгт Нарышкино, ул. Ленина, д.</w:t>
      </w:r>
      <w:r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>95.</w:t>
      </w:r>
    </w:p>
    <w:p w:rsidR="00FF68A8" w:rsidRPr="00C90DDE" w:rsidRDefault="00FF68A8" w:rsidP="00C90DDE">
      <w:pPr>
        <w:pStyle w:val="BodyText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Способ информирования о проведении публичных слушаний:</w:t>
      </w:r>
    </w:p>
    <w:p w:rsidR="00FF68A8" w:rsidRPr="00C90DDE" w:rsidRDefault="00FF68A8" w:rsidP="00715851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Информация о проведении публичных слушаний была опубликована в </w:t>
      </w:r>
      <w:r>
        <w:rPr>
          <w:sz w:val="28"/>
          <w:szCs w:val="28"/>
        </w:rPr>
        <w:t>районной газете "Новая жизнь" от 21  июня 2019 года</w:t>
      </w:r>
      <w:r w:rsidRPr="00C90DDE">
        <w:rPr>
          <w:sz w:val="28"/>
          <w:szCs w:val="28"/>
        </w:rPr>
        <w:t>.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</w:p>
    <w:p w:rsidR="00FF68A8" w:rsidRPr="00C90DDE" w:rsidRDefault="00FF68A8" w:rsidP="00C90DDE">
      <w:pPr>
        <w:pStyle w:val="BodyText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Повестка дня:</w:t>
      </w:r>
    </w:p>
    <w:p w:rsidR="00FF68A8" w:rsidRPr="00C90DDE" w:rsidRDefault="00FF68A8" w:rsidP="00C90DDE">
      <w:pPr>
        <w:pStyle w:val="Body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Вступительное слово о порядке проведения публичных слушаний по </w:t>
      </w:r>
      <w:r>
        <w:rPr>
          <w:sz w:val="28"/>
          <w:szCs w:val="28"/>
        </w:rPr>
        <w:t xml:space="preserve">вопросу </w:t>
      </w:r>
      <w:r w:rsidRPr="00D76EC3">
        <w:rPr>
          <w:sz w:val="28"/>
          <w:szCs w:val="28"/>
        </w:rPr>
        <w:t>изменения зон ОД3 (зона объектов здравоохранения), ОЖ (зона жилого и общественно- коммерческого назначения) на зону Ж3 (зона застройки индивидуальными и блокированными жилыми домами) в границах земельного участка с кадастровым номером 57:06:0010605:44 и прилегающей территории, местоположением: Орловская область, Урицкий район, пгт Нарышкино, ул. М.Горького, д.1 и дополнения градостроительного регламента территориальной зоны Ж3 основными видами разрешенного использования "здравоохранение" (код. 3.4 согласно Классификатору),</w:t>
      </w:r>
      <w:r>
        <w:rPr>
          <w:sz w:val="28"/>
          <w:szCs w:val="28"/>
        </w:rPr>
        <w:t xml:space="preserve"> </w:t>
      </w:r>
      <w:r w:rsidRPr="00D76EC3">
        <w:rPr>
          <w:sz w:val="28"/>
          <w:szCs w:val="28"/>
        </w:rPr>
        <w:t>"для ведения личного подсобного хозяйства"</w:t>
      </w:r>
      <w:r>
        <w:rPr>
          <w:sz w:val="28"/>
          <w:szCs w:val="28"/>
        </w:rPr>
        <w:t xml:space="preserve"> </w:t>
      </w:r>
      <w:r w:rsidRPr="00D76EC3">
        <w:rPr>
          <w:sz w:val="28"/>
          <w:szCs w:val="28"/>
        </w:rPr>
        <w:t>(ко</w:t>
      </w:r>
      <w:r>
        <w:rPr>
          <w:sz w:val="28"/>
          <w:szCs w:val="28"/>
        </w:rPr>
        <w:t>д. 2.2 согласно Классификатору)</w:t>
      </w:r>
      <w:r w:rsidRPr="00D76EC3">
        <w:rPr>
          <w:sz w:val="28"/>
          <w:szCs w:val="28"/>
        </w:rPr>
        <w:t>, согласно приложения 1</w:t>
      </w:r>
      <w:r w:rsidRPr="00C90DDE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администрации </w:t>
      </w:r>
      <w:r w:rsidRPr="00C90DDE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C90DDE">
        <w:rPr>
          <w:sz w:val="28"/>
          <w:szCs w:val="28"/>
        </w:rPr>
        <w:t xml:space="preserve">. Нарышкино </w:t>
      </w:r>
      <w:r>
        <w:rPr>
          <w:sz w:val="28"/>
          <w:szCs w:val="28"/>
        </w:rPr>
        <w:t>В.Н. Рыков</w:t>
      </w:r>
    </w:p>
    <w:p w:rsidR="00FF68A8" w:rsidRPr="00C90DDE" w:rsidRDefault="00FF68A8" w:rsidP="00C90DDE">
      <w:pPr>
        <w:pStyle w:val="Body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1-й вопрос </w:t>
      </w:r>
      <w:r>
        <w:rPr>
          <w:sz w:val="28"/>
          <w:szCs w:val="28"/>
        </w:rPr>
        <w:t>обсуждение</w:t>
      </w:r>
      <w:r w:rsidRPr="00C90DD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вопросу </w:t>
      </w:r>
      <w:r w:rsidRPr="00D76EC3">
        <w:rPr>
          <w:sz w:val="28"/>
          <w:szCs w:val="28"/>
        </w:rPr>
        <w:t>изменения зон ОД3 (зона объектов здравоохранения), ОЖ (зона жилого и общественно- коммерческого назначения) на зону Ж3 (зона застройки индивидуальными и блокированными жилыми домами) в границах земельного участка с кадастровым номером 57:06:0010605:44 и прилегающей территории, местоположением: Орловская область, Урицкий район, пгт Нарышкино, ул. М.</w:t>
      </w:r>
      <w:r>
        <w:rPr>
          <w:sz w:val="28"/>
          <w:szCs w:val="28"/>
        </w:rPr>
        <w:t xml:space="preserve"> </w:t>
      </w:r>
      <w:r w:rsidRPr="00D76EC3">
        <w:rPr>
          <w:sz w:val="28"/>
          <w:szCs w:val="28"/>
        </w:rPr>
        <w:t>Горького, д.1 и дополнения градостроительного регламента территориальной зоны Ж3 основными видами разрешенного использования "здравоохранение" (код. 3.4 согласно Классификатору),</w:t>
      </w:r>
      <w:r>
        <w:rPr>
          <w:sz w:val="28"/>
          <w:szCs w:val="28"/>
        </w:rPr>
        <w:t xml:space="preserve"> </w:t>
      </w:r>
      <w:r w:rsidRPr="00D76EC3">
        <w:rPr>
          <w:sz w:val="28"/>
          <w:szCs w:val="28"/>
        </w:rPr>
        <w:t>"для ведения личного подсобного хозяйства"</w:t>
      </w:r>
      <w:r>
        <w:rPr>
          <w:sz w:val="28"/>
          <w:szCs w:val="28"/>
        </w:rPr>
        <w:t xml:space="preserve"> </w:t>
      </w:r>
      <w:r w:rsidRPr="00D76EC3">
        <w:rPr>
          <w:sz w:val="28"/>
          <w:szCs w:val="28"/>
        </w:rPr>
        <w:t>(ко</w:t>
      </w:r>
      <w:r>
        <w:rPr>
          <w:sz w:val="28"/>
          <w:szCs w:val="28"/>
        </w:rPr>
        <w:t>д. 2.2 согласно Классификатору)</w:t>
      </w:r>
      <w:r w:rsidRPr="00D76EC3">
        <w:rPr>
          <w:sz w:val="28"/>
          <w:szCs w:val="28"/>
        </w:rPr>
        <w:t>, согласно приложения 1</w:t>
      </w:r>
      <w:r w:rsidRPr="00C90DDE">
        <w:rPr>
          <w:sz w:val="28"/>
          <w:szCs w:val="28"/>
        </w:rPr>
        <w:t xml:space="preserve"> - докладчик: главный специалист по градостроительству и благоустройству п. Нарышкино Акимов О.В. </w:t>
      </w:r>
    </w:p>
    <w:p w:rsidR="00FF68A8" w:rsidRPr="00C90DDE" w:rsidRDefault="00FF68A8" w:rsidP="00C90DDE">
      <w:pPr>
        <w:pStyle w:val="BodyText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Присутствовали: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Сухоруков Ю.Н.</w:t>
      </w:r>
      <w:r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городского поселения</w:t>
      </w:r>
      <w:r w:rsidRPr="00C90DDE">
        <w:rPr>
          <w:sz w:val="28"/>
          <w:szCs w:val="28"/>
        </w:rPr>
        <w:t xml:space="preserve"> Нарышкино Урицкого района Орловской области;</w:t>
      </w:r>
    </w:p>
    <w:p w:rsidR="00FF68A8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Акимов О.В. – главный специалист по градостроительству и благоустройству Администрации пгт Нарышкино;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Олейник С.А. - главный специалист по вопросам местного самоуправления и земельным отношениям.</w:t>
      </w:r>
    </w:p>
    <w:p w:rsidR="00FF68A8" w:rsidRDefault="00FF68A8" w:rsidP="00D76EC3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Жители поселка </w:t>
      </w:r>
      <w:r>
        <w:rPr>
          <w:sz w:val="28"/>
          <w:szCs w:val="28"/>
        </w:rPr>
        <w:t>11</w:t>
      </w:r>
      <w:r w:rsidRPr="00C90DDE">
        <w:rPr>
          <w:sz w:val="28"/>
          <w:szCs w:val="28"/>
        </w:rPr>
        <w:t>человек: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Фоминова Маргарита Александровна;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Загрядская Валерия Владимировна;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Афанасенко Нинель Михайловна;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Устругова Галина Ивановна;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Устругов Ярослав Александрович;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Паскару Сергей Георгиевич;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Фоминов Игорь Вячеславович;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Владимирович;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Раиса Владимировна;</w:t>
      </w:r>
    </w:p>
    <w:p w:rsidR="00FF68A8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 Владимир Владимирович;</w:t>
      </w:r>
    </w:p>
    <w:p w:rsidR="00FF68A8" w:rsidRPr="007D26E7" w:rsidRDefault="00FF68A8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Силина Лидия Викторовна</w:t>
      </w:r>
    </w:p>
    <w:p w:rsidR="00FF68A8" w:rsidRPr="00C90DDE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вступительном слове </w:t>
      </w:r>
      <w:r w:rsidRPr="00C90D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r w:rsidRPr="00C90DDE">
        <w:rPr>
          <w:sz w:val="28"/>
          <w:szCs w:val="28"/>
        </w:rPr>
        <w:t xml:space="preserve"> Нарышкино Сухоруков Ю.Н.  о</w:t>
      </w:r>
      <w:r>
        <w:rPr>
          <w:sz w:val="28"/>
          <w:szCs w:val="28"/>
        </w:rPr>
        <w:t xml:space="preserve">гласил тему публичных слушаний. </w:t>
      </w:r>
    </w:p>
    <w:p w:rsidR="00FF68A8" w:rsidRPr="00C90DDE" w:rsidRDefault="00FF68A8" w:rsidP="00AA7806">
      <w:pPr>
        <w:pStyle w:val="BodyText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0DDE">
        <w:rPr>
          <w:sz w:val="28"/>
          <w:szCs w:val="28"/>
        </w:rPr>
        <w:t xml:space="preserve">По первому вопросу выступил главный специалист по градостроительству и благоустройству п. Нарышкино Акимов О.В. </w:t>
      </w:r>
    </w:p>
    <w:p w:rsidR="00FF68A8" w:rsidRDefault="00FF68A8" w:rsidP="00267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Проекты внесения изменений Генеральный план и Правила землепользования и застройки городского поселения Нарышкино Урицкого района Орловской области (далее также - проект) разработан на основании Приказа Управления градостроительства, архитектуры и землеустройства орловской области от 06 августа 2018 года № 01-22/51, в целях установления зоны Ж3 (зона застройки индивидуальными и блокированными жилыми домами) в границах земельного участка с кадастровым номером 57:06:0010605:44 и прилегающей территории, местоположением: Орловская область, Урицкий район, пгт Нарышкино, ул. М.Горького, д.1.</w:t>
      </w:r>
    </w:p>
    <w:p w:rsidR="00FF68A8" w:rsidRDefault="00FF68A8" w:rsidP="00267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генеральном плане:</w:t>
      </w:r>
    </w:p>
    <w:p w:rsidR="00FF68A8" w:rsidRDefault="00FF68A8" w:rsidP="00267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общественно-деловая функциональная зона на функциональную зону  жилой малоэтажной застройки в границах земельного участка с кадастровым номером 57:06:0010605:44 и прилегающей территории.</w:t>
      </w:r>
    </w:p>
    <w:p w:rsidR="00FF68A8" w:rsidRDefault="00FF68A8" w:rsidP="00267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ПЗЗ:</w:t>
      </w:r>
    </w:p>
    <w:p w:rsidR="00FF68A8" w:rsidRDefault="00FF68A8" w:rsidP="00267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список основных видов разрешенного использования таблицу 1 статью 68 строками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938"/>
        <w:gridCol w:w="1099"/>
      </w:tblGrid>
      <w:tr w:rsidR="00FF68A8" w:rsidTr="004D6EBA">
        <w:tc>
          <w:tcPr>
            <w:tcW w:w="534" w:type="dxa"/>
          </w:tcPr>
          <w:p w:rsidR="00FF68A8" w:rsidRPr="004D6EBA" w:rsidRDefault="00FF68A8" w:rsidP="004D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FF68A8" w:rsidRPr="004D6EBA" w:rsidRDefault="00FF68A8" w:rsidP="004D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A">
              <w:rPr>
                <w:rFonts w:ascii="Times New Roman" w:hAnsi="Times New Roman" w:cs="Times New Roman"/>
                <w:sz w:val="28"/>
                <w:szCs w:val="28"/>
              </w:rPr>
              <w:t>Здравоохранение (код 3.4 согласно Классификатору)</w:t>
            </w:r>
          </w:p>
        </w:tc>
        <w:tc>
          <w:tcPr>
            <w:tcW w:w="1099" w:type="dxa"/>
          </w:tcPr>
          <w:p w:rsidR="00FF68A8" w:rsidRPr="004D6EBA" w:rsidRDefault="00FF68A8" w:rsidP="004D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FF68A8" w:rsidTr="004D6EBA">
        <w:tc>
          <w:tcPr>
            <w:tcW w:w="534" w:type="dxa"/>
          </w:tcPr>
          <w:p w:rsidR="00FF68A8" w:rsidRPr="004D6EBA" w:rsidRDefault="00FF68A8" w:rsidP="004D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FF68A8" w:rsidRPr="004D6EBA" w:rsidRDefault="00FF68A8" w:rsidP="004D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A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(код 2.2 согласно Классификатору</w:t>
            </w:r>
          </w:p>
        </w:tc>
        <w:tc>
          <w:tcPr>
            <w:tcW w:w="1099" w:type="dxa"/>
          </w:tcPr>
          <w:p w:rsidR="00FF68A8" w:rsidRPr="004D6EBA" w:rsidRDefault="00FF68A8" w:rsidP="004D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8A8" w:rsidRDefault="00FF68A8" w:rsidP="00640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Изменена территориальная зона ОД3 ( зона объектов здравоохранения) на зону Ж-3 (зона индивидуальными и блокированными жилыми домами) в границах земельного участка с кадастровым номером 57:06:0010605:44 и прилегающей территории.</w:t>
      </w:r>
    </w:p>
    <w:p w:rsidR="00FF68A8" w:rsidRPr="0064029E" w:rsidRDefault="00FF68A8" w:rsidP="00640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Вопросов по данному вопросу не поступало.</w:t>
      </w:r>
    </w:p>
    <w:p w:rsidR="00FF68A8" w:rsidRPr="00C90DDE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0DDE">
        <w:rPr>
          <w:sz w:val="28"/>
          <w:szCs w:val="28"/>
        </w:rPr>
        <w:t xml:space="preserve">После окончания обсуждения, Глава </w:t>
      </w:r>
      <w:r>
        <w:rPr>
          <w:sz w:val="28"/>
          <w:szCs w:val="28"/>
        </w:rPr>
        <w:t>городского поселения</w:t>
      </w:r>
      <w:r w:rsidRPr="00C90DDE">
        <w:rPr>
          <w:sz w:val="28"/>
          <w:szCs w:val="28"/>
        </w:rPr>
        <w:t xml:space="preserve"> Нарышкино Сухоруков Ю.Н.</w:t>
      </w:r>
      <w:r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 xml:space="preserve"> предложил участникам публичных с</w:t>
      </w:r>
      <w:r>
        <w:rPr>
          <w:sz w:val="28"/>
          <w:szCs w:val="28"/>
        </w:rPr>
        <w:t xml:space="preserve">лушаний проголосовать по данному </w:t>
      </w:r>
      <w:r w:rsidRPr="00C90DDE">
        <w:rPr>
          <w:sz w:val="28"/>
          <w:szCs w:val="28"/>
        </w:rPr>
        <w:t>вопросу повестки дня.</w:t>
      </w:r>
    </w:p>
    <w:p w:rsidR="00FF68A8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По этому вопросу жители </w:t>
      </w:r>
      <w:r>
        <w:rPr>
          <w:sz w:val="28"/>
          <w:szCs w:val="28"/>
        </w:rPr>
        <w:t>голосуют:</w:t>
      </w:r>
    </w:p>
    <w:p w:rsidR="00FF68A8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«за»- 11 человек,</w:t>
      </w:r>
    </w:p>
    <w:p w:rsidR="00FF68A8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«против»- 0 человек,</w:t>
      </w:r>
    </w:p>
    <w:p w:rsidR="00FF68A8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 0 человек.</w:t>
      </w:r>
    </w:p>
    <w:p w:rsidR="00FF68A8" w:rsidRDefault="00FF68A8" w:rsidP="00A157B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Нарышкино -</w:t>
      </w:r>
      <w:r w:rsidRPr="00094381"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>Сухоруков Ю.Н.</w:t>
      </w:r>
      <w:r>
        <w:rPr>
          <w:sz w:val="28"/>
          <w:szCs w:val="28"/>
        </w:rPr>
        <w:t xml:space="preserve"> предложил рассмотреть вопрос о внесении </w:t>
      </w:r>
      <w:r w:rsidRPr="000A096C">
        <w:rPr>
          <w:sz w:val="28"/>
          <w:szCs w:val="28"/>
        </w:rPr>
        <w:t>изменений в Генеральный план и Правила землепользования и застройки МО городское поселение Нарышкино  Урицкого района  Орловской  области</w:t>
      </w:r>
      <w:r>
        <w:rPr>
          <w:sz w:val="28"/>
          <w:szCs w:val="28"/>
        </w:rPr>
        <w:t>, по вопросу прохождения канализационного коллектора по территории пгт Нарышкино.</w:t>
      </w:r>
    </w:p>
    <w:p w:rsidR="00FF68A8" w:rsidRDefault="00FF68A8" w:rsidP="00A157B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схеме Генерального плана канализационный коллектор указан по нечетной стороне ул. Ленина, необходимо внести изменения в части переноса канализационного коллектора,  согласно утвержденного проекта планировки и проекта межевания, а именно, по четной стороне ул. Ленина и данные изменения учесть при утверждении данной редакции схемы Генерального плана городского поселения Нарышкино Урицкого района Орловской Области.</w:t>
      </w:r>
    </w:p>
    <w:p w:rsidR="00FF68A8" w:rsidRPr="0064029E" w:rsidRDefault="00FF68A8" w:rsidP="0009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Вопросов по данному вопросу не поступало.</w:t>
      </w:r>
    </w:p>
    <w:p w:rsidR="00FF68A8" w:rsidRDefault="00FF68A8" w:rsidP="0009438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0DDE">
        <w:rPr>
          <w:sz w:val="28"/>
          <w:szCs w:val="28"/>
        </w:rPr>
        <w:t xml:space="preserve">После окончания обсуждения, Глава </w:t>
      </w:r>
      <w:r>
        <w:rPr>
          <w:sz w:val="28"/>
          <w:szCs w:val="28"/>
        </w:rPr>
        <w:t>городского поселения</w:t>
      </w:r>
      <w:r w:rsidRPr="00C90DDE">
        <w:rPr>
          <w:sz w:val="28"/>
          <w:szCs w:val="28"/>
        </w:rPr>
        <w:t xml:space="preserve"> Нарышкино Сухоруков Ю.Н.</w:t>
      </w:r>
      <w:r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 xml:space="preserve"> предложил участникам публичных с</w:t>
      </w:r>
      <w:r>
        <w:rPr>
          <w:sz w:val="28"/>
          <w:szCs w:val="28"/>
        </w:rPr>
        <w:t xml:space="preserve">лушаний проголосовать по данному </w:t>
      </w:r>
      <w:r w:rsidRPr="00C90DDE">
        <w:rPr>
          <w:sz w:val="28"/>
          <w:szCs w:val="28"/>
        </w:rPr>
        <w:t>вопросу.</w:t>
      </w:r>
    </w:p>
    <w:p w:rsidR="00FF68A8" w:rsidRDefault="00FF68A8" w:rsidP="00094381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По этому вопросу жители </w:t>
      </w:r>
      <w:r>
        <w:rPr>
          <w:sz w:val="28"/>
          <w:szCs w:val="28"/>
        </w:rPr>
        <w:t>голосуют:</w:t>
      </w:r>
    </w:p>
    <w:p w:rsidR="00FF68A8" w:rsidRDefault="00FF68A8" w:rsidP="0009438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«за»- 11 человек,</w:t>
      </w:r>
    </w:p>
    <w:p w:rsidR="00FF68A8" w:rsidRDefault="00FF68A8" w:rsidP="0009438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«против»- 0 человек,</w:t>
      </w:r>
    </w:p>
    <w:p w:rsidR="00FF68A8" w:rsidRDefault="00FF68A8" w:rsidP="0009438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 0 человек.</w:t>
      </w:r>
    </w:p>
    <w:p w:rsidR="00FF68A8" w:rsidRPr="00C90DDE" w:rsidRDefault="00FF68A8" w:rsidP="00A157B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096C">
        <w:rPr>
          <w:sz w:val="28"/>
          <w:szCs w:val="28"/>
        </w:rPr>
        <w:t>Присутствующие на публичных слушаниях выразили согласие с проектом изменений в Генеральный план и Правила землепользования и застройки МО</w:t>
      </w:r>
      <w:r>
        <w:rPr>
          <w:sz w:val="28"/>
          <w:szCs w:val="28"/>
        </w:rPr>
        <w:t xml:space="preserve"> городское поселение Нарышкино </w:t>
      </w:r>
      <w:r w:rsidRPr="000A096C">
        <w:rPr>
          <w:sz w:val="28"/>
          <w:szCs w:val="28"/>
        </w:rPr>
        <w:t>Урицкого района  Орловской  области и приняли решение о согласовании указанных проектов изменений.</w:t>
      </w:r>
    </w:p>
    <w:p w:rsidR="00FF68A8" w:rsidRPr="00C90DDE" w:rsidRDefault="00FF68A8" w:rsidP="00A157B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На этом все вопросы повестки дня были рассмотрены, Сухоруков Ю.Н.</w:t>
      </w:r>
      <w:r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>поблагодарил всех присутствующих за активное участие в обсуждении представленных вопросов, и объявил публичные слушания закрытыми.</w:t>
      </w:r>
    </w:p>
    <w:p w:rsidR="00FF68A8" w:rsidRPr="00C90DDE" w:rsidRDefault="00FF68A8" w:rsidP="00C90DD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FF68A8" w:rsidRPr="00C90DDE" w:rsidRDefault="00FF68A8" w:rsidP="00C9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Председательствующий                               Сухоруков Ю.Н.</w:t>
      </w: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</w:p>
    <w:p w:rsidR="00FF68A8" w:rsidRPr="00C90DDE" w:rsidRDefault="00FF68A8" w:rsidP="00C90DDE">
      <w:pPr>
        <w:pStyle w:val="BodyText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</w:t>
      </w:r>
      <w:r w:rsidRPr="00C90DDE">
        <w:rPr>
          <w:sz w:val="28"/>
          <w:szCs w:val="28"/>
        </w:rPr>
        <w:t>Акимов О.В.</w:t>
      </w:r>
    </w:p>
    <w:p w:rsidR="00FF68A8" w:rsidRPr="000323ED" w:rsidRDefault="00FF68A8" w:rsidP="00C90DDE">
      <w:pPr>
        <w:spacing w:after="0"/>
        <w:rPr>
          <w:rFonts w:ascii="Times New Roman" w:hAnsi="Times New Roman" w:cs="Times New Roman"/>
          <w:sz w:val="10"/>
        </w:rPr>
      </w:pPr>
    </w:p>
    <w:sectPr w:rsidR="00FF68A8" w:rsidRPr="000323ED" w:rsidSect="007D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05458"/>
    <w:lvl w:ilvl="0">
      <w:numFmt w:val="bullet"/>
      <w:lvlText w:val="*"/>
      <w:lvlJc w:val="left"/>
    </w:lvl>
  </w:abstractNum>
  <w:abstractNum w:abstractNumId="1">
    <w:nsid w:val="02F52F86"/>
    <w:multiLevelType w:val="singleLevel"/>
    <w:tmpl w:val="B12A2BBC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">
    <w:nsid w:val="60003D47"/>
    <w:multiLevelType w:val="hybridMultilevel"/>
    <w:tmpl w:val="A5E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8D"/>
    <w:rsid w:val="00002DF4"/>
    <w:rsid w:val="00003A20"/>
    <w:rsid w:val="000043AB"/>
    <w:rsid w:val="000323ED"/>
    <w:rsid w:val="00090840"/>
    <w:rsid w:val="00094381"/>
    <w:rsid w:val="000A096C"/>
    <w:rsid w:val="000A3281"/>
    <w:rsid w:val="000A57AF"/>
    <w:rsid w:val="000C28C1"/>
    <w:rsid w:val="000C7CD4"/>
    <w:rsid w:val="000D13CB"/>
    <w:rsid w:val="000E30D4"/>
    <w:rsid w:val="000E4C92"/>
    <w:rsid w:val="00127D8D"/>
    <w:rsid w:val="00134712"/>
    <w:rsid w:val="0015017A"/>
    <w:rsid w:val="001C3B15"/>
    <w:rsid w:val="001D67B5"/>
    <w:rsid w:val="00202A8E"/>
    <w:rsid w:val="0021060B"/>
    <w:rsid w:val="0022751A"/>
    <w:rsid w:val="00232414"/>
    <w:rsid w:val="00240E14"/>
    <w:rsid w:val="002560F7"/>
    <w:rsid w:val="00267891"/>
    <w:rsid w:val="00291CE5"/>
    <w:rsid w:val="00294250"/>
    <w:rsid w:val="002B7801"/>
    <w:rsid w:val="002C3E1B"/>
    <w:rsid w:val="002F1F1A"/>
    <w:rsid w:val="002F486E"/>
    <w:rsid w:val="003439B3"/>
    <w:rsid w:val="0035123C"/>
    <w:rsid w:val="00362B40"/>
    <w:rsid w:val="003C6209"/>
    <w:rsid w:val="003F47FE"/>
    <w:rsid w:val="00417B01"/>
    <w:rsid w:val="00447974"/>
    <w:rsid w:val="00487311"/>
    <w:rsid w:val="004C3868"/>
    <w:rsid w:val="004C5852"/>
    <w:rsid w:val="004D512B"/>
    <w:rsid w:val="004D6EBA"/>
    <w:rsid w:val="004E3788"/>
    <w:rsid w:val="004E3A1E"/>
    <w:rsid w:val="004E6C44"/>
    <w:rsid w:val="00527B53"/>
    <w:rsid w:val="00537052"/>
    <w:rsid w:val="00544DD4"/>
    <w:rsid w:val="0055718C"/>
    <w:rsid w:val="00570349"/>
    <w:rsid w:val="00596BAC"/>
    <w:rsid w:val="00597510"/>
    <w:rsid w:val="005B5E00"/>
    <w:rsid w:val="0064029E"/>
    <w:rsid w:val="00647D90"/>
    <w:rsid w:val="006538D9"/>
    <w:rsid w:val="00657404"/>
    <w:rsid w:val="00657DAA"/>
    <w:rsid w:val="0066684E"/>
    <w:rsid w:val="00666D1C"/>
    <w:rsid w:val="006922D6"/>
    <w:rsid w:val="006953EB"/>
    <w:rsid w:val="006D67DE"/>
    <w:rsid w:val="006F530C"/>
    <w:rsid w:val="00700EC5"/>
    <w:rsid w:val="00704496"/>
    <w:rsid w:val="007064B8"/>
    <w:rsid w:val="0071109D"/>
    <w:rsid w:val="00715851"/>
    <w:rsid w:val="00717165"/>
    <w:rsid w:val="007469C2"/>
    <w:rsid w:val="007608C9"/>
    <w:rsid w:val="00760C3B"/>
    <w:rsid w:val="007803B1"/>
    <w:rsid w:val="007B03F4"/>
    <w:rsid w:val="007B37B5"/>
    <w:rsid w:val="007B4ECE"/>
    <w:rsid w:val="007D0C5C"/>
    <w:rsid w:val="007D26E7"/>
    <w:rsid w:val="007F0CDB"/>
    <w:rsid w:val="007F7271"/>
    <w:rsid w:val="00826AAC"/>
    <w:rsid w:val="00835A3E"/>
    <w:rsid w:val="00841C62"/>
    <w:rsid w:val="008433C9"/>
    <w:rsid w:val="008551BE"/>
    <w:rsid w:val="00873610"/>
    <w:rsid w:val="00880516"/>
    <w:rsid w:val="00886929"/>
    <w:rsid w:val="008920D1"/>
    <w:rsid w:val="008A37F9"/>
    <w:rsid w:val="008B202B"/>
    <w:rsid w:val="009265C3"/>
    <w:rsid w:val="0095737C"/>
    <w:rsid w:val="00971078"/>
    <w:rsid w:val="00987A54"/>
    <w:rsid w:val="00994E8D"/>
    <w:rsid w:val="009C7F23"/>
    <w:rsid w:val="009D5C20"/>
    <w:rsid w:val="00A157B3"/>
    <w:rsid w:val="00A3071E"/>
    <w:rsid w:val="00A520F5"/>
    <w:rsid w:val="00A536C7"/>
    <w:rsid w:val="00A63C62"/>
    <w:rsid w:val="00A77261"/>
    <w:rsid w:val="00A826DE"/>
    <w:rsid w:val="00A85218"/>
    <w:rsid w:val="00AA7806"/>
    <w:rsid w:val="00AD197B"/>
    <w:rsid w:val="00AE1415"/>
    <w:rsid w:val="00AE5974"/>
    <w:rsid w:val="00B020CE"/>
    <w:rsid w:val="00B076AD"/>
    <w:rsid w:val="00B1789E"/>
    <w:rsid w:val="00B226EC"/>
    <w:rsid w:val="00B23CC6"/>
    <w:rsid w:val="00B43892"/>
    <w:rsid w:val="00B76A63"/>
    <w:rsid w:val="00B87FAE"/>
    <w:rsid w:val="00BC118E"/>
    <w:rsid w:val="00C15A9A"/>
    <w:rsid w:val="00C16042"/>
    <w:rsid w:val="00C279AD"/>
    <w:rsid w:val="00C5162C"/>
    <w:rsid w:val="00C524F0"/>
    <w:rsid w:val="00C62BB2"/>
    <w:rsid w:val="00C66A87"/>
    <w:rsid w:val="00C67702"/>
    <w:rsid w:val="00C90DDE"/>
    <w:rsid w:val="00CC392A"/>
    <w:rsid w:val="00CC5713"/>
    <w:rsid w:val="00CC6F7F"/>
    <w:rsid w:val="00CD355E"/>
    <w:rsid w:val="00CD4074"/>
    <w:rsid w:val="00CE3E5A"/>
    <w:rsid w:val="00CE5155"/>
    <w:rsid w:val="00D52030"/>
    <w:rsid w:val="00D5285D"/>
    <w:rsid w:val="00D57C85"/>
    <w:rsid w:val="00D76EC3"/>
    <w:rsid w:val="00D91E82"/>
    <w:rsid w:val="00DA7621"/>
    <w:rsid w:val="00DB0387"/>
    <w:rsid w:val="00DC3CF7"/>
    <w:rsid w:val="00DE6C2E"/>
    <w:rsid w:val="00DE7EB5"/>
    <w:rsid w:val="00E3252C"/>
    <w:rsid w:val="00E809D6"/>
    <w:rsid w:val="00EA0210"/>
    <w:rsid w:val="00EB4045"/>
    <w:rsid w:val="00F10A2B"/>
    <w:rsid w:val="00F30D05"/>
    <w:rsid w:val="00F314DF"/>
    <w:rsid w:val="00F4284E"/>
    <w:rsid w:val="00F46317"/>
    <w:rsid w:val="00F65DBF"/>
    <w:rsid w:val="00F8749D"/>
    <w:rsid w:val="00FB16E2"/>
    <w:rsid w:val="00FB2642"/>
    <w:rsid w:val="00FB732A"/>
    <w:rsid w:val="00FC1A20"/>
    <w:rsid w:val="00FE1951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C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D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D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62BB2"/>
    <w:pPr>
      <w:spacing w:after="0" w:line="240" w:lineRule="auto"/>
      <w:ind w:hanging="567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62BB2"/>
    <w:rPr>
      <w:rFonts w:cs="Times New Roman"/>
      <w:b/>
      <w:i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0C28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323E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23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3CB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2678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dmna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41;&#1083;&#1072;&#1085;&#1082;%20&#1087;&#1080;&#1089;&#1100;&#1084;&#107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</Template>
  <TotalTime>18</TotalTime>
  <Pages>4</Pages>
  <Words>1006</Words>
  <Characters>5737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LenaBelova</cp:lastModifiedBy>
  <cp:revision>6</cp:revision>
  <cp:lastPrinted>2019-09-11T07:54:00Z</cp:lastPrinted>
  <dcterms:created xsi:type="dcterms:W3CDTF">2019-09-10T13:33:00Z</dcterms:created>
  <dcterms:modified xsi:type="dcterms:W3CDTF">2019-09-11T07:54:00Z</dcterms:modified>
</cp:coreProperties>
</file>