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DA" w:rsidRPr="00BC0ADA" w:rsidRDefault="00BC0ADA" w:rsidP="00BC0A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0ADA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BC0ADA" w:rsidRPr="00BC0ADA" w:rsidRDefault="00BC0ADA" w:rsidP="00BC0ADA">
      <w:pPr>
        <w:pStyle w:val="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D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C0ADA" w:rsidRPr="00BC0ADA" w:rsidRDefault="00BC0ADA" w:rsidP="00BC0A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0ADA">
        <w:rPr>
          <w:rFonts w:ascii="Times New Roman" w:hAnsi="Times New Roman" w:cs="Times New Roman"/>
          <w:b/>
          <w:i/>
          <w:sz w:val="28"/>
          <w:szCs w:val="28"/>
        </w:rPr>
        <w:t>УРИЦКИЙ РАЙОН</w:t>
      </w:r>
    </w:p>
    <w:p w:rsidR="00BC0ADA" w:rsidRPr="00BC0ADA" w:rsidRDefault="00BC0ADA" w:rsidP="00BC0A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DA" w:rsidRPr="00BC0ADA" w:rsidRDefault="00BC0ADA" w:rsidP="00BC0A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C0ADA">
        <w:rPr>
          <w:rFonts w:ascii="Times New Roman" w:hAnsi="Times New Roman" w:cs="Times New Roman"/>
          <w:b/>
          <w:spacing w:val="20"/>
          <w:sz w:val="28"/>
          <w:szCs w:val="28"/>
        </w:rPr>
        <w:t>ОРГАН МЕСТНОГО САМОУПРАВЛЕНИЯ АДМИНИСТРАЦИЯ П.Г.Т. НАРЫШКИНО</w:t>
      </w:r>
    </w:p>
    <w:p w:rsidR="00BC0ADA" w:rsidRPr="00BC0ADA" w:rsidRDefault="00BC0ADA" w:rsidP="00BC0ADA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BC0ADA" w:rsidRPr="00BC0ADA" w:rsidRDefault="00BC0ADA" w:rsidP="00BC0ADA">
      <w:pPr>
        <w:pStyle w:val="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AD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BC0ADA" w:rsidRPr="00BC0ADA" w:rsidRDefault="00BC0ADA" w:rsidP="00BC0ADA">
      <w:pPr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C0A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C0AD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0ADA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0A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190</w:t>
      </w:r>
    </w:p>
    <w:p w:rsidR="00BC0ADA" w:rsidRPr="00BC0ADA" w:rsidRDefault="00BC0ADA" w:rsidP="00BC0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>п. Нарышкино</w:t>
      </w:r>
    </w:p>
    <w:p w:rsidR="00BC0ADA" w:rsidRPr="00BC0ADA" w:rsidRDefault="00BC0ADA" w:rsidP="00BC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BC0ADA" w:rsidRPr="00BC0ADA" w:rsidRDefault="00BC0ADA" w:rsidP="00BC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BC0ADA" w:rsidRPr="00BC0ADA" w:rsidRDefault="00BC0ADA" w:rsidP="00BC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BC0ADA" w:rsidRPr="00BC0ADA" w:rsidRDefault="00BC0ADA" w:rsidP="00BC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 xml:space="preserve">городское поселение Нарышкино Урицкого </w:t>
      </w:r>
    </w:p>
    <w:p w:rsidR="00BC0ADA" w:rsidRPr="00BC0ADA" w:rsidRDefault="00BC0ADA" w:rsidP="009E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 xml:space="preserve">района Орловской области на 2018-2022 годы» </w:t>
      </w:r>
    </w:p>
    <w:p w:rsidR="009E4C33" w:rsidRDefault="009E4C33" w:rsidP="009E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DA" w:rsidRPr="00BC0ADA" w:rsidRDefault="00BC0ADA" w:rsidP="009E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C0ADA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№131-ФЗ «Об общих принципах организации местного самоуправления в Российской Федерации», постановления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Орловской области от 31.08.2017 №372 «Об утверждении государственной</w:t>
      </w:r>
      <w:proofErr w:type="gramEnd"/>
      <w:r w:rsidRPr="00BC0ADA">
        <w:rPr>
          <w:rFonts w:ascii="Times New Roman" w:hAnsi="Times New Roman" w:cs="Times New Roman"/>
          <w:sz w:val="28"/>
          <w:szCs w:val="28"/>
        </w:rPr>
        <w:t xml:space="preserve"> программы Орловской области «Формирование современной городской среды на территории Орловской области» на 2018-2022 годы», руководствуясь Уставом поселка Нарышкино Урицкого района Орловской области, администрация п.г.т. Нарышкино постановляет:</w:t>
      </w:r>
    </w:p>
    <w:p w:rsidR="009E4C33" w:rsidRDefault="00BC0ADA" w:rsidP="009E4C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«Формирование современной городской среды на территории муниципального образования городское поселение Нарышкино Урицкого района Орловской области на 2018-2022 годы» (приложение). </w:t>
      </w:r>
    </w:p>
    <w:p w:rsidR="00BC0ADA" w:rsidRPr="00BC0ADA" w:rsidRDefault="00BC0ADA" w:rsidP="009E4C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>2. Главному специалисту по вопросам местного самоуправления и земельным отношениям (Семенёва Н.Ю.) опубликовать настоящее постановление в газете «Официальный вестник», главному специалисту по работе с населением и документационному обеспечению (Белова Е.В.) разместить на официальном сайте администрации пгт. Нарышкино.</w:t>
      </w:r>
    </w:p>
    <w:p w:rsidR="00BC0ADA" w:rsidRPr="00BC0ADA" w:rsidRDefault="00BC0ADA" w:rsidP="00DB639F">
      <w:pPr>
        <w:pStyle w:val="2e"/>
        <w:spacing w:after="0" w:line="240" w:lineRule="auto"/>
        <w:ind w:left="0"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C0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A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A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п.г.т. Нарышкино Н.А. </w:t>
      </w:r>
      <w:proofErr w:type="spellStart"/>
      <w:r w:rsidRPr="00BC0ADA">
        <w:rPr>
          <w:rFonts w:ascii="Times New Roman" w:hAnsi="Times New Roman" w:cs="Times New Roman"/>
          <w:sz w:val="28"/>
          <w:szCs w:val="28"/>
        </w:rPr>
        <w:t>Шечилину</w:t>
      </w:r>
      <w:proofErr w:type="spellEnd"/>
      <w:r w:rsidRPr="00BC0ADA">
        <w:rPr>
          <w:rFonts w:ascii="Times New Roman" w:hAnsi="Times New Roman" w:cs="Times New Roman"/>
          <w:sz w:val="28"/>
          <w:szCs w:val="28"/>
        </w:rPr>
        <w:t>.</w:t>
      </w:r>
    </w:p>
    <w:p w:rsidR="00BC0ADA" w:rsidRPr="00BC0ADA" w:rsidRDefault="00BC0ADA" w:rsidP="009E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DA" w:rsidRPr="00BC0ADA" w:rsidRDefault="00BC0ADA" w:rsidP="009E4C3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 xml:space="preserve">   Глава  администрации                                                    С.А. </w:t>
      </w:r>
      <w:proofErr w:type="spellStart"/>
      <w:r w:rsidRPr="00BC0ADA">
        <w:rPr>
          <w:rFonts w:ascii="Times New Roman" w:hAnsi="Times New Roman" w:cs="Times New Roman"/>
          <w:sz w:val="28"/>
          <w:szCs w:val="28"/>
        </w:rPr>
        <w:t>Завершинский</w:t>
      </w:r>
      <w:proofErr w:type="spellEnd"/>
    </w:p>
    <w:p w:rsidR="00BC0ADA" w:rsidRDefault="00BC0ADA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</w:p>
    <w:p w:rsidR="00282F81" w:rsidRPr="006E24DC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6E24DC">
        <w:rPr>
          <w:rFonts w:cs="Times New Roman"/>
          <w:sz w:val="20"/>
          <w:szCs w:val="20"/>
        </w:rPr>
        <w:t>Приложение</w:t>
      </w:r>
    </w:p>
    <w:p w:rsidR="00282F81" w:rsidRPr="006E24DC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6E24DC">
        <w:rPr>
          <w:rFonts w:cs="Times New Roman"/>
          <w:sz w:val="20"/>
          <w:szCs w:val="20"/>
        </w:rPr>
        <w:lastRenderedPageBreak/>
        <w:t xml:space="preserve">к постановлению Администрации </w:t>
      </w:r>
    </w:p>
    <w:p w:rsidR="00282F81" w:rsidRPr="006E24DC" w:rsidRDefault="005A6AD6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п.г.т. Нарышкино Урицкого района Орловской области</w:t>
      </w:r>
    </w:p>
    <w:p w:rsidR="00282F81" w:rsidRPr="006E24DC" w:rsidRDefault="005A6AD6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  </w:t>
      </w:r>
      <w:r w:rsidR="00BC0ADA">
        <w:rPr>
          <w:rFonts w:cs="Times New Roman"/>
          <w:sz w:val="20"/>
          <w:szCs w:val="20"/>
        </w:rPr>
        <w:t>27.12.2017 года</w:t>
      </w:r>
      <w:r w:rsidR="00282F81" w:rsidRPr="006E24DC">
        <w:rPr>
          <w:rFonts w:cs="Times New Roman"/>
          <w:vanish/>
          <w:sz w:val="20"/>
          <w:szCs w:val="20"/>
        </w:rPr>
        <w:t>3</w:t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vanish/>
          <w:sz w:val="20"/>
          <w:szCs w:val="20"/>
        </w:rPr>
        <w:pgNum/>
      </w:r>
      <w:r w:rsidR="00282F81" w:rsidRPr="006E24DC">
        <w:rPr>
          <w:rFonts w:cs="Times New Roman"/>
          <w:sz w:val="20"/>
          <w:szCs w:val="20"/>
        </w:rPr>
        <w:t xml:space="preserve">  № </w:t>
      </w:r>
      <w:r w:rsidR="00BC0ADA">
        <w:rPr>
          <w:rFonts w:cs="Times New Roman"/>
          <w:sz w:val="20"/>
          <w:szCs w:val="20"/>
        </w:rPr>
        <w:t>190</w:t>
      </w:r>
      <w:r w:rsidR="00282F81" w:rsidRPr="006E24DC">
        <w:rPr>
          <w:rFonts w:cs="Times New Roman"/>
          <w:sz w:val="20"/>
          <w:szCs w:val="20"/>
        </w:rPr>
        <w:t xml:space="preserve"> </w:t>
      </w:r>
    </w:p>
    <w:p w:rsidR="00376C2E" w:rsidRDefault="00376C2E" w:rsidP="00376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F81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94414D" w:rsidRDefault="0094414D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МУНИЦИПАЛЬНАЯ ПРОГРАММА </w:t>
      </w:r>
    </w:p>
    <w:p w:rsidR="0094414D" w:rsidRDefault="0094414D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МУНИЦИПАЛЬНОГО ОБРАЗОВАНИЯ ГОРОДСКОЕ ПОСЕЛЕНИЕ НАРЫШКИНО УРИЦКОГО РАЙОНА ОРЛОВСКОЙ ОБЛАСТИ </w:t>
      </w:r>
    </w:p>
    <w:p w:rsidR="0094414D" w:rsidRDefault="0094414D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DF0909" w:rsidRDefault="0094414D" w:rsidP="00DF090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«Формирование современной городской среды на 2018-2022 годы»</w:t>
      </w:r>
    </w:p>
    <w:p w:rsidR="00DF0909" w:rsidRDefault="00DF0909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2E" w:rsidRPr="00736954" w:rsidRDefault="00376C2E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5A6AD6" w:rsidRDefault="0094414D" w:rsidP="005A6AD6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76C2E" w:rsidRPr="00736954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  <w:r w:rsidR="00376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F81" w:rsidRPr="00B73C63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«Формирование современной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городской среды</w:t>
      </w:r>
      <w:r w:rsidR="0094414D">
        <w:rPr>
          <w:rFonts w:ascii="Times New Roman" w:hAnsi="Times New Roman" w:cs="Calibri"/>
          <w:b/>
          <w:sz w:val="24"/>
          <w:szCs w:val="24"/>
          <w:lang w:eastAsia="ar-SA"/>
        </w:rPr>
        <w:t xml:space="preserve"> в муниципальном образовании</w:t>
      </w:r>
      <w:r w:rsidR="0094414D" w:rsidRPr="0094414D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="0094414D" w:rsidRPr="00B73C63">
        <w:rPr>
          <w:rFonts w:ascii="Times New Roman" w:hAnsi="Times New Roman" w:cs="Calibri"/>
          <w:b/>
          <w:sz w:val="24"/>
          <w:szCs w:val="24"/>
          <w:lang w:eastAsia="ar-SA"/>
        </w:rPr>
        <w:t>городско</w:t>
      </w:r>
      <w:r w:rsidR="0094414D">
        <w:rPr>
          <w:rFonts w:ascii="Times New Roman" w:hAnsi="Times New Roman" w:cs="Calibri"/>
          <w:b/>
          <w:sz w:val="24"/>
          <w:szCs w:val="24"/>
          <w:lang w:eastAsia="ar-SA"/>
        </w:rPr>
        <w:t>е</w:t>
      </w:r>
      <w:r w:rsidR="0094414D" w:rsidRPr="00B73C63">
        <w:rPr>
          <w:rFonts w:ascii="Times New Roman" w:hAnsi="Times New Roman" w:cs="Calibri"/>
          <w:b/>
          <w:sz w:val="24"/>
          <w:szCs w:val="24"/>
          <w:lang w:eastAsia="ar-SA"/>
        </w:rPr>
        <w:t xml:space="preserve"> поселени</w:t>
      </w:r>
      <w:r w:rsidR="0094414D">
        <w:rPr>
          <w:rFonts w:ascii="Times New Roman" w:hAnsi="Times New Roman" w:cs="Calibri"/>
          <w:b/>
          <w:sz w:val="24"/>
          <w:szCs w:val="24"/>
          <w:lang w:eastAsia="ar-SA"/>
        </w:rPr>
        <w:t>е Нарышкино Урицкого района Орловской области</w:t>
      </w: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 xml:space="preserve"> на 2018-2022 годы»</w:t>
      </w:r>
    </w:p>
    <w:p w:rsidR="00364406" w:rsidRDefault="00364406" w:rsidP="003644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363"/>
      </w:tblGrid>
      <w:tr w:rsidR="00364406" w:rsidRPr="00E32A23" w:rsidTr="00A94E68">
        <w:trPr>
          <w:trHeight w:val="20"/>
        </w:trPr>
        <w:tc>
          <w:tcPr>
            <w:tcW w:w="1985" w:type="dxa"/>
          </w:tcPr>
          <w:p w:rsidR="00364406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364406" w:rsidRPr="00C061F9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363" w:type="dxa"/>
          </w:tcPr>
          <w:p w:rsidR="00364406" w:rsidRPr="00730AC1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30AC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«Формирование современной городской среды в муниципальном образовании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городское поселение Нарышкино Урицкого района Орловской области</w:t>
            </w:r>
            <w:r w:rsidRPr="00730AC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на 2018 – 2022 годы»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(далее - Программа)</w:t>
            </w:r>
          </w:p>
        </w:tc>
      </w:tr>
      <w:tr w:rsidR="00364406" w:rsidRPr="00E32A23" w:rsidTr="00A94E68">
        <w:trPr>
          <w:trHeight w:val="20"/>
        </w:trPr>
        <w:tc>
          <w:tcPr>
            <w:tcW w:w="1985" w:type="dxa"/>
          </w:tcPr>
          <w:p w:rsidR="00364406" w:rsidRPr="00C061F9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 П</w:t>
            </w:r>
            <w:r w:rsidRPr="00C061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363" w:type="dxa"/>
          </w:tcPr>
          <w:p w:rsidR="00364406" w:rsidRPr="00730AC1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Орган местного самоуправления администрация п.г.т. Нарышкино Урицкого района Орловской области</w:t>
            </w:r>
          </w:p>
        </w:tc>
      </w:tr>
      <w:tr w:rsidR="00364406" w:rsidRPr="000B48AD" w:rsidTr="00A94E68">
        <w:trPr>
          <w:trHeight w:val="20"/>
        </w:trPr>
        <w:tc>
          <w:tcPr>
            <w:tcW w:w="1985" w:type="dxa"/>
          </w:tcPr>
          <w:p w:rsidR="00364406" w:rsidRPr="00C061F9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Цели П</w:t>
            </w:r>
            <w:r w:rsidRPr="00C061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363" w:type="dxa"/>
          </w:tcPr>
          <w:p w:rsidR="00364406" w:rsidRPr="00EB2F62" w:rsidRDefault="00364406" w:rsidP="00A94E6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B2F62">
              <w:rPr>
                <w:rFonts w:ascii="Times New Roman" w:hAnsi="Times New Roman"/>
                <w:sz w:val="27"/>
                <w:szCs w:val="27"/>
              </w:rPr>
              <w:t>Повышение уровня благоустройства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дворовых и общественных</w:t>
            </w:r>
            <w:r w:rsidRPr="00EB2F62">
              <w:rPr>
                <w:rFonts w:ascii="Times New Roman" w:hAnsi="Times New Roman"/>
                <w:sz w:val="27"/>
                <w:szCs w:val="27"/>
              </w:rPr>
              <w:t xml:space="preserve"> территории, создание привлекательной городской среды, способствующей комплексному развитию муниципального образования</w:t>
            </w:r>
          </w:p>
        </w:tc>
      </w:tr>
      <w:tr w:rsidR="00364406" w:rsidRPr="000B48AD" w:rsidTr="00A94E68">
        <w:trPr>
          <w:trHeight w:val="20"/>
        </w:trPr>
        <w:tc>
          <w:tcPr>
            <w:tcW w:w="1985" w:type="dxa"/>
          </w:tcPr>
          <w:p w:rsidR="00364406" w:rsidRPr="00C061F9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Задачи П</w:t>
            </w:r>
            <w:r w:rsidRPr="00C061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363" w:type="dxa"/>
          </w:tcPr>
          <w:p w:rsidR="00364406" w:rsidRPr="00730AC1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- </w:t>
            </w:r>
            <w:r w:rsidRPr="00730AC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обеспечение формирования единого подхода и ключевых приоритетов формирования комфортной городской среды на территории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городского поселения Нарышкино</w:t>
            </w:r>
            <w:r w:rsidRPr="00730AC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 учетом приоритетов территориального развития;</w:t>
            </w:r>
          </w:p>
          <w:p w:rsidR="00364406" w:rsidRPr="00730AC1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- </w:t>
            </w:r>
            <w:r w:rsidRPr="00730AC1">
              <w:rPr>
                <w:rFonts w:ascii="Times New Roman" w:hAnsi="Times New Roman"/>
                <w:sz w:val="27"/>
                <w:szCs w:val="27"/>
                <w:lang w:eastAsia="ru-RU"/>
              </w:rPr>
              <w:t>обеспечение вовлечения граждан, организаций в реализацию мероприятий по благоустройству территорий муниципального образования;</w:t>
            </w:r>
          </w:p>
          <w:p w:rsidR="00364406" w:rsidRPr="00730AC1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- </w:t>
            </w:r>
            <w:r w:rsidRPr="00730AC1">
              <w:rPr>
                <w:rFonts w:ascii="Times New Roman" w:hAnsi="Times New Roman"/>
                <w:sz w:val="27"/>
                <w:szCs w:val="27"/>
                <w:lang w:eastAsia="ru-RU"/>
              </w:rPr>
              <w:t>обеспечение проведения мероприятий по благоустройству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дворовых территорий многоквартирных домов и общественных</w:t>
            </w:r>
            <w:r w:rsidRPr="00730AC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территорий муниципального образования в соответствии с едиными требованиями.</w:t>
            </w:r>
          </w:p>
        </w:tc>
      </w:tr>
      <w:tr w:rsidR="00364406" w:rsidRPr="000B48AD" w:rsidTr="00A65BAD">
        <w:trPr>
          <w:trHeight w:val="1815"/>
        </w:trPr>
        <w:tc>
          <w:tcPr>
            <w:tcW w:w="1985" w:type="dxa"/>
          </w:tcPr>
          <w:p w:rsidR="00364406" w:rsidRPr="00C061F9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Целевые индикаторы и п</w:t>
            </w:r>
            <w:r w:rsidRPr="00C061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C061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363" w:type="dxa"/>
          </w:tcPr>
          <w:p w:rsidR="00364406" w:rsidRDefault="00364406" w:rsidP="00A94E68">
            <w:pPr>
              <w:spacing w:after="0" w:line="300" w:lineRule="exact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количество протоколов общих собраний собственников помещений в многоквартирных домах, количество решений собственников зданий и сооружений, образующих дворовую, о включении дворовых территорий в программу;</w:t>
            </w:r>
            <w:proofErr w:type="gramEnd"/>
          </w:p>
          <w:p w:rsidR="00364406" w:rsidRDefault="00364406" w:rsidP="00A94E68">
            <w:pPr>
              <w:spacing w:after="0" w:line="300" w:lineRule="exact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количество благоустроенных дворовых территорий;</w:t>
            </w:r>
          </w:p>
          <w:p w:rsidR="00364406" w:rsidRPr="00E23C86" w:rsidRDefault="00364406" w:rsidP="00A94E68">
            <w:pPr>
              <w:spacing w:after="0" w:line="300" w:lineRule="exact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количество благоустроенных общественных территорий.</w:t>
            </w:r>
          </w:p>
        </w:tc>
      </w:tr>
      <w:tr w:rsidR="00A65BAD" w:rsidRPr="000B48AD" w:rsidTr="00A94E68">
        <w:trPr>
          <w:trHeight w:val="275"/>
        </w:trPr>
        <w:tc>
          <w:tcPr>
            <w:tcW w:w="1985" w:type="dxa"/>
          </w:tcPr>
          <w:p w:rsidR="00A65BAD" w:rsidRPr="00E5601C" w:rsidRDefault="00F97790" w:rsidP="00A94E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8363" w:type="dxa"/>
          </w:tcPr>
          <w:p w:rsidR="00F97790" w:rsidRPr="00E5601C" w:rsidRDefault="00F97790" w:rsidP="0047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Информирование жителей </w:t>
            </w:r>
            <w:r w:rsidR="004756DE" w:rsidRPr="00E5601C">
              <w:rPr>
                <w:rFonts w:ascii="Times New Roman" w:hAnsi="Times New Roman" w:cs="Times New Roman"/>
                <w:sz w:val="28"/>
                <w:szCs w:val="28"/>
              </w:rPr>
              <w:t>пгт. Нарышкино Урицкого района Орловской области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приоритетного проекта «Формирование комфортной городской среды» на территории </w:t>
            </w:r>
            <w:r w:rsidR="004756DE" w:rsidRPr="00E5601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городское поселение Нарышкино Урицкого района Орловской области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790" w:rsidRPr="00E5601C" w:rsidRDefault="00F97790" w:rsidP="0047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2:  Привлечение жителей </w:t>
            </w:r>
            <w:r w:rsidR="004756DE"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пгт. Нарышкино Урицкого района Орловской области 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к принятию решений об обращении с предложением по включению дворовой территории, подлежащей благоустройству, в Программу.</w:t>
            </w:r>
          </w:p>
          <w:p w:rsidR="00F97790" w:rsidRPr="00E5601C" w:rsidRDefault="00F97790" w:rsidP="0047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3:Привлечение граждан и организаций </w:t>
            </w:r>
            <w:r w:rsidR="004756DE" w:rsidRPr="00E5601C">
              <w:rPr>
                <w:rFonts w:ascii="Times New Roman" w:hAnsi="Times New Roman" w:cs="Times New Roman"/>
                <w:sz w:val="28"/>
                <w:szCs w:val="28"/>
              </w:rPr>
              <w:t>пгт. Нарышкино Урицкого района Орловской области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  к принятию решений об обращении с предложением по включению общественной территории, подлежащей благоустройству, в Программу.</w:t>
            </w:r>
          </w:p>
          <w:p w:rsidR="00F97790" w:rsidRPr="00E5601C" w:rsidRDefault="00F97790" w:rsidP="0047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4: Подготовка и утверждение с учетом обсуждения с представителями заинтересованных лиц </w:t>
            </w:r>
            <w:proofErr w:type="spellStart"/>
            <w:proofErr w:type="gramStart"/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дворовых территорий.</w:t>
            </w:r>
          </w:p>
          <w:p w:rsidR="00F97790" w:rsidRPr="00E5601C" w:rsidRDefault="00F97790" w:rsidP="0047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5: Подготовка и утверждение </w:t>
            </w:r>
            <w:proofErr w:type="spellStart"/>
            <w:proofErr w:type="gramStart"/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общественных территорий. </w:t>
            </w:r>
          </w:p>
          <w:p w:rsidR="00A65BAD" w:rsidRPr="00E5601C" w:rsidRDefault="00F97790" w:rsidP="004756DE">
            <w:pPr>
              <w:spacing w:after="0" w:line="300" w:lineRule="exact"/>
              <w:ind w:firstLine="45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6: Выполнение работ по благоустройству дворовых и общественных территорий.</w:t>
            </w:r>
          </w:p>
        </w:tc>
      </w:tr>
      <w:tr w:rsidR="00364406" w:rsidRPr="000B48AD" w:rsidTr="00A94E68">
        <w:trPr>
          <w:trHeight w:val="827"/>
        </w:trPr>
        <w:tc>
          <w:tcPr>
            <w:tcW w:w="1985" w:type="dxa"/>
          </w:tcPr>
          <w:p w:rsidR="00364406" w:rsidRPr="00E5601C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0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8363" w:type="dxa"/>
          </w:tcPr>
          <w:p w:rsidR="00364406" w:rsidRPr="00E5601C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0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 реализации муниципальной Программы: 2018 - 2022 годы</w:t>
            </w:r>
          </w:p>
        </w:tc>
      </w:tr>
      <w:tr w:rsidR="00A403B3" w:rsidRPr="000B48AD" w:rsidTr="0093016E">
        <w:trPr>
          <w:trHeight w:val="2093"/>
        </w:trPr>
        <w:tc>
          <w:tcPr>
            <w:tcW w:w="1985" w:type="dxa"/>
          </w:tcPr>
          <w:p w:rsidR="00A403B3" w:rsidRPr="00E5601C" w:rsidRDefault="0054546B" w:rsidP="005454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Планируемый о</w:t>
            </w:r>
            <w:r w:rsidR="00A403B3" w:rsidRPr="00E560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бюджетных ассигнований на реализацию муниципальной Программы, тыс. рублей</w:t>
            </w:r>
          </w:p>
        </w:tc>
        <w:tc>
          <w:tcPr>
            <w:tcW w:w="8363" w:type="dxa"/>
            <w:vAlign w:val="center"/>
          </w:tcPr>
          <w:p w:rsidR="00A403B3" w:rsidRPr="00E5601C" w:rsidRDefault="00A403B3" w:rsidP="00A4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  </w:t>
            </w:r>
          </w:p>
          <w:p w:rsidR="00E5210A" w:rsidRPr="00FA239F" w:rsidRDefault="00A403B3" w:rsidP="00E5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Программы, – </w:t>
            </w:r>
            <w:r w:rsidR="00E5210A" w:rsidRPr="00FA2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15CB">
              <w:rPr>
                <w:rFonts w:ascii="Times New Roman" w:hAnsi="Times New Roman" w:cs="Times New Roman"/>
                <w:sz w:val="28"/>
                <w:szCs w:val="28"/>
              </w:rPr>
              <w:t xml:space="preserve">863,395138 </w:t>
            </w:r>
            <w:r w:rsidR="00E5210A" w:rsidRPr="00FA239F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A403B3" w:rsidRPr="00E5601C" w:rsidRDefault="00A403B3" w:rsidP="00A4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403B3" w:rsidRPr="00E5601C" w:rsidRDefault="00E5210A" w:rsidP="00E5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9F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4A7186">
              <w:rPr>
                <w:rFonts w:ascii="Times New Roman" w:hAnsi="Times New Roman" w:cs="Times New Roman"/>
                <w:sz w:val="28"/>
                <w:szCs w:val="28"/>
              </w:rPr>
              <w:t>4664,235974</w:t>
            </w:r>
            <w:r w:rsidRPr="00FA23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403B3" w:rsidRPr="00E560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03B3" w:rsidRPr="00E5601C" w:rsidRDefault="00A403B3" w:rsidP="00A4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8B6491">
              <w:rPr>
                <w:rFonts w:ascii="Times New Roman" w:hAnsi="Times New Roman" w:cs="Times New Roman"/>
                <w:sz w:val="28"/>
                <w:szCs w:val="28"/>
              </w:rPr>
              <w:t>4799,789791</w:t>
            </w:r>
            <w:r w:rsidR="00EB5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A403B3" w:rsidRPr="00E5601C" w:rsidRDefault="00A403B3" w:rsidP="00A4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8B6491">
              <w:rPr>
                <w:rFonts w:ascii="Times New Roman" w:hAnsi="Times New Roman" w:cs="Times New Roman"/>
                <w:sz w:val="28"/>
                <w:szCs w:val="28"/>
              </w:rPr>
              <w:t xml:space="preserve">4799,789791 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A403B3" w:rsidRPr="00E5601C" w:rsidRDefault="00A403B3" w:rsidP="00A4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8B6491">
              <w:rPr>
                <w:rFonts w:ascii="Times New Roman" w:hAnsi="Times New Roman" w:cs="Times New Roman"/>
                <w:sz w:val="28"/>
                <w:szCs w:val="28"/>
              </w:rPr>
              <w:t xml:space="preserve">4799,789791 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A403B3" w:rsidRPr="00E5601C" w:rsidRDefault="00A403B3" w:rsidP="00A4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8B6491">
              <w:rPr>
                <w:rFonts w:ascii="Times New Roman" w:hAnsi="Times New Roman" w:cs="Times New Roman"/>
                <w:sz w:val="28"/>
                <w:szCs w:val="28"/>
              </w:rPr>
              <w:t xml:space="preserve">4799,789791 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8F4B92" w:rsidRPr="00E5601C" w:rsidRDefault="008F4B92" w:rsidP="008F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783C6C">
              <w:rPr>
                <w:rFonts w:ascii="Times New Roman" w:hAnsi="Times New Roman" w:cs="Times New Roman"/>
                <w:sz w:val="28"/>
                <w:szCs w:val="28"/>
              </w:rPr>
              <w:t>14336,04554</w:t>
            </w:r>
            <w:r w:rsidRPr="00E5601C">
              <w:rPr>
                <w:rStyle w:val="afff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8F4B92" w:rsidRPr="00E5601C" w:rsidRDefault="008F4B92" w:rsidP="008F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F4B92" w:rsidRPr="00E5601C" w:rsidRDefault="008F4B92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2018 – 2</w:t>
            </w:r>
            <w:r w:rsidR="00783C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95,91722 тыс. рублей,</w:t>
            </w:r>
          </w:p>
          <w:p w:rsidR="008F4B92" w:rsidRPr="00E5601C" w:rsidRDefault="008F4B92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2019 – 2</w:t>
            </w:r>
            <w:r w:rsidR="00783C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85,03208 тыс. рублей, </w:t>
            </w:r>
          </w:p>
          <w:p w:rsidR="008F4B92" w:rsidRPr="00E5601C" w:rsidRDefault="008F4B92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2020 – 2</w:t>
            </w:r>
            <w:r w:rsidR="00783C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85,03208 тыс. рублей,</w:t>
            </w:r>
          </w:p>
          <w:p w:rsidR="008F4B92" w:rsidRPr="00E5601C" w:rsidRDefault="008F4B92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2021 – 2</w:t>
            </w:r>
            <w:r w:rsidR="00783C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85,03208 тыс. рублей,</w:t>
            </w:r>
          </w:p>
          <w:p w:rsidR="008F4B92" w:rsidRPr="00E5601C" w:rsidRDefault="008F4B92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2022 – 2</w:t>
            </w:r>
            <w:r w:rsidR="00783C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85,03208 тыс. рублей;</w:t>
            </w:r>
          </w:p>
          <w:p w:rsidR="008F4B92" w:rsidRPr="00E5601C" w:rsidRDefault="008F4B92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3D6F71">
              <w:rPr>
                <w:rFonts w:ascii="Times New Roman" w:hAnsi="Times New Roman" w:cs="Times New Roman"/>
                <w:sz w:val="28"/>
                <w:szCs w:val="28"/>
              </w:rPr>
              <w:t xml:space="preserve">9291,07836 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8F4B92" w:rsidRPr="00E5601C" w:rsidRDefault="008F4B92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F4B92" w:rsidRPr="00E5601C" w:rsidRDefault="008F4B92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7A2EA2">
              <w:rPr>
                <w:rFonts w:ascii="Times New Roman" w:hAnsi="Times New Roman" w:cs="Times New Roman"/>
                <w:sz w:val="28"/>
                <w:szCs w:val="28"/>
              </w:rPr>
              <w:t>1822,1382</w:t>
            </w:r>
            <w:r w:rsidR="007A2EA2"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4B92" w:rsidRPr="00E5601C" w:rsidRDefault="008F4B92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 w:rsidR="00696ED6">
              <w:rPr>
                <w:rFonts w:ascii="Times New Roman" w:hAnsi="Times New Roman" w:cs="Times New Roman"/>
                <w:sz w:val="28"/>
                <w:szCs w:val="28"/>
              </w:rPr>
              <w:t>1867,23504 тыс.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F4B92" w:rsidRPr="00E5601C" w:rsidRDefault="008F4B92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696ED6">
              <w:rPr>
                <w:rFonts w:ascii="Times New Roman" w:hAnsi="Times New Roman" w:cs="Times New Roman"/>
                <w:sz w:val="28"/>
                <w:szCs w:val="28"/>
              </w:rPr>
              <w:t xml:space="preserve">1867,23504 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4B92" w:rsidRPr="00E5601C" w:rsidRDefault="008F4B92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696ED6">
              <w:rPr>
                <w:rFonts w:ascii="Times New Roman" w:hAnsi="Times New Roman" w:cs="Times New Roman"/>
                <w:sz w:val="28"/>
                <w:szCs w:val="28"/>
              </w:rPr>
              <w:t xml:space="preserve">1867,23504 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4B92" w:rsidRPr="00E5601C" w:rsidRDefault="008F4B92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696ED6">
              <w:rPr>
                <w:rFonts w:ascii="Times New Roman" w:hAnsi="Times New Roman" w:cs="Times New Roman"/>
                <w:sz w:val="28"/>
                <w:szCs w:val="28"/>
              </w:rPr>
              <w:t xml:space="preserve">1867,23504 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6165" w:rsidRPr="008F4B92" w:rsidRDefault="008F4B92" w:rsidP="00CC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поселка Нарышкино – </w:t>
            </w:r>
            <w:r w:rsidR="00296B02">
              <w:rPr>
                <w:rFonts w:ascii="Times New Roman" w:hAnsi="Times New Roman" w:cs="Times New Roman"/>
                <w:sz w:val="28"/>
                <w:szCs w:val="28"/>
              </w:rPr>
              <w:t>236,271238</w:t>
            </w:r>
            <w:r w:rsidR="00CC6165"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8F4B92" w:rsidRPr="00E5601C" w:rsidRDefault="00CC6165" w:rsidP="008F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4B92"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CC6165" w:rsidRPr="008F4B92" w:rsidRDefault="00CC6165" w:rsidP="00CC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7A4334">
              <w:rPr>
                <w:rFonts w:ascii="Times New Roman" w:hAnsi="Times New Roman" w:cs="Times New Roman"/>
                <w:sz w:val="28"/>
                <w:szCs w:val="28"/>
              </w:rPr>
              <w:t>46,180554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6165" w:rsidRPr="008F4B92" w:rsidRDefault="00CC6165" w:rsidP="00CC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4B7B2A">
              <w:rPr>
                <w:rFonts w:ascii="Times New Roman" w:hAnsi="Times New Roman" w:cs="Times New Roman"/>
                <w:sz w:val="28"/>
                <w:szCs w:val="28"/>
              </w:rPr>
              <w:t>47,522671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6165" w:rsidRPr="008F4B92" w:rsidRDefault="00CC6165" w:rsidP="00CC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4B7B2A">
              <w:rPr>
                <w:rFonts w:ascii="Times New Roman" w:hAnsi="Times New Roman" w:cs="Times New Roman"/>
                <w:sz w:val="28"/>
                <w:szCs w:val="28"/>
              </w:rPr>
              <w:t>47,522671</w:t>
            </w:r>
            <w:r w:rsidR="004B7B2A"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6165" w:rsidRPr="008F4B92" w:rsidRDefault="00CC6165" w:rsidP="00CC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4B7B2A">
              <w:rPr>
                <w:rFonts w:ascii="Times New Roman" w:hAnsi="Times New Roman" w:cs="Times New Roman"/>
                <w:sz w:val="28"/>
                <w:szCs w:val="28"/>
              </w:rPr>
              <w:t>47,522671</w:t>
            </w:r>
            <w:r w:rsidR="004B7B2A"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4B92" w:rsidRPr="00E5601C" w:rsidRDefault="00CC6165" w:rsidP="00CC616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4B7B2A">
              <w:rPr>
                <w:rFonts w:ascii="Times New Roman" w:hAnsi="Times New Roman" w:cs="Times New Roman"/>
                <w:sz w:val="28"/>
                <w:szCs w:val="28"/>
              </w:rPr>
              <w:t>47,522671</w:t>
            </w:r>
            <w:r w:rsidR="004B7B2A"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8F4B92" w:rsidRPr="00E56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3B3" w:rsidRPr="00E5601C" w:rsidRDefault="00A403B3" w:rsidP="00A94E68">
            <w:pPr>
              <w:pStyle w:val="s1"/>
              <w:jc w:val="center"/>
              <w:rPr>
                <w:color w:val="22272F"/>
                <w:sz w:val="28"/>
                <w:szCs w:val="28"/>
              </w:rPr>
            </w:pPr>
          </w:p>
        </w:tc>
      </w:tr>
      <w:tr w:rsidR="00364406" w:rsidRPr="00E32A23" w:rsidTr="00A94E68">
        <w:trPr>
          <w:trHeight w:val="20"/>
        </w:trPr>
        <w:tc>
          <w:tcPr>
            <w:tcW w:w="1985" w:type="dxa"/>
          </w:tcPr>
          <w:p w:rsidR="00364406" w:rsidRPr="00C061F9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061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Ожидаемые результаты 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еализации П</w:t>
            </w:r>
            <w:r w:rsidRPr="00C061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363" w:type="dxa"/>
          </w:tcPr>
          <w:p w:rsidR="00364406" w:rsidRDefault="00364406" w:rsidP="00A94E6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благоустроенных дворовых территорий многоквартирных домов составит</w:t>
            </w:r>
            <w:r w:rsidR="00DB70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100%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64406" w:rsidRPr="006F53B1" w:rsidRDefault="00364406" w:rsidP="00A94E6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благоустроенных общественных территорий составит 100%. </w:t>
            </w:r>
          </w:p>
        </w:tc>
      </w:tr>
    </w:tbl>
    <w:p w:rsidR="00364406" w:rsidRDefault="00364406" w:rsidP="003644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06" w:rsidRPr="006837C3" w:rsidRDefault="00DB70C1" w:rsidP="003644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64406" w:rsidRPr="006837C3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сектора благоустройства в </w:t>
      </w:r>
      <w:r w:rsidR="00364406">
        <w:rPr>
          <w:rFonts w:ascii="Times New Roman" w:hAnsi="Times New Roman" w:cs="Times New Roman"/>
          <w:b/>
          <w:sz w:val="28"/>
          <w:szCs w:val="28"/>
        </w:rPr>
        <w:t>муниципальном образовании городское поселение Нарышкино Урицкого района Орловской области</w:t>
      </w:r>
    </w:p>
    <w:p w:rsidR="00364406" w:rsidRPr="006837C3" w:rsidRDefault="00364406" w:rsidP="00364406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64406" w:rsidRPr="009557EE" w:rsidRDefault="00364406" w:rsidP="00364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EE">
        <w:rPr>
          <w:rFonts w:ascii="Times New Roman" w:hAnsi="Times New Roman"/>
          <w:sz w:val="28"/>
          <w:szCs w:val="28"/>
        </w:rPr>
        <w:t xml:space="preserve">На начало 2017 г. численность населения муниципального образования городское поселение Нарышкино Урицкого района Орловской области составила 10380 человек. </w:t>
      </w:r>
    </w:p>
    <w:p w:rsidR="00364406" w:rsidRPr="009557EE" w:rsidRDefault="00364406" w:rsidP="00364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EE"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жителей и является одной из проблем, требующ</w:t>
      </w:r>
      <w:r>
        <w:rPr>
          <w:rFonts w:ascii="Times New Roman" w:hAnsi="Times New Roman"/>
          <w:sz w:val="28"/>
          <w:szCs w:val="28"/>
        </w:rPr>
        <w:t>ей</w:t>
      </w:r>
      <w:r w:rsidRPr="009557EE">
        <w:rPr>
          <w:rFonts w:ascii="Times New Roman" w:hAnsi="Times New Roman"/>
          <w:sz w:val="28"/>
          <w:szCs w:val="28"/>
        </w:rPr>
        <w:t xml:space="preserve">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364406" w:rsidRPr="009557EE" w:rsidRDefault="00364406" w:rsidP="00364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EE">
        <w:rPr>
          <w:rFonts w:ascii="Times New Roman" w:hAnsi="Times New Roman"/>
          <w:sz w:val="28"/>
          <w:szCs w:val="28"/>
        </w:rPr>
        <w:t>В настоящее время на территории муниципального образования городское поселение Нарышкино Урицкого района Орловской области находятся 96 многоквартирных домов, которые в совокупности образуют 73 дворовых территори</w:t>
      </w:r>
      <w:r>
        <w:rPr>
          <w:rFonts w:ascii="Times New Roman" w:hAnsi="Times New Roman"/>
          <w:sz w:val="28"/>
          <w:szCs w:val="28"/>
        </w:rPr>
        <w:t>и</w:t>
      </w:r>
      <w:r w:rsidRPr="009557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Также находится </w:t>
      </w:r>
      <w:r w:rsidR="008C5F39">
        <w:rPr>
          <w:rFonts w:ascii="Times New Roman" w:hAnsi="Times New Roman"/>
          <w:sz w:val="28"/>
          <w:szCs w:val="28"/>
        </w:rPr>
        <w:t xml:space="preserve">две </w:t>
      </w:r>
      <w:r>
        <w:rPr>
          <w:rFonts w:ascii="Times New Roman" w:hAnsi="Times New Roman"/>
          <w:sz w:val="28"/>
          <w:szCs w:val="28"/>
        </w:rPr>
        <w:t xml:space="preserve">общественные территории парк культуры и отдыха поселка Нарышкино и площадь </w:t>
      </w:r>
      <w:r w:rsidR="00E5601C">
        <w:rPr>
          <w:rFonts w:ascii="Times New Roman" w:hAnsi="Times New Roman"/>
          <w:sz w:val="28"/>
          <w:szCs w:val="28"/>
        </w:rPr>
        <w:t xml:space="preserve">по ул. Ленина пгт Нарышкино </w:t>
      </w:r>
      <w:r>
        <w:rPr>
          <w:rFonts w:ascii="Times New Roman" w:hAnsi="Times New Roman"/>
          <w:sz w:val="28"/>
          <w:szCs w:val="28"/>
        </w:rPr>
        <w:t>требующие проведения работ по благоустройству.</w:t>
      </w:r>
      <w:r w:rsidRPr="009557EE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64406" w:rsidRPr="009557EE" w:rsidRDefault="00364406" w:rsidP="0036440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7EE">
        <w:rPr>
          <w:rFonts w:ascii="Times New Roman" w:hAnsi="Times New Roman"/>
          <w:sz w:val="28"/>
          <w:szCs w:val="28"/>
        </w:rPr>
        <w:t>Все центральные улицы и практически все внутриквартальные проезды имеют твердое покрытие, которые  периодичес</w:t>
      </w:r>
      <w:r>
        <w:rPr>
          <w:rFonts w:ascii="Times New Roman" w:hAnsi="Times New Roman"/>
          <w:sz w:val="28"/>
          <w:szCs w:val="28"/>
        </w:rPr>
        <w:t xml:space="preserve">ки ремонтируются и обновляются. </w:t>
      </w:r>
      <w:r w:rsidRPr="009557E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уход за газонами и цветниками</w:t>
      </w:r>
      <w:r w:rsidRPr="009557EE">
        <w:rPr>
          <w:rFonts w:ascii="Times New Roman" w:hAnsi="Times New Roman"/>
          <w:sz w:val="28"/>
          <w:szCs w:val="28"/>
        </w:rPr>
        <w:t xml:space="preserve">. Уличное освещение имеется практически на всех  улицах. </w:t>
      </w:r>
    </w:p>
    <w:p w:rsidR="00364406" w:rsidRPr="009557EE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EE">
        <w:rPr>
          <w:rFonts w:ascii="Times New Roman" w:hAnsi="Times New Roman"/>
          <w:sz w:val="28"/>
          <w:szCs w:val="28"/>
        </w:rPr>
        <w:t xml:space="preserve">По мере растущих возможностей ставятся новые задачи — постепенный переход к стратегии комплексной реконструкции центральной части поселка городского типа Нарышкино и комплексному благоустройству улиц, площадей, общественных зеленых зон, решение данных задач программными методами. </w:t>
      </w:r>
    </w:p>
    <w:p w:rsidR="00364406" w:rsidRPr="009557EE" w:rsidRDefault="00364406" w:rsidP="00364406">
      <w:pPr>
        <w:pStyle w:val="a4"/>
        <w:shd w:val="clear" w:color="auto" w:fill="FFFFFF"/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557EE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Проведенный анализ состояния объектов благоустройства показал, что   требуют реконструкции и </w:t>
      </w:r>
      <w:proofErr w:type="gramStart"/>
      <w:r w:rsidRPr="009557EE">
        <w:rPr>
          <w:rFonts w:ascii="Times New Roman" w:hAnsi="Times New Roman"/>
          <w:color w:val="000000"/>
          <w:spacing w:val="2"/>
          <w:sz w:val="28"/>
          <w:szCs w:val="28"/>
        </w:rPr>
        <w:t>восстановления</w:t>
      </w:r>
      <w:proofErr w:type="gramEnd"/>
      <w:r w:rsidRPr="009557EE">
        <w:rPr>
          <w:rFonts w:ascii="Times New Roman" w:hAnsi="Times New Roman"/>
          <w:color w:val="000000"/>
          <w:spacing w:val="2"/>
          <w:sz w:val="28"/>
          <w:szCs w:val="28"/>
        </w:rPr>
        <w:t xml:space="preserve"> следующие зоны </w:t>
      </w:r>
      <w:r w:rsidRPr="009557EE">
        <w:rPr>
          <w:rFonts w:ascii="Times New Roman" w:hAnsi="Times New Roman"/>
          <w:color w:val="000000"/>
          <w:spacing w:val="-1"/>
          <w:sz w:val="28"/>
          <w:szCs w:val="28"/>
        </w:rPr>
        <w:t>благоустройства: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6"/>
        <w:gridCol w:w="2148"/>
        <w:gridCol w:w="1923"/>
        <w:gridCol w:w="2240"/>
        <w:gridCol w:w="2612"/>
      </w:tblGrid>
      <w:tr w:rsidR="00364406" w:rsidRPr="001553AA" w:rsidTr="00A94E68">
        <w:trPr>
          <w:trHeight w:val="852"/>
        </w:trPr>
        <w:tc>
          <w:tcPr>
            <w:tcW w:w="486" w:type="dxa"/>
            <w:shd w:val="clear" w:color="auto" w:fill="auto"/>
          </w:tcPr>
          <w:p w:rsidR="00364406" w:rsidRPr="001553AA" w:rsidRDefault="00364406" w:rsidP="00A94E68">
            <w:pPr>
              <w:shd w:val="clear" w:color="auto" w:fill="FFFFFF"/>
              <w:snapToGrid w:val="0"/>
              <w:ind w:left="7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48" w:type="dxa"/>
            <w:shd w:val="clear" w:color="auto" w:fill="auto"/>
          </w:tcPr>
          <w:p w:rsidR="00364406" w:rsidRPr="001553AA" w:rsidRDefault="00364406" w:rsidP="00A94E68">
            <w:pPr>
              <w:shd w:val="clear" w:color="auto" w:fill="FFFFFF"/>
              <w:snapToGrid w:val="0"/>
              <w:ind w:left="403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</w:tcPr>
          <w:p w:rsidR="00364406" w:rsidRPr="001553AA" w:rsidRDefault="00364406" w:rsidP="00A94E68">
            <w:pPr>
              <w:shd w:val="clear" w:color="auto" w:fill="FFFFFF"/>
              <w:snapToGrid w:val="0"/>
              <w:ind w:left="202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1553A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Площадь всего,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364406" w:rsidRPr="001553AA" w:rsidRDefault="00364406" w:rsidP="00A94E68">
            <w:pPr>
              <w:shd w:val="clear" w:color="auto" w:fill="FFFFFF"/>
              <w:snapToGrid w:val="0"/>
              <w:spacing w:line="278" w:lineRule="exact"/>
              <w:ind w:left="35" w:right="5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Удовлетворительное</w:t>
            </w:r>
            <w:r w:rsidRPr="001553AA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 состояние,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кв.м.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364406" w:rsidRPr="001553AA" w:rsidRDefault="00364406" w:rsidP="00A94E68">
            <w:pPr>
              <w:shd w:val="clear" w:color="auto" w:fill="FFFFFF"/>
              <w:snapToGrid w:val="0"/>
              <w:spacing w:line="274" w:lineRule="atLeast"/>
              <w:ind w:left="50" w:right="-1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Требуют приведения в удовлетворительное состояние,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.м</w:t>
            </w:r>
            <w:proofErr w:type="gramEnd"/>
          </w:p>
        </w:tc>
      </w:tr>
      <w:tr w:rsidR="00364406" w:rsidRPr="001553AA" w:rsidTr="00A94E68">
        <w:tc>
          <w:tcPr>
            <w:tcW w:w="486" w:type="dxa"/>
            <w:shd w:val="clear" w:color="auto" w:fill="auto"/>
          </w:tcPr>
          <w:p w:rsidR="00364406" w:rsidRPr="001553AA" w:rsidRDefault="00D747C0" w:rsidP="00A94E6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64406" w:rsidRPr="001553AA" w:rsidRDefault="00364406" w:rsidP="00A94E68">
            <w:pPr>
              <w:shd w:val="clear" w:color="auto" w:fill="FFFFFF"/>
              <w:snapToGrid w:val="0"/>
              <w:ind w:left="5" w:right="-4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Придомовые территории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923" w:type="dxa"/>
            <w:shd w:val="clear" w:color="auto" w:fill="auto"/>
          </w:tcPr>
          <w:p w:rsidR="00364406" w:rsidRPr="001553AA" w:rsidRDefault="00364406" w:rsidP="00A94E6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 xml:space="preserve">68168 </w:t>
            </w:r>
          </w:p>
        </w:tc>
        <w:tc>
          <w:tcPr>
            <w:tcW w:w="2240" w:type="dxa"/>
            <w:shd w:val="clear" w:color="auto" w:fill="auto"/>
          </w:tcPr>
          <w:p w:rsidR="00364406" w:rsidRPr="001553AA" w:rsidRDefault="00652BC5" w:rsidP="00A94E6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58623,6</w:t>
            </w:r>
          </w:p>
        </w:tc>
        <w:tc>
          <w:tcPr>
            <w:tcW w:w="2612" w:type="dxa"/>
            <w:shd w:val="clear" w:color="auto" w:fill="auto"/>
          </w:tcPr>
          <w:p w:rsidR="00364406" w:rsidRPr="001553AA" w:rsidRDefault="00364406" w:rsidP="00A94E6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t>9544,4,</w:t>
            </w:r>
          </w:p>
        </w:tc>
      </w:tr>
      <w:tr w:rsidR="00364406" w:rsidRPr="001553AA" w:rsidTr="00A94E68">
        <w:tc>
          <w:tcPr>
            <w:tcW w:w="486" w:type="dxa"/>
            <w:shd w:val="clear" w:color="auto" w:fill="auto"/>
          </w:tcPr>
          <w:p w:rsidR="00364406" w:rsidRPr="001553AA" w:rsidRDefault="00D747C0" w:rsidP="00A94E68">
            <w:pPr>
              <w:shd w:val="clear" w:color="auto" w:fill="FFFFFF"/>
              <w:snapToGrid w:val="0"/>
              <w:ind w:left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364406" w:rsidRPr="001553AA" w:rsidRDefault="00364406" w:rsidP="00A94E6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Парки, скверы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, площади</w:t>
            </w:r>
          </w:p>
        </w:tc>
        <w:tc>
          <w:tcPr>
            <w:tcW w:w="1923" w:type="dxa"/>
            <w:shd w:val="clear" w:color="auto" w:fill="auto"/>
          </w:tcPr>
          <w:p w:rsidR="00364406" w:rsidRPr="001553AA" w:rsidRDefault="00E5601C" w:rsidP="00A94E6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28148</w:t>
            </w:r>
            <w:r w:rsidR="00364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="00364406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364406" w:rsidRPr="001553AA" w:rsidRDefault="00E5601C" w:rsidP="00A94E6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0</w:t>
            </w:r>
          </w:p>
        </w:tc>
        <w:tc>
          <w:tcPr>
            <w:tcW w:w="2612" w:type="dxa"/>
            <w:shd w:val="clear" w:color="auto" w:fill="auto"/>
          </w:tcPr>
          <w:p w:rsidR="00364406" w:rsidRPr="001553AA" w:rsidRDefault="009C38FC" w:rsidP="00A94E6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28</w:t>
            </w:r>
            <w:r w:rsidR="00E5601C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148</w:t>
            </w:r>
          </w:p>
        </w:tc>
      </w:tr>
      <w:tr w:rsidR="00364406" w:rsidRPr="001553AA" w:rsidTr="00A94E68">
        <w:tc>
          <w:tcPr>
            <w:tcW w:w="486" w:type="dxa"/>
            <w:shd w:val="clear" w:color="auto" w:fill="auto"/>
          </w:tcPr>
          <w:p w:rsidR="00364406" w:rsidRPr="001553AA" w:rsidRDefault="00364406" w:rsidP="00A94E68">
            <w:pPr>
              <w:shd w:val="clear" w:color="auto" w:fill="FFFFFF"/>
              <w:snapToGrid w:val="0"/>
              <w:ind w:left="10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364406" w:rsidRPr="001553AA" w:rsidRDefault="00364406" w:rsidP="00A94E68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1553AA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shd w:val="clear" w:color="auto" w:fill="auto"/>
          </w:tcPr>
          <w:p w:rsidR="00364406" w:rsidRPr="001553AA" w:rsidRDefault="007073F6" w:rsidP="00A94E6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0"/>
                <w:szCs w:val="20"/>
              </w:rPr>
              <w:t>96316</w:t>
            </w:r>
          </w:p>
        </w:tc>
        <w:tc>
          <w:tcPr>
            <w:tcW w:w="2240" w:type="dxa"/>
            <w:shd w:val="clear" w:color="auto" w:fill="auto"/>
          </w:tcPr>
          <w:p w:rsidR="00364406" w:rsidRPr="001553AA" w:rsidRDefault="006A698A" w:rsidP="00A94E6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>58623,6</w:t>
            </w:r>
          </w:p>
        </w:tc>
        <w:tc>
          <w:tcPr>
            <w:tcW w:w="2612" w:type="dxa"/>
            <w:shd w:val="clear" w:color="auto" w:fill="auto"/>
          </w:tcPr>
          <w:p w:rsidR="00364406" w:rsidRPr="001553AA" w:rsidRDefault="009C38FC" w:rsidP="00A94E6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37692</w:t>
            </w:r>
          </w:p>
        </w:tc>
      </w:tr>
    </w:tbl>
    <w:p w:rsidR="00364406" w:rsidRDefault="00364406" w:rsidP="00364406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64406" w:rsidRPr="000B255B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color w:val="000000"/>
          <w:sz w:val="28"/>
          <w:szCs w:val="28"/>
        </w:rPr>
        <w:t xml:space="preserve">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</w:t>
      </w:r>
      <w:r w:rsidRPr="000B255B">
        <w:rPr>
          <w:rFonts w:ascii="Times New Roman" w:hAnsi="Times New Roman"/>
          <w:color w:val="000000"/>
          <w:sz w:val="28"/>
          <w:szCs w:val="28"/>
        </w:rPr>
        <w:t xml:space="preserve">пространств </w:t>
      </w:r>
      <w:r w:rsidRPr="000B255B">
        <w:rPr>
          <w:rFonts w:ascii="Times New Roman" w:hAnsi="Times New Roman"/>
          <w:sz w:val="28"/>
          <w:szCs w:val="28"/>
        </w:rPr>
        <w:t xml:space="preserve">городское поселения Нарышкино </w:t>
      </w:r>
      <w:r w:rsidRPr="000B255B">
        <w:rPr>
          <w:rFonts w:ascii="Times New Roman" w:hAnsi="Times New Roman"/>
          <w:color w:val="000000"/>
          <w:sz w:val="28"/>
          <w:szCs w:val="28"/>
        </w:rPr>
        <w:t>нео</w:t>
      </w:r>
      <w:r>
        <w:rPr>
          <w:rFonts w:ascii="Times New Roman" w:hAnsi="Times New Roman"/>
          <w:color w:val="000000"/>
          <w:sz w:val="28"/>
          <w:szCs w:val="28"/>
        </w:rPr>
        <w:t xml:space="preserve">бходима реализация мероприятий </w:t>
      </w:r>
      <w:r w:rsidRPr="000B255B">
        <w:rPr>
          <w:rFonts w:ascii="Times New Roman" w:hAnsi="Times New Roman"/>
          <w:color w:val="000000"/>
          <w:sz w:val="28"/>
          <w:szCs w:val="28"/>
        </w:rPr>
        <w:t>муниципальной программы.</w:t>
      </w:r>
      <w:r w:rsidRPr="000B255B">
        <w:rPr>
          <w:rFonts w:ascii="Times New Roman" w:hAnsi="Times New Roman"/>
          <w:sz w:val="28"/>
          <w:szCs w:val="28"/>
        </w:rPr>
        <w:t xml:space="preserve"> </w:t>
      </w:r>
    </w:p>
    <w:p w:rsidR="00364406" w:rsidRPr="000B255B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55B">
        <w:rPr>
          <w:rFonts w:ascii="Times New Roman" w:hAnsi="Times New Roman"/>
          <w:sz w:val="28"/>
          <w:szCs w:val="28"/>
        </w:rPr>
        <w:t xml:space="preserve">Настоящая Программа разрабатывается с целью </w:t>
      </w:r>
      <w:proofErr w:type="gramStart"/>
      <w:r w:rsidRPr="000B255B">
        <w:rPr>
          <w:rFonts w:ascii="Times New Roman" w:hAnsi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0B255B">
        <w:rPr>
          <w:rFonts w:ascii="Times New Roman" w:hAnsi="Times New Roman"/>
          <w:sz w:val="28"/>
          <w:szCs w:val="28"/>
        </w:rPr>
        <w:t xml:space="preserve"> 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r>
        <w:rPr>
          <w:rFonts w:ascii="Times New Roman" w:hAnsi="Times New Roman"/>
          <w:sz w:val="28"/>
          <w:szCs w:val="28"/>
        </w:rPr>
        <w:t>городского поселения Нарышкино</w:t>
      </w:r>
      <w:r w:rsidRPr="000B255B">
        <w:rPr>
          <w:rFonts w:ascii="Times New Roman" w:hAnsi="Times New Roman"/>
          <w:sz w:val="28"/>
          <w:szCs w:val="28"/>
        </w:rPr>
        <w:t xml:space="preserve">, в соответствии  с: </w:t>
      </w:r>
    </w:p>
    <w:p w:rsidR="00364406" w:rsidRPr="000B255B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55B">
        <w:rPr>
          <w:rFonts w:ascii="Times New Roman" w:hAnsi="Times New Roman"/>
          <w:sz w:val="28"/>
          <w:szCs w:val="28"/>
        </w:rPr>
        <w:t>- Паспортом приоритетного проекта «Формирование комфортной городской среды», утвержденным протоколом от 21 ноября 2016 № 10, президиума Совета при Президенте Российской Федерации по стратегическому развитию и приоритетным проектам;</w:t>
      </w:r>
    </w:p>
    <w:p w:rsidR="00364406" w:rsidRPr="000B255B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55B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10.02.2017   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364406" w:rsidRPr="000B255B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55B">
        <w:rPr>
          <w:rFonts w:ascii="Times New Roman" w:hAnsi="Times New Roman"/>
          <w:sz w:val="28"/>
          <w:szCs w:val="28"/>
        </w:rPr>
        <w:t xml:space="preserve">- приказом Министерства строительства и </w:t>
      </w:r>
      <w:proofErr w:type="spellStart"/>
      <w:r w:rsidRPr="000B255B">
        <w:rPr>
          <w:rFonts w:ascii="Times New Roman" w:hAnsi="Times New Roman"/>
          <w:sz w:val="28"/>
          <w:szCs w:val="28"/>
        </w:rPr>
        <w:t>жилищно</w:t>
      </w:r>
      <w:proofErr w:type="spellEnd"/>
      <w:r w:rsidRPr="000B255B">
        <w:rPr>
          <w:rFonts w:ascii="Times New Roman" w:hAnsi="Times New Roman"/>
          <w:sz w:val="28"/>
          <w:szCs w:val="28"/>
        </w:rPr>
        <w:t xml:space="preserve"> – коммунального хозяйства Российской Федерации от 06 апреля 2017 года  № 691/</w:t>
      </w:r>
      <w:proofErr w:type="spellStart"/>
      <w:proofErr w:type="gramStart"/>
      <w:r w:rsidRPr="000B255B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0B255B">
        <w:rPr>
          <w:rFonts w:ascii="Times New Roman" w:hAnsi="Times New Roman"/>
          <w:sz w:val="28"/>
          <w:szCs w:val="28"/>
        </w:rPr>
        <w:t xml:space="preserve">                            «Об утверждении методических рекомендаций по подготовке государственных 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               2018 - 2022 годы» ;</w:t>
      </w:r>
    </w:p>
    <w:p w:rsidR="00364406" w:rsidRPr="000B255B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55B">
        <w:rPr>
          <w:rFonts w:ascii="Times New Roman" w:hAnsi="Times New Roman"/>
          <w:sz w:val="28"/>
          <w:szCs w:val="28"/>
        </w:rPr>
        <w:t xml:space="preserve">- приказом Министерства строительства и </w:t>
      </w:r>
      <w:proofErr w:type="spellStart"/>
      <w:r w:rsidRPr="000B255B">
        <w:rPr>
          <w:rFonts w:ascii="Times New Roman" w:hAnsi="Times New Roman"/>
          <w:sz w:val="28"/>
          <w:szCs w:val="28"/>
        </w:rPr>
        <w:t>жилищно</w:t>
      </w:r>
      <w:proofErr w:type="spellEnd"/>
      <w:r w:rsidRPr="000B255B">
        <w:rPr>
          <w:rFonts w:ascii="Times New Roman" w:hAnsi="Times New Roman"/>
          <w:sz w:val="28"/>
          <w:szCs w:val="28"/>
        </w:rPr>
        <w:t xml:space="preserve"> – коммунального хозяйства Российской Федерации от 13 апреля 2017 года № 711/</w:t>
      </w:r>
      <w:proofErr w:type="spellStart"/>
      <w:proofErr w:type="gramStart"/>
      <w:r w:rsidRPr="000B255B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0B255B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364406" w:rsidRPr="000B255B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55B">
        <w:rPr>
          <w:rFonts w:ascii="Times New Roman" w:hAnsi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  <w:proofErr w:type="gramEnd"/>
    </w:p>
    <w:p w:rsidR="00364406" w:rsidRPr="000B255B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55B">
        <w:rPr>
          <w:rFonts w:ascii="Times New Roman" w:hAnsi="Times New Roman"/>
          <w:sz w:val="28"/>
          <w:szCs w:val="28"/>
        </w:rPr>
        <w:t>Под наиболее посещаемыми муниципальными общественными территориями 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 и иное.</w:t>
      </w:r>
    </w:p>
    <w:p w:rsidR="00364406" w:rsidRPr="000B255B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55B">
        <w:rPr>
          <w:rFonts w:ascii="Times New Roman" w:hAnsi="Times New Roman"/>
          <w:sz w:val="28"/>
          <w:szCs w:val="28"/>
        </w:rPr>
        <w:t xml:space="preserve">В целях реализации принципа системности подхода в рамках формирования и реализации Программы осуществляется инвентаризация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 </w:t>
      </w:r>
    </w:p>
    <w:p w:rsidR="00364406" w:rsidRPr="00942B54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B54">
        <w:rPr>
          <w:rFonts w:ascii="Times New Roman" w:hAnsi="Times New Roman"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дворовых и общественных территорий в муниципальные программы устанавливается постановлением администрации </w:t>
      </w:r>
      <w:r w:rsidR="00942B54" w:rsidRPr="00942B54">
        <w:rPr>
          <w:rFonts w:ascii="Times New Roman" w:hAnsi="Times New Roman"/>
          <w:sz w:val="28"/>
          <w:szCs w:val="28"/>
        </w:rPr>
        <w:t>п.г.т. Нарышкино Урицкого района Орловской области</w:t>
      </w:r>
      <w:r w:rsidRPr="00942B54">
        <w:rPr>
          <w:rFonts w:ascii="Times New Roman" w:hAnsi="Times New Roman"/>
          <w:sz w:val="28"/>
          <w:szCs w:val="28"/>
        </w:rPr>
        <w:t xml:space="preserve"> от </w:t>
      </w:r>
      <w:r w:rsidR="00942B54" w:rsidRPr="00942B54">
        <w:rPr>
          <w:rFonts w:ascii="Times New Roman" w:hAnsi="Times New Roman"/>
          <w:sz w:val="28"/>
          <w:szCs w:val="28"/>
        </w:rPr>
        <w:t>14.08.2017 года</w:t>
      </w:r>
      <w:r w:rsidRPr="00942B54">
        <w:rPr>
          <w:rFonts w:ascii="Times New Roman" w:hAnsi="Times New Roman"/>
          <w:sz w:val="28"/>
          <w:szCs w:val="28"/>
        </w:rPr>
        <w:t xml:space="preserve"> № </w:t>
      </w:r>
      <w:r w:rsidR="00942B54" w:rsidRPr="00942B54">
        <w:rPr>
          <w:rFonts w:ascii="Times New Roman" w:hAnsi="Times New Roman"/>
          <w:sz w:val="28"/>
          <w:szCs w:val="28"/>
        </w:rPr>
        <w:t>117</w:t>
      </w:r>
      <w:r w:rsidRPr="00942B54">
        <w:rPr>
          <w:rFonts w:ascii="Times New Roman" w:hAnsi="Times New Roman"/>
          <w:sz w:val="28"/>
          <w:szCs w:val="28"/>
        </w:rPr>
        <w:t xml:space="preserve"> «Об общественном обсуждении проекта муниципальной программы «Формирование современной городской среды на территории </w:t>
      </w:r>
      <w:r w:rsidR="00942B54" w:rsidRPr="00942B54">
        <w:rPr>
          <w:rFonts w:ascii="Times New Roman" w:hAnsi="Times New Roman"/>
          <w:sz w:val="28"/>
          <w:szCs w:val="28"/>
        </w:rPr>
        <w:t>городского поселения Нарышкино Урицкого района Орловской области</w:t>
      </w:r>
      <w:r w:rsidRPr="00942B54">
        <w:rPr>
          <w:rFonts w:ascii="Times New Roman" w:hAnsi="Times New Roman"/>
          <w:sz w:val="28"/>
          <w:szCs w:val="28"/>
        </w:rPr>
        <w:t xml:space="preserve"> на 2018-2022 годы» и участие граждан и организаций  в</w:t>
      </w:r>
      <w:proofErr w:type="gramEnd"/>
      <w:r w:rsidRPr="00942B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2B54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942B54">
        <w:rPr>
          <w:rFonts w:ascii="Times New Roman" w:hAnsi="Times New Roman"/>
          <w:sz w:val="28"/>
          <w:szCs w:val="28"/>
        </w:rPr>
        <w:t xml:space="preserve"> перечня мероприятий по благоустройству территорий </w:t>
      </w:r>
      <w:r w:rsidR="00942B54" w:rsidRPr="00942B54">
        <w:rPr>
          <w:rFonts w:ascii="Times New Roman" w:hAnsi="Times New Roman"/>
          <w:sz w:val="28"/>
          <w:szCs w:val="28"/>
        </w:rPr>
        <w:t>городского поселения Нарышкино Урицкого района орловской области</w:t>
      </w:r>
      <w:r w:rsidRPr="00942B54">
        <w:rPr>
          <w:rFonts w:ascii="Times New Roman" w:hAnsi="Times New Roman"/>
          <w:sz w:val="28"/>
          <w:szCs w:val="28"/>
        </w:rPr>
        <w:t xml:space="preserve"> на 2018-2022 годы».</w:t>
      </w:r>
    </w:p>
    <w:p w:rsidR="00364406" w:rsidRPr="000B255B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55B">
        <w:rPr>
          <w:rFonts w:ascii="Times New Roman" w:hAnsi="Times New Roman"/>
          <w:sz w:val="28"/>
          <w:szCs w:val="28"/>
        </w:rPr>
        <w:t>Мероприятия по благоустройству в рамках Программы направлены, в том числе, на формирование доступной среды для инвалидов  (установка пандусов, оборудование парковочных мест для инвалидов, применение визуальных, тактильных и звуковых средств ориентации, оборудование доступных для инвалидов мест отдыха на территориях функционального назначения, и иное).</w:t>
      </w:r>
      <w:r w:rsidRPr="000B255B">
        <w:rPr>
          <w:rFonts w:ascii="Times New Roman" w:hAnsi="Times New Roman"/>
        </w:rPr>
        <w:t xml:space="preserve"> </w:t>
      </w:r>
      <w:proofErr w:type="gramEnd"/>
    </w:p>
    <w:p w:rsidR="00364406" w:rsidRDefault="00364406" w:rsidP="00364406">
      <w:pPr>
        <w:pStyle w:val="29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B255B">
        <w:rPr>
          <w:sz w:val="28"/>
          <w:szCs w:val="28"/>
        </w:rPr>
        <w:t>Реализация мероприятий муниципальной программы в 2018 - 2022 годах позволит создать благоприятные условия проживания жителей муниципального образования,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</w:t>
      </w:r>
      <w:r w:rsidRPr="006837C3">
        <w:rPr>
          <w:sz w:val="28"/>
          <w:szCs w:val="28"/>
        </w:rPr>
        <w:t>.</w:t>
      </w:r>
    </w:p>
    <w:p w:rsidR="009A3A15" w:rsidRPr="000D2B5E" w:rsidRDefault="009A3A15" w:rsidP="000D2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0D2B5E" w:rsidRPr="00A94E68" w:rsidRDefault="00CD12CE" w:rsidP="000D2B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D2B5E" w:rsidRPr="00A94E68">
        <w:rPr>
          <w:rFonts w:ascii="Times New Roman" w:hAnsi="Times New Roman" w:cs="Times New Roman"/>
          <w:b/>
          <w:sz w:val="28"/>
          <w:szCs w:val="28"/>
        </w:rPr>
        <w:t xml:space="preserve">2. Приоритеты реализуемой политики в сфере благоустройства на территории муниципального образования </w:t>
      </w:r>
      <w:r w:rsidRPr="00A94E68">
        <w:rPr>
          <w:rFonts w:ascii="Times New Roman" w:hAnsi="Times New Roman" w:cs="Times New Roman"/>
          <w:b/>
          <w:sz w:val="28"/>
          <w:szCs w:val="28"/>
        </w:rPr>
        <w:t>городское поселение Нарышкино Урицкого района Орловской области</w:t>
      </w:r>
      <w:r w:rsidR="000D2B5E" w:rsidRPr="00A94E68">
        <w:rPr>
          <w:rFonts w:ascii="Times New Roman" w:hAnsi="Times New Roman" w:cs="Times New Roman"/>
          <w:b/>
          <w:sz w:val="28"/>
          <w:szCs w:val="28"/>
        </w:rPr>
        <w:t>, цели и задачи.</w:t>
      </w:r>
    </w:p>
    <w:p w:rsidR="000D2B5E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68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сфере благоустройства определены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№ 80-р, постановлением Правительства Российской</w:t>
      </w:r>
      <w:proofErr w:type="gramEnd"/>
      <w:r w:rsidRPr="00A94E68">
        <w:rPr>
          <w:rFonts w:ascii="Times New Roman" w:hAnsi="Times New Roman" w:cs="Times New Roman"/>
          <w:sz w:val="28"/>
          <w:szCs w:val="28"/>
        </w:rPr>
        <w:t xml:space="preserve"> Федерации от 15 апреля 2014 года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0D2B5E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Основными приоритетами в сфере благоустройства в муниципальном образовании городское поселение Нарышкино Урицкого района Орловской области являются:</w:t>
      </w:r>
    </w:p>
    <w:p w:rsidR="000D2B5E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- комплексный подход в реализации проектов благоустройства дворовых и общественных территорий населенных пунктов муниципальных образований; </w:t>
      </w:r>
    </w:p>
    <w:p w:rsidR="000D2B5E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0D2B5E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-  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0D2B5E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- обеспечение доступности городской среды для </w:t>
      </w:r>
      <w:proofErr w:type="spellStart"/>
      <w:r w:rsidRPr="00A94E6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94E68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создание </w:t>
      </w:r>
      <w:proofErr w:type="spellStart"/>
      <w:r w:rsidRPr="00A94E6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94E68">
        <w:rPr>
          <w:rFonts w:ascii="Times New Roman" w:hAnsi="Times New Roman" w:cs="Times New Roman"/>
          <w:sz w:val="28"/>
          <w:szCs w:val="28"/>
        </w:rPr>
        <w:t xml:space="preserve"> среды для </w:t>
      </w:r>
      <w:proofErr w:type="spellStart"/>
      <w:r w:rsidRPr="00A94E6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94E68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 </w:t>
      </w:r>
    </w:p>
    <w:p w:rsidR="000D2B5E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- повышение качества городской среды, не требующие специального финансирования (ликвидация вывесок, нарушающих архитектурный облик зданий, введение удобной нумерации зданий, разработку правил уборки территорий, прилегающих к коммерческим объектам и т.д.); </w:t>
      </w:r>
    </w:p>
    <w:p w:rsidR="000D2B5E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- реализация мероприятий, обеспечивающих поддержание территории муниципального образования в надлежащем комфортном состоянии. </w:t>
      </w:r>
    </w:p>
    <w:p w:rsidR="00545FF6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2018-2022 годы</w:t>
      </w:r>
      <w:r w:rsidR="00545FF6" w:rsidRPr="00A94E68">
        <w:rPr>
          <w:rFonts w:ascii="Times New Roman" w:hAnsi="Times New Roman" w:cs="Times New Roman"/>
          <w:sz w:val="28"/>
          <w:szCs w:val="28"/>
        </w:rPr>
        <w:t>»</w:t>
      </w:r>
      <w:r w:rsidRPr="00A94E68">
        <w:rPr>
          <w:rFonts w:ascii="Times New Roman" w:hAnsi="Times New Roman" w:cs="Times New Roman"/>
          <w:sz w:val="28"/>
          <w:szCs w:val="28"/>
        </w:rPr>
        <w:t>, утвержденных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A94E6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94E68">
        <w:rPr>
          <w:rFonts w:ascii="Times New Roman" w:hAnsi="Times New Roman" w:cs="Times New Roman"/>
          <w:sz w:val="28"/>
          <w:szCs w:val="28"/>
        </w:rPr>
        <w:t xml:space="preserve">, строительных норм и правил </w:t>
      </w:r>
      <w:proofErr w:type="spellStart"/>
      <w:r w:rsidRPr="00A94E6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94E68">
        <w:rPr>
          <w:rFonts w:ascii="Times New Roman" w:hAnsi="Times New Roman" w:cs="Times New Roman"/>
          <w:sz w:val="28"/>
          <w:szCs w:val="28"/>
        </w:rPr>
        <w:t xml:space="preserve"> III-10-75 «Благоустройство территорий», утвержденных Постановлением Госстроя СССР от 25 сентября 1975 года № 158. </w:t>
      </w:r>
    </w:p>
    <w:p w:rsidR="00545FF6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увеличить: </w:t>
      </w:r>
    </w:p>
    <w:p w:rsidR="00545FF6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- долю благоустроенных территорий общего пользования населения от общего количества таких территорий 100%; </w:t>
      </w:r>
    </w:p>
    <w:p w:rsidR="00545FF6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- долю благоустроенных дворовых территорий от общего количества дворовых территорий 100%; </w:t>
      </w:r>
    </w:p>
    <w:p w:rsidR="00545FF6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- долю многоквартирных домов с благоустроенными дворовыми территориями от общего количества многоквартирных домов 100%; </w:t>
      </w:r>
    </w:p>
    <w:p w:rsidR="00545FF6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- уровень вовлеченности граждан, заинтересованных в благоустройстве дворовых территорий муниципального образования </w:t>
      </w:r>
      <w:r w:rsidR="00545FF6" w:rsidRPr="00A94E68">
        <w:rPr>
          <w:rFonts w:ascii="Times New Roman" w:hAnsi="Times New Roman" w:cs="Times New Roman"/>
          <w:sz w:val="28"/>
          <w:szCs w:val="28"/>
        </w:rPr>
        <w:t>городское поселение Нарышкино Урицкого района Орловской области</w:t>
      </w:r>
      <w:r w:rsidRPr="00A94E68">
        <w:rPr>
          <w:rFonts w:ascii="Times New Roman" w:hAnsi="Times New Roman" w:cs="Times New Roman"/>
          <w:sz w:val="28"/>
          <w:szCs w:val="28"/>
        </w:rPr>
        <w:t>.</w:t>
      </w:r>
    </w:p>
    <w:p w:rsidR="000F4D21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повышение уровня благоустройства территории, создание привлекательной городской среды, способствующей комплексному развитию муниципального образования. </w:t>
      </w:r>
    </w:p>
    <w:p w:rsidR="000F4D21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на основе решения следующих задач:</w:t>
      </w:r>
    </w:p>
    <w:p w:rsidR="000F4D21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1. Обеспечение формирования единого облика муниципального образования</w:t>
      </w:r>
      <w:r w:rsidR="000F4D21" w:rsidRPr="00A94E68">
        <w:rPr>
          <w:rFonts w:ascii="Times New Roman" w:hAnsi="Times New Roman" w:cs="Times New Roman"/>
          <w:sz w:val="28"/>
          <w:szCs w:val="28"/>
        </w:rPr>
        <w:t>;</w:t>
      </w:r>
    </w:p>
    <w:p w:rsidR="000F4D21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2. Обеспечение создания, содержания и развития объектов благоустройства на территории муниципального образования </w:t>
      </w:r>
      <w:r w:rsidR="000F4D21" w:rsidRPr="00A94E68">
        <w:rPr>
          <w:rFonts w:ascii="Times New Roman" w:hAnsi="Times New Roman" w:cs="Times New Roman"/>
          <w:sz w:val="28"/>
          <w:szCs w:val="28"/>
        </w:rPr>
        <w:t>городское поселение Нарышкино Урицкого района Орловской области</w:t>
      </w:r>
      <w:r w:rsidRPr="00A94E68">
        <w:rPr>
          <w:rFonts w:ascii="Times New Roman" w:hAnsi="Times New Roman" w:cs="Times New Roman"/>
          <w:sz w:val="28"/>
          <w:szCs w:val="28"/>
        </w:rPr>
        <w:t>, включая объекты, находящиеся в частной собственности и прилегающие к ним территории;</w:t>
      </w:r>
    </w:p>
    <w:p w:rsidR="00A67DA7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0F4D21" w:rsidRPr="00A94E68">
        <w:rPr>
          <w:rFonts w:ascii="Times New Roman" w:hAnsi="Times New Roman" w:cs="Times New Roman"/>
          <w:sz w:val="28"/>
          <w:szCs w:val="28"/>
        </w:rPr>
        <w:t>городское поселение Нарышкино Урицкого района Орловской области</w:t>
      </w:r>
      <w:r w:rsidRPr="00A94E68">
        <w:rPr>
          <w:rFonts w:ascii="Times New Roman" w:hAnsi="Times New Roman" w:cs="Times New Roman"/>
          <w:sz w:val="28"/>
          <w:szCs w:val="28"/>
        </w:rPr>
        <w:t>.</w:t>
      </w:r>
    </w:p>
    <w:p w:rsidR="000D2B5E" w:rsidRPr="00A94E68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Раздел. 3 Перечень и характеристика мероприятий Программы, ресурсное обеспечение Программы.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В целях повышения уровня комплексного благоустройства дворовых территорий многоквартирных домов, общественных территорий </w:t>
      </w:r>
      <w:r w:rsidR="00C147FA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Нарышкино Урицкого района Орловской области</w:t>
      </w:r>
      <w:r w:rsidRPr="00A94E68">
        <w:rPr>
          <w:rFonts w:ascii="Times New Roman" w:hAnsi="Times New Roman" w:cs="Times New Roman"/>
          <w:sz w:val="28"/>
          <w:szCs w:val="28"/>
        </w:rPr>
        <w:t xml:space="preserve"> будут реализованы следующие основные мероприятия (Приложение 1 к Программ</w:t>
      </w:r>
      <w:r w:rsidR="00C147FA">
        <w:rPr>
          <w:rFonts w:ascii="Times New Roman" w:hAnsi="Times New Roman" w:cs="Times New Roman"/>
          <w:sz w:val="28"/>
          <w:szCs w:val="28"/>
        </w:rPr>
        <w:t>е</w:t>
      </w:r>
      <w:r w:rsidRPr="00A94E68">
        <w:rPr>
          <w:rFonts w:ascii="Times New Roman" w:hAnsi="Times New Roman" w:cs="Times New Roman"/>
          <w:sz w:val="28"/>
          <w:szCs w:val="28"/>
        </w:rPr>
        <w:t>):</w:t>
      </w:r>
      <w:r w:rsidRPr="00A94E68">
        <w:rPr>
          <w:rFonts w:ascii="Times New Roman" w:hAnsi="Times New Roman" w:cs="Times New Roman"/>
          <w:sz w:val="28"/>
          <w:szCs w:val="28"/>
        </w:rPr>
        <w:tab/>
      </w:r>
    </w:p>
    <w:p w:rsidR="00C147FA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Основное мероприятие 1: Информирование жителей </w:t>
      </w:r>
      <w:r w:rsidR="00514CB6">
        <w:rPr>
          <w:rFonts w:ascii="Times New Roman" w:hAnsi="Times New Roman" w:cs="Times New Roman"/>
          <w:sz w:val="28"/>
          <w:szCs w:val="28"/>
        </w:rPr>
        <w:t>пгт</w:t>
      </w:r>
      <w:r w:rsidR="00C147FA">
        <w:rPr>
          <w:rFonts w:ascii="Times New Roman" w:hAnsi="Times New Roman" w:cs="Times New Roman"/>
          <w:sz w:val="28"/>
          <w:szCs w:val="28"/>
        </w:rPr>
        <w:t xml:space="preserve"> Нарышкино</w:t>
      </w:r>
      <w:r w:rsidR="00514CB6">
        <w:rPr>
          <w:rFonts w:ascii="Times New Roman" w:hAnsi="Times New Roman" w:cs="Times New Roman"/>
          <w:sz w:val="28"/>
          <w:szCs w:val="28"/>
        </w:rPr>
        <w:t xml:space="preserve"> Урицкого района Орловской области</w:t>
      </w:r>
      <w:r w:rsidRPr="00A94E68">
        <w:rPr>
          <w:rFonts w:ascii="Times New Roman" w:hAnsi="Times New Roman" w:cs="Times New Roman"/>
          <w:sz w:val="28"/>
          <w:szCs w:val="28"/>
        </w:rPr>
        <w:t xml:space="preserve"> о реализации приоритетного проекта «Формирование комфортной городской среды» на территории </w:t>
      </w:r>
      <w:r w:rsidR="00C147FA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Нарышкино Урицкого района Орловской области</w:t>
      </w:r>
      <w:r w:rsidRPr="00A94E68">
        <w:rPr>
          <w:rFonts w:ascii="Times New Roman" w:hAnsi="Times New Roman" w:cs="Times New Roman"/>
          <w:sz w:val="28"/>
          <w:szCs w:val="28"/>
        </w:rPr>
        <w:t>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Основное мероприятие 2: Привлечение жителей </w:t>
      </w:r>
      <w:r w:rsidR="00514CB6">
        <w:rPr>
          <w:rFonts w:ascii="Times New Roman" w:hAnsi="Times New Roman" w:cs="Times New Roman"/>
          <w:sz w:val="28"/>
          <w:szCs w:val="28"/>
        </w:rPr>
        <w:t>пгт Нарышкино Урицкого района Орловской области</w:t>
      </w:r>
      <w:r w:rsidR="00514CB6" w:rsidRPr="00A94E68">
        <w:rPr>
          <w:rFonts w:ascii="Times New Roman" w:hAnsi="Times New Roman" w:cs="Times New Roman"/>
          <w:sz w:val="28"/>
          <w:szCs w:val="28"/>
        </w:rPr>
        <w:t xml:space="preserve"> </w:t>
      </w:r>
      <w:r w:rsidRPr="00A94E68">
        <w:rPr>
          <w:rFonts w:ascii="Times New Roman" w:hAnsi="Times New Roman" w:cs="Times New Roman"/>
          <w:sz w:val="28"/>
          <w:szCs w:val="28"/>
        </w:rPr>
        <w:t xml:space="preserve">к принятию решений об обращении с предложением по включению дворовой территории, подлежащей благоустройству в Программу.  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В целях осуществления благоустройства дворовой территории в рамках Программы заинтересованные лица выбирают виды работ, предполагаемые к выполнению: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3.1. Минимальный перечень видов работ по благоустройству дворовых территорий многоквартирных домов включает:</w:t>
      </w:r>
    </w:p>
    <w:p w:rsidR="00C27DB1" w:rsidRPr="00A94E68" w:rsidRDefault="00C27DB1" w:rsidP="00A94E68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ремонт дворовых территорий и проездов;</w:t>
      </w:r>
    </w:p>
    <w:p w:rsidR="00C27DB1" w:rsidRPr="00A94E68" w:rsidRDefault="00C27DB1" w:rsidP="00A94E68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C27DB1" w:rsidRPr="00A94E68" w:rsidRDefault="00C27DB1" w:rsidP="00A94E68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установка скамеек, урн для мусора.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 Визуализированный перечень образцов элементов благоустройства, предлагаемых к размещению на дворовой территории, входящих                                  в минимальный перечень, приведен в Приложении 3 к Программ</w:t>
      </w:r>
      <w:r w:rsidR="00C147FA">
        <w:rPr>
          <w:rFonts w:ascii="Times New Roman" w:hAnsi="Times New Roman" w:cs="Times New Roman"/>
          <w:sz w:val="28"/>
          <w:szCs w:val="28"/>
        </w:rPr>
        <w:t>е</w:t>
      </w:r>
      <w:r w:rsidRPr="00A94E68">
        <w:rPr>
          <w:rFonts w:ascii="Times New Roman" w:hAnsi="Times New Roman" w:cs="Times New Roman"/>
          <w:sz w:val="28"/>
          <w:szCs w:val="28"/>
        </w:rPr>
        <w:t>.</w:t>
      </w:r>
    </w:p>
    <w:p w:rsidR="00C27DB1" w:rsidRPr="00A94E68" w:rsidRDefault="00C27DB1" w:rsidP="00A94E68">
      <w:pPr>
        <w:tabs>
          <w:tab w:val="left" w:pos="0"/>
        </w:tabs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на 2018 год, приведены в Приложении 4 к Программ</w:t>
      </w:r>
      <w:r w:rsidR="00C147FA">
        <w:rPr>
          <w:rFonts w:ascii="Times New Roman" w:hAnsi="Times New Roman" w:cs="Times New Roman"/>
          <w:sz w:val="28"/>
          <w:szCs w:val="28"/>
        </w:rPr>
        <w:t>е</w:t>
      </w:r>
      <w:r w:rsidRPr="00A94E68">
        <w:rPr>
          <w:rFonts w:ascii="Times New Roman" w:hAnsi="Times New Roman" w:cs="Times New Roman"/>
          <w:sz w:val="28"/>
          <w:szCs w:val="28"/>
        </w:rPr>
        <w:t>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3.2.  Перечень дополнительных видов работ по благоустройству дворовых территорий (в случае принятия такого решения заинтересованными лицами), включает: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C27DB1" w:rsidRPr="00A94E68" w:rsidRDefault="00C27DB1" w:rsidP="00C27DB1">
      <w:pPr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           - иные виды работ, определяемые заинтересованными лицами.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дополнительный перечень, приведены в Приложении 5 к Программ</w:t>
      </w:r>
      <w:r w:rsidR="00C147FA">
        <w:rPr>
          <w:rFonts w:ascii="Times New Roman" w:hAnsi="Times New Roman" w:cs="Times New Roman"/>
          <w:sz w:val="28"/>
          <w:szCs w:val="28"/>
        </w:rPr>
        <w:t>е</w:t>
      </w:r>
      <w:r w:rsidRPr="00A94E68">
        <w:rPr>
          <w:rFonts w:ascii="Times New Roman" w:hAnsi="Times New Roman" w:cs="Times New Roman"/>
          <w:sz w:val="28"/>
          <w:szCs w:val="28"/>
        </w:rPr>
        <w:t>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3.3. Форма трудового участия в реализации мероприятий по благоустройству дворовой территории  в рамках дополнительного перечня работ по благоустройству является обязательным условием: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1) выполнение жителями неоплачиваемых работ, не требующих специальной квалификации: 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подготовка объектов (дворовой территории) к началу работ;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земляные работы;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снятие старого оборудования;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уборка мусора;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покраска оборудования;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посадка деревьев;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охрана объекта;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2)    предоставление строительных материалов, техники;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3) обеспечение благоприятных условий для работы подрядной организации, выполняющей работы и для ее сотрудников.</w:t>
      </w:r>
    </w:p>
    <w:p w:rsidR="00C27DB1" w:rsidRPr="00A94E68" w:rsidRDefault="00C27DB1" w:rsidP="007E710F">
      <w:pPr>
        <w:spacing w:after="0" w:line="240" w:lineRule="auto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  <w:r w:rsidRPr="00A94E68">
        <w:rPr>
          <w:rFonts w:ascii="Times New Roman" w:hAnsi="Times New Roman" w:cs="Times New Roman"/>
          <w:sz w:val="28"/>
          <w:szCs w:val="28"/>
        </w:rPr>
        <w:tab/>
      </w:r>
    </w:p>
    <w:p w:rsidR="00C27DB1" w:rsidRPr="00A94E68" w:rsidRDefault="00C27DB1" w:rsidP="007E710F">
      <w:pPr>
        <w:pStyle w:val="aa"/>
        <w:shd w:val="clear" w:color="auto" w:fill="FFFFFF"/>
        <w:spacing w:before="0" w:beforeAutospacing="0" w:after="0" w:afterAutospacing="0"/>
        <w:ind w:firstLineChars="295" w:firstLine="826"/>
        <w:jc w:val="both"/>
        <w:rPr>
          <w:sz w:val="28"/>
          <w:szCs w:val="28"/>
          <w:lang w:eastAsia="ar-SA"/>
        </w:rPr>
      </w:pPr>
      <w:r w:rsidRPr="00A94E68">
        <w:rPr>
          <w:sz w:val="28"/>
          <w:szCs w:val="28"/>
          <w:lang w:eastAsia="ar-SA"/>
        </w:rPr>
        <w:t>Документами (материалами), подтверждающими трудовое участие               является отчет подрядной организации о выполнении работ, включающей информацию о проведении мероприятия с трудовым участием граждан и (или) отчет совета многоквартирного дома, лица, управляющего многоквартирным домом о проведении мероприятия с трудовым участием граждан. В качестве приложения к такому отчету представляются фото-, видеоматериалы, подтверждающие проведение мероприятия с трудовым участием граждан.</w:t>
      </w:r>
    </w:p>
    <w:p w:rsidR="00C27DB1" w:rsidRPr="00A94E68" w:rsidRDefault="00C27DB1" w:rsidP="007E710F">
      <w:pPr>
        <w:pStyle w:val="aa"/>
        <w:shd w:val="clear" w:color="auto" w:fill="FFFFFF"/>
        <w:spacing w:before="0" w:beforeAutospacing="0" w:after="0" w:afterAutospacing="0"/>
        <w:ind w:firstLineChars="295" w:firstLine="826"/>
        <w:jc w:val="both"/>
        <w:rPr>
          <w:sz w:val="28"/>
          <w:szCs w:val="28"/>
          <w:lang w:eastAsia="ar-SA"/>
        </w:rPr>
      </w:pPr>
      <w:r w:rsidRPr="00A94E68">
        <w:rPr>
          <w:sz w:val="28"/>
          <w:szCs w:val="28"/>
          <w:lang w:eastAsia="ar-SA"/>
        </w:rPr>
        <w:t>Документы, подтверждающие трудовое участие, представляются в администраци</w:t>
      </w:r>
      <w:r w:rsidR="00C147FA">
        <w:rPr>
          <w:sz w:val="28"/>
          <w:szCs w:val="28"/>
          <w:lang w:eastAsia="ar-SA"/>
        </w:rPr>
        <w:t>ю</w:t>
      </w:r>
      <w:r w:rsidRPr="00A94E68">
        <w:rPr>
          <w:sz w:val="28"/>
          <w:szCs w:val="28"/>
          <w:lang w:eastAsia="ar-SA"/>
        </w:rPr>
        <w:t xml:space="preserve"> </w:t>
      </w:r>
      <w:r w:rsidR="00C147FA">
        <w:rPr>
          <w:sz w:val="28"/>
          <w:szCs w:val="28"/>
          <w:lang w:eastAsia="ar-SA"/>
        </w:rPr>
        <w:t xml:space="preserve">п.г.т. Нарышкино </w:t>
      </w:r>
      <w:r w:rsidRPr="00A94E68">
        <w:rPr>
          <w:sz w:val="28"/>
          <w:szCs w:val="28"/>
          <w:lang w:eastAsia="ar-SA"/>
        </w:rPr>
        <w:t>не позднее 10 календарных дней со дня окончания работ, выполняемых заинтересованными лицами.</w:t>
      </w:r>
    </w:p>
    <w:p w:rsidR="00C27DB1" w:rsidRPr="00A94E68" w:rsidRDefault="00C27DB1" w:rsidP="007E710F">
      <w:pPr>
        <w:spacing w:after="0" w:line="240" w:lineRule="auto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Основное мероприятие 3: Привлечение граждан и организаций </w:t>
      </w:r>
      <w:r w:rsidR="00600C23">
        <w:rPr>
          <w:rFonts w:ascii="Times New Roman" w:hAnsi="Times New Roman" w:cs="Times New Roman"/>
          <w:sz w:val="28"/>
          <w:szCs w:val="28"/>
        </w:rPr>
        <w:t>пгт Нарышкино Урицкого района Орловской области</w:t>
      </w:r>
      <w:r w:rsidR="00FF0D61" w:rsidRPr="00A94E68">
        <w:rPr>
          <w:rFonts w:ascii="Times New Roman" w:hAnsi="Times New Roman" w:cs="Times New Roman"/>
          <w:sz w:val="28"/>
          <w:szCs w:val="28"/>
        </w:rPr>
        <w:t xml:space="preserve"> </w:t>
      </w:r>
      <w:r w:rsidRPr="00A94E68">
        <w:rPr>
          <w:rFonts w:ascii="Times New Roman" w:hAnsi="Times New Roman" w:cs="Times New Roman"/>
          <w:sz w:val="28"/>
          <w:szCs w:val="28"/>
        </w:rPr>
        <w:t>к принятию решений об обращении с предложением по включению общественной территории, подлежащей благоустройству, в Программу.</w:t>
      </w:r>
    </w:p>
    <w:p w:rsidR="00C27DB1" w:rsidRPr="00A94E68" w:rsidRDefault="00C27DB1" w:rsidP="007E710F">
      <w:pPr>
        <w:spacing w:after="0" w:line="240" w:lineRule="auto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Основное мероприятие 4: </w:t>
      </w:r>
      <w:proofErr w:type="gramStart"/>
      <w:r w:rsidRPr="00A94E68">
        <w:rPr>
          <w:rFonts w:ascii="Times New Roman" w:hAnsi="Times New Roman" w:cs="Times New Roman"/>
          <w:sz w:val="28"/>
          <w:szCs w:val="28"/>
        </w:rPr>
        <w:t xml:space="preserve">Подготовка и утверждение с учетом обсуждения с представителями заинтересованных лиц </w:t>
      </w:r>
      <w:proofErr w:type="spellStart"/>
      <w:r w:rsidRPr="00A94E68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A94E68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муниципальную программу на 2018-2022 годы, содержащих текстовое и визуальное описание предлагаемого проекта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которые должны в себя включать обеспечение физической, пространственной и информационной доступности зданий, сооружений, дворовых территорий</w:t>
      </w:r>
      <w:proofErr w:type="gramEnd"/>
      <w:r w:rsidRPr="00A94E68">
        <w:rPr>
          <w:rFonts w:ascii="Times New Roman" w:hAnsi="Times New Roman" w:cs="Times New Roman"/>
          <w:sz w:val="28"/>
          <w:szCs w:val="28"/>
        </w:rPr>
        <w:t xml:space="preserve"> для инвалидов и других </w:t>
      </w:r>
      <w:proofErr w:type="spellStart"/>
      <w:r w:rsidRPr="00A94E6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94E68">
        <w:rPr>
          <w:rFonts w:ascii="Times New Roman" w:hAnsi="Times New Roman" w:cs="Times New Roman"/>
          <w:sz w:val="28"/>
          <w:szCs w:val="28"/>
        </w:rPr>
        <w:t xml:space="preserve"> групп населения (Приложение 6) к Программе.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Основное мероприятие 5: Подготовка и утверждение </w:t>
      </w:r>
      <w:proofErr w:type="spellStart"/>
      <w:proofErr w:type="gramStart"/>
      <w:r w:rsidRPr="00A94E68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A94E68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 с включением текстового и визуального описания предлагаемого проекта, в том числе его концепция и перечень, которые должны в себя включать обеспечение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A94E6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94E68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Основное мероприятие 6: Выполнение работ по благоустройству дворовых и общественных территорий.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выступает главным распорядителем бюджетных средств </w:t>
      </w:r>
      <w:r w:rsidR="00353605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A94E68">
        <w:rPr>
          <w:rFonts w:ascii="Times New Roman" w:hAnsi="Times New Roman" w:cs="Times New Roman"/>
          <w:sz w:val="28"/>
          <w:szCs w:val="28"/>
        </w:rPr>
        <w:t xml:space="preserve">. Выделение ассигнований главным распорядителям средств бюджета </w:t>
      </w:r>
      <w:r w:rsidR="00353605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A94E68">
        <w:rPr>
          <w:rFonts w:ascii="Times New Roman" w:hAnsi="Times New Roman" w:cs="Times New Roman"/>
          <w:sz w:val="28"/>
          <w:szCs w:val="28"/>
        </w:rPr>
        <w:t xml:space="preserve"> для финансирования мероприятий Программы будет осуществляться в соответствии со сводной бюджетной росписью бюджета </w:t>
      </w:r>
      <w:r w:rsidR="00353605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A94E68">
        <w:rPr>
          <w:rFonts w:ascii="Times New Roman" w:hAnsi="Times New Roman" w:cs="Times New Roman"/>
          <w:sz w:val="28"/>
          <w:szCs w:val="28"/>
        </w:rPr>
        <w:t xml:space="preserve">,  лимитами бюджетных обязательств на очередной финансовый год и порядком исполнения расходной части бюджета </w:t>
      </w:r>
      <w:r w:rsidR="00353605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A94E68">
        <w:rPr>
          <w:rFonts w:ascii="Times New Roman" w:hAnsi="Times New Roman" w:cs="Times New Roman"/>
          <w:sz w:val="28"/>
          <w:szCs w:val="28"/>
        </w:rPr>
        <w:t>, установленным бюджетным законодательством.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мероприятий, ресурсное обеспечение Программы, приведены в Приложении 1 к </w:t>
      </w:r>
      <w:r w:rsidR="00B9071C">
        <w:rPr>
          <w:rFonts w:ascii="Times New Roman" w:hAnsi="Times New Roman" w:cs="Times New Roman"/>
          <w:sz w:val="28"/>
          <w:szCs w:val="28"/>
        </w:rPr>
        <w:t>Программе</w:t>
      </w:r>
      <w:r w:rsidRPr="00A94E68">
        <w:rPr>
          <w:rFonts w:ascii="Times New Roman" w:hAnsi="Times New Roman" w:cs="Times New Roman"/>
          <w:sz w:val="28"/>
          <w:szCs w:val="28"/>
        </w:rPr>
        <w:t>.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  </w:t>
      </w:r>
    </w:p>
    <w:p w:rsidR="00CA58D4" w:rsidRPr="00FA239F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на реализацию Программы, – </w:t>
      </w:r>
      <w:r w:rsidRPr="00FA23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3863,395138 </w:t>
      </w:r>
      <w:r w:rsidRPr="00FA239F">
        <w:rPr>
          <w:rFonts w:ascii="Times New Roman" w:hAnsi="Times New Roman" w:cs="Times New Roman"/>
          <w:sz w:val="28"/>
          <w:szCs w:val="28"/>
        </w:rPr>
        <w:t>тыс. рублей,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FA239F">
        <w:rPr>
          <w:rFonts w:ascii="Times New Roman" w:hAnsi="Times New Roman" w:cs="Times New Roman"/>
          <w:sz w:val="28"/>
          <w:szCs w:val="28"/>
        </w:rPr>
        <w:t xml:space="preserve">2018 – </w:t>
      </w:r>
      <w:r>
        <w:rPr>
          <w:rFonts w:ascii="Times New Roman" w:hAnsi="Times New Roman" w:cs="Times New Roman"/>
          <w:sz w:val="28"/>
          <w:szCs w:val="28"/>
        </w:rPr>
        <w:t>4664,235974</w:t>
      </w:r>
      <w:r w:rsidRPr="00FA23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5601C">
        <w:rPr>
          <w:rFonts w:ascii="Times New Roman" w:hAnsi="Times New Roman" w:cs="Times New Roman"/>
          <w:sz w:val="28"/>
          <w:szCs w:val="28"/>
        </w:rPr>
        <w:t>,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2019 – </w:t>
      </w:r>
      <w:r>
        <w:rPr>
          <w:rFonts w:ascii="Times New Roman" w:hAnsi="Times New Roman" w:cs="Times New Roman"/>
          <w:sz w:val="28"/>
          <w:szCs w:val="28"/>
        </w:rPr>
        <w:t xml:space="preserve">4799,789791 </w:t>
      </w:r>
      <w:r w:rsidRPr="00E5601C">
        <w:rPr>
          <w:rFonts w:ascii="Times New Roman" w:hAnsi="Times New Roman" w:cs="Times New Roman"/>
          <w:sz w:val="28"/>
          <w:szCs w:val="28"/>
        </w:rPr>
        <w:t>тыс. рублей,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2020 – </w:t>
      </w:r>
      <w:r>
        <w:rPr>
          <w:rFonts w:ascii="Times New Roman" w:hAnsi="Times New Roman" w:cs="Times New Roman"/>
          <w:sz w:val="28"/>
          <w:szCs w:val="28"/>
        </w:rPr>
        <w:t xml:space="preserve">4799,789791 </w:t>
      </w:r>
      <w:r w:rsidRPr="00E5601C">
        <w:rPr>
          <w:rFonts w:ascii="Times New Roman" w:hAnsi="Times New Roman" w:cs="Times New Roman"/>
          <w:sz w:val="28"/>
          <w:szCs w:val="28"/>
        </w:rPr>
        <w:t>тыс. рублей,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2021 – </w:t>
      </w:r>
      <w:r>
        <w:rPr>
          <w:rFonts w:ascii="Times New Roman" w:hAnsi="Times New Roman" w:cs="Times New Roman"/>
          <w:sz w:val="28"/>
          <w:szCs w:val="28"/>
        </w:rPr>
        <w:t xml:space="preserve">4799,789791 </w:t>
      </w:r>
      <w:r w:rsidRPr="00E5601C">
        <w:rPr>
          <w:rFonts w:ascii="Times New Roman" w:hAnsi="Times New Roman" w:cs="Times New Roman"/>
          <w:sz w:val="28"/>
          <w:szCs w:val="28"/>
        </w:rPr>
        <w:t>тыс. рублей,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2022 – </w:t>
      </w:r>
      <w:r>
        <w:rPr>
          <w:rFonts w:ascii="Times New Roman" w:hAnsi="Times New Roman" w:cs="Times New Roman"/>
          <w:sz w:val="28"/>
          <w:szCs w:val="28"/>
        </w:rPr>
        <w:t xml:space="preserve">4799,789791 </w:t>
      </w:r>
      <w:r w:rsidRPr="00E5601C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CA58D4" w:rsidRPr="00E5601C" w:rsidRDefault="00CA58D4" w:rsidP="00CA58D4">
      <w:pPr>
        <w:jc w:val="both"/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14336,04554</w:t>
      </w:r>
      <w:r w:rsidRPr="00E5601C">
        <w:rPr>
          <w:rStyle w:val="afffb"/>
          <w:rFonts w:ascii="Times New Roman" w:hAnsi="Times New Roman" w:cs="Times New Roman"/>
          <w:sz w:val="28"/>
          <w:szCs w:val="28"/>
        </w:rPr>
        <w:t xml:space="preserve"> </w:t>
      </w:r>
      <w:r w:rsidRPr="00E5601C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CA58D4" w:rsidRPr="00E5601C" w:rsidRDefault="00CA58D4" w:rsidP="00CA58D4">
      <w:pPr>
        <w:jc w:val="both"/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>2018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601C">
        <w:rPr>
          <w:rFonts w:ascii="Times New Roman" w:hAnsi="Times New Roman" w:cs="Times New Roman"/>
          <w:sz w:val="28"/>
          <w:szCs w:val="28"/>
        </w:rPr>
        <w:t>95,91722 тыс. рублей,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>2019 –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601C">
        <w:rPr>
          <w:rFonts w:ascii="Times New Roman" w:hAnsi="Times New Roman" w:cs="Times New Roman"/>
          <w:sz w:val="28"/>
          <w:szCs w:val="28"/>
        </w:rPr>
        <w:t xml:space="preserve">85,03208 тыс. рублей, 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>2020 –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601C">
        <w:rPr>
          <w:rFonts w:ascii="Times New Roman" w:hAnsi="Times New Roman" w:cs="Times New Roman"/>
          <w:sz w:val="28"/>
          <w:szCs w:val="28"/>
        </w:rPr>
        <w:t>85,03208 тыс. рублей,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>2021 –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601C">
        <w:rPr>
          <w:rFonts w:ascii="Times New Roman" w:hAnsi="Times New Roman" w:cs="Times New Roman"/>
          <w:sz w:val="28"/>
          <w:szCs w:val="28"/>
        </w:rPr>
        <w:t>85,03208 тыс. рублей,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>2022 –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601C">
        <w:rPr>
          <w:rFonts w:ascii="Times New Roman" w:hAnsi="Times New Roman" w:cs="Times New Roman"/>
          <w:sz w:val="28"/>
          <w:szCs w:val="28"/>
        </w:rPr>
        <w:t>85,03208 тыс. рублей;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9291,07836 </w:t>
      </w:r>
      <w:r w:rsidRPr="00E5601C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2018 – </w:t>
      </w:r>
      <w:r>
        <w:rPr>
          <w:rFonts w:ascii="Times New Roman" w:hAnsi="Times New Roman" w:cs="Times New Roman"/>
          <w:sz w:val="28"/>
          <w:szCs w:val="28"/>
        </w:rPr>
        <w:t>1822,1382</w:t>
      </w:r>
      <w:r w:rsidRPr="00E560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2019 -  </w:t>
      </w:r>
      <w:r>
        <w:rPr>
          <w:rFonts w:ascii="Times New Roman" w:hAnsi="Times New Roman" w:cs="Times New Roman"/>
          <w:sz w:val="28"/>
          <w:szCs w:val="28"/>
        </w:rPr>
        <w:t>1867,23504 тыс.</w:t>
      </w:r>
      <w:r w:rsidRPr="00E5601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2020 – </w:t>
      </w:r>
      <w:r>
        <w:rPr>
          <w:rFonts w:ascii="Times New Roman" w:hAnsi="Times New Roman" w:cs="Times New Roman"/>
          <w:sz w:val="28"/>
          <w:szCs w:val="28"/>
        </w:rPr>
        <w:t xml:space="preserve">1867,23504 </w:t>
      </w:r>
      <w:r w:rsidRPr="00E560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2021 – </w:t>
      </w:r>
      <w:r>
        <w:rPr>
          <w:rFonts w:ascii="Times New Roman" w:hAnsi="Times New Roman" w:cs="Times New Roman"/>
          <w:sz w:val="28"/>
          <w:szCs w:val="28"/>
        </w:rPr>
        <w:t xml:space="preserve">1867,23504 </w:t>
      </w:r>
      <w:r w:rsidRPr="00E560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2022 – </w:t>
      </w:r>
      <w:r>
        <w:rPr>
          <w:rFonts w:ascii="Times New Roman" w:hAnsi="Times New Roman" w:cs="Times New Roman"/>
          <w:sz w:val="28"/>
          <w:szCs w:val="28"/>
        </w:rPr>
        <w:t xml:space="preserve">1867,23504 </w:t>
      </w:r>
      <w:r w:rsidRPr="00E560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A58D4" w:rsidRPr="008F4B92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E5601C">
        <w:rPr>
          <w:rFonts w:ascii="Times New Roman" w:hAnsi="Times New Roman" w:cs="Times New Roman"/>
          <w:sz w:val="28"/>
          <w:szCs w:val="28"/>
        </w:rPr>
        <w:t xml:space="preserve">средства бюджета поселка Нарышкино – </w:t>
      </w:r>
      <w:r>
        <w:rPr>
          <w:rFonts w:ascii="Times New Roman" w:hAnsi="Times New Roman" w:cs="Times New Roman"/>
          <w:sz w:val="28"/>
          <w:szCs w:val="28"/>
        </w:rPr>
        <w:t>236,271238</w:t>
      </w:r>
      <w:r w:rsidRPr="008F4B9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A58D4" w:rsidRPr="00E5601C" w:rsidRDefault="00CA58D4" w:rsidP="00CA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601C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CA58D4" w:rsidRPr="008F4B92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8F4B92">
        <w:rPr>
          <w:rFonts w:ascii="Times New Roman" w:hAnsi="Times New Roman" w:cs="Times New Roman"/>
          <w:sz w:val="28"/>
          <w:szCs w:val="28"/>
        </w:rPr>
        <w:t xml:space="preserve">2018 – </w:t>
      </w:r>
      <w:r>
        <w:rPr>
          <w:rFonts w:ascii="Times New Roman" w:hAnsi="Times New Roman" w:cs="Times New Roman"/>
          <w:sz w:val="28"/>
          <w:szCs w:val="28"/>
        </w:rPr>
        <w:t>46,180554</w:t>
      </w:r>
      <w:r w:rsidRPr="008F4B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58D4" w:rsidRPr="008F4B92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8F4B92">
        <w:rPr>
          <w:rFonts w:ascii="Times New Roman" w:hAnsi="Times New Roman" w:cs="Times New Roman"/>
          <w:sz w:val="28"/>
          <w:szCs w:val="28"/>
        </w:rPr>
        <w:t xml:space="preserve">2019 – </w:t>
      </w:r>
      <w:r>
        <w:rPr>
          <w:rFonts w:ascii="Times New Roman" w:hAnsi="Times New Roman" w:cs="Times New Roman"/>
          <w:sz w:val="28"/>
          <w:szCs w:val="28"/>
        </w:rPr>
        <w:t>47,522671</w:t>
      </w:r>
      <w:r w:rsidRPr="008F4B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58D4" w:rsidRPr="008F4B92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8F4B92">
        <w:rPr>
          <w:rFonts w:ascii="Times New Roman" w:hAnsi="Times New Roman" w:cs="Times New Roman"/>
          <w:sz w:val="28"/>
          <w:szCs w:val="28"/>
        </w:rPr>
        <w:t xml:space="preserve">2020 – </w:t>
      </w:r>
      <w:r>
        <w:rPr>
          <w:rFonts w:ascii="Times New Roman" w:hAnsi="Times New Roman" w:cs="Times New Roman"/>
          <w:sz w:val="28"/>
          <w:szCs w:val="28"/>
        </w:rPr>
        <w:t>47,522671</w:t>
      </w:r>
      <w:r w:rsidRPr="008F4B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58D4" w:rsidRPr="008F4B92" w:rsidRDefault="00CA58D4" w:rsidP="00CA58D4">
      <w:pPr>
        <w:rPr>
          <w:rFonts w:ascii="Times New Roman" w:hAnsi="Times New Roman" w:cs="Times New Roman"/>
          <w:sz w:val="28"/>
          <w:szCs w:val="28"/>
        </w:rPr>
      </w:pPr>
      <w:r w:rsidRPr="008F4B92">
        <w:rPr>
          <w:rFonts w:ascii="Times New Roman" w:hAnsi="Times New Roman" w:cs="Times New Roman"/>
          <w:sz w:val="28"/>
          <w:szCs w:val="28"/>
        </w:rPr>
        <w:t xml:space="preserve">2021 – </w:t>
      </w:r>
      <w:r>
        <w:rPr>
          <w:rFonts w:ascii="Times New Roman" w:hAnsi="Times New Roman" w:cs="Times New Roman"/>
          <w:sz w:val="28"/>
          <w:szCs w:val="28"/>
        </w:rPr>
        <w:t>47,522671</w:t>
      </w:r>
      <w:r w:rsidRPr="008F4B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58D4" w:rsidRPr="00E5601C" w:rsidRDefault="00CA58D4" w:rsidP="00CA58D4">
      <w:pPr>
        <w:jc w:val="both"/>
        <w:rPr>
          <w:rFonts w:ascii="Arial" w:hAnsi="Arial" w:cs="Arial"/>
          <w:sz w:val="28"/>
          <w:szCs w:val="28"/>
        </w:rPr>
      </w:pPr>
      <w:r w:rsidRPr="008F4B92">
        <w:rPr>
          <w:rFonts w:ascii="Times New Roman" w:hAnsi="Times New Roman" w:cs="Times New Roman"/>
          <w:sz w:val="28"/>
          <w:szCs w:val="28"/>
        </w:rPr>
        <w:t xml:space="preserve">2022 – </w:t>
      </w:r>
      <w:r>
        <w:rPr>
          <w:rFonts w:ascii="Times New Roman" w:hAnsi="Times New Roman" w:cs="Times New Roman"/>
          <w:sz w:val="28"/>
          <w:szCs w:val="28"/>
        </w:rPr>
        <w:t>47,522671</w:t>
      </w:r>
      <w:r w:rsidRPr="008F4B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5601C">
        <w:rPr>
          <w:rFonts w:ascii="Times New Roman" w:hAnsi="Times New Roman" w:cs="Times New Roman"/>
          <w:sz w:val="28"/>
          <w:szCs w:val="28"/>
        </w:rPr>
        <w:t>.</w:t>
      </w:r>
    </w:p>
    <w:p w:rsidR="00C27DB1" w:rsidRPr="00A21D75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sz w:val="28"/>
          <w:szCs w:val="28"/>
        </w:rPr>
        <w:t>в том числе:</w:t>
      </w:r>
    </w:p>
    <w:p w:rsidR="00C27DB1" w:rsidRPr="00A21D75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sz w:val="28"/>
          <w:szCs w:val="28"/>
        </w:rPr>
        <w:t xml:space="preserve">- на финансирование мероприятий  по благоустройству дворовых территорий составляет </w:t>
      </w:r>
      <w:r w:rsidR="000E708F">
        <w:rPr>
          <w:rFonts w:ascii="Times New Roman" w:hAnsi="Times New Roman" w:cs="Times New Roman"/>
          <w:sz w:val="28"/>
          <w:szCs w:val="28"/>
        </w:rPr>
        <w:t>12661,307714</w:t>
      </w:r>
      <w:r w:rsidR="00391B12" w:rsidRPr="00464A8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25E3C">
        <w:rPr>
          <w:rFonts w:ascii="Times New Roman" w:hAnsi="Times New Roman" w:cs="Times New Roman"/>
          <w:sz w:val="28"/>
          <w:szCs w:val="28"/>
        </w:rPr>
        <w:t xml:space="preserve"> </w:t>
      </w:r>
      <w:r w:rsidRPr="00A21D75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1B12" w:rsidRPr="00A21D75" w:rsidRDefault="00391B12" w:rsidP="00391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1D75">
        <w:rPr>
          <w:rFonts w:ascii="Times New Roman" w:hAnsi="Times New Roman" w:cs="Times New Roman"/>
          <w:sz w:val="28"/>
          <w:szCs w:val="28"/>
        </w:rPr>
        <w:t xml:space="preserve">2018 – </w:t>
      </w:r>
      <w:r w:rsidR="005C3C8C">
        <w:rPr>
          <w:rFonts w:ascii="Times New Roman" w:hAnsi="Times New Roman" w:cs="Times New Roman"/>
          <w:sz w:val="28"/>
          <w:szCs w:val="28"/>
        </w:rPr>
        <w:t>2364,235974</w:t>
      </w:r>
      <w:r w:rsidRPr="00A21D7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91B12" w:rsidRPr="00A21D75" w:rsidRDefault="00391B12" w:rsidP="00391B12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sz w:val="28"/>
          <w:szCs w:val="28"/>
        </w:rPr>
        <w:t xml:space="preserve">2019 – </w:t>
      </w:r>
      <w:r>
        <w:rPr>
          <w:rFonts w:ascii="Times New Roman" w:hAnsi="Times New Roman" w:cs="Times New Roman"/>
          <w:sz w:val="28"/>
          <w:szCs w:val="28"/>
        </w:rPr>
        <w:t>2574,267935</w:t>
      </w:r>
      <w:r w:rsidRPr="00A21D7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91B12" w:rsidRPr="00A21D75" w:rsidRDefault="00391B12" w:rsidP="00391B12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sz w:val="28"/>
          <w:szCs w:val="28"/>
        </w:rPr>
        <w:t xml:space="preserve">2020 – </w:t>
      </w:r>
      <w:r>
        <w:rPr>
          <w:rFonts w:ascii="Times New Roman" w:hAnsi="Times New Roman" w:cs="Times New Roman"/>
          <w:sz w:val="28"/>
          <w:szCs w:val="28"/>
        </w:rPr>
        <w:t>2574,267935</w:t>
      </w:r>
      <w:r w:rsidRPr="00A21D7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91B12" w:rsidRPr="00A21D75" w:rsidRDefault="00391B12" w:rsidP="00391B12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sz w:val="28"/>
          <w:szCs w:val="28"/>
        </w:rPr>
        <w:t xml:space="preserve">2021 – </w:t>
      </w:r>
      <w:r>
        <w:rPr>
          <w:rFonts w:ascii="Times New Roman" w:hAnsi="Times New Roman" w:cs="Times New Roman"/>
          <w:sz w:val="28"/>
          <w:szCs w:val="28"/>
        </w:rPr>
        <w:t>2574,267935</w:t>
      </w:r>
      <w:r w:rsidRPr="00A21D7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91B12" w:rsidRPr="00A21D75" w:rsidRDefault="00391B12" w:rsidP="00391B12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sz w:val="28"/>
          <w:szCs w:val="28"/>
        </w:rPr>
        <w:t xml:space="preserve">2022 – </w:t>
      </w:r>
      <w:r>
        <w:rPr>
          <w:rFonts w:ascii="Times New Roman" w:hAnsi="Times New Roman" w:cs="Times New Roman"/>
          <w:sz w:val="28"/>
          <w:szCs w:val="28"/>
        </w:rPr>
        <w:t>2574,267935</w:t>
      </w:r>
      <w:r w:rsidRPr="00A21D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7DB1" w:rsidRPr="00A21D75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sz w:val="28"/>
          <w:szCs w:val="28"/>
        </w:rPr>
        <w:t xml:space="preserve">-  на финансирование мероприятий  по благоустройству общественных территорий составляет </w:t>
      </w:r>
      <w:r w:rsidR="000E708F">
        <w:rPr>
          <w:rFonts w:ascii="Times New Roman" w:hAnsi="Times New Roman" w:cs="Times New Roman"/>
          <w:sz w:val="28"/>
          <w:szCs w:val="28"/>
        </w:rPr>
        <w:t>11202,087424</w:t>
      </w:r>
      <w:r w:rsidR="00DE5DFB" w:rsidRPr="00464A8D">
        <w:rPr>
          <w:rFonts w:ascii="Times New Roman" w:hAnsi="Times New Roman" w:cs="Times New Roman"/>
          <w:sz w:val="28"/>
          <w:szCs w:val="28"/>
        </w:rPr>
        <w:t xml:space="preserve"> тыс. </w:t>
      </w:r>
      <w:r w:rsidR="00DE5DFB" w:rsidRPr="00A21D75">
        <w:rPr>
          <w:rFonts w:ascii="Times New Roman" w:hAnsi="Times New Roman" w:cs="Times New Roman"/>
          <w:sz w:val="28"/>
          <w:szCs w:val="28"/>
        </w:rPr>
        <w:t>рублей</w:t>
      </w:r>
      <w:r w:rsidRPr="00A21D75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DE5DFB" w:rsidRPr="00A21D75" w:rsidRDefault="00DE5DFB" w:rsidP="00DE5DFB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sz w:val="28"/>
          <w:szCs w:val="28"/>
        </w:rPr>
        <w:t xml:space="preserve">2018 –  </w:t>
      </w:r>
      <w:r w:rsidR="005C3C8C">
        <w:rPr>
          <w:rFonts w:ascii="Times New Roman" w:hAnsi="Times New Roman" w:cs="Times New Roman"/>
          <w:sz w:val="28"/>
          <w:szCs w:val="28"/>
        </w:rPr>
        <w:t>2300,00</w:t>
      </w:r>
      <w:r w:rsidRPr="00A21D7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E5DFB" w:rsidRPr="00A21D75" w:rsidRDefault="00DE5DFB" w:rsidP="00DE5DFB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sz w:val="28"/>
          <w:szCs w:val="28"/>
        </w:rPr>
        <w:t xml:space="preserve">2019 – </w:t>
      </w:r>
      <w:r w:rsidR="000E708F">
        <w:rPr>
          <w:rFonts w:ascii="Times New Roman" w:hAnsi="Times New Roman" w:cs="Times New Roman"/>
          <w:sz w:val="28"/>
          <w:szCs w:val="28"/>
        </w:rPr>
        <w:t>2225,521856</w:t>
      </w:r>
      <w:r w:rsidRPr="00A21D7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E5DFB" w:rsidRPr="00A21D75" w:rsidRDefault="00DE5DFB" w:rsidP="00DE5DFB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sz w:val="28"/>
          <w:szCs w:val="28"/>
        </w:rPr>
        <w:t xml:space="preserve">2020 – </w:t>
      </w:r>
      <w:r w:rsidR="000E708F">
        <w:rPr>
          <w:rFonts w:ascii="Times New Roman" w:hAnsi="Times New Roman" w:cs="Times New Roman"/>
          <w:sz w:val="28"/>
          <w:szCs w:val="28"/>
        </w:rPr>
        <w:t>2225,521856</w:t>
      </w:r>
      <w:r w:rsidR="000E708F" w:rsidRPr="00A21D75">
        <w:rPr>
          <w:rFonts w:ascii="Times New Roman" w:hAnsi="Times New Roman" w:cs="Times New Roman"/>
          <w:sz w:val="28"/>
          <w:szCs w:val="28"/>
        </w:rPr>
        <w:t xml:space="preserve"> </w:t>
      </w:r>
      <w:r w:rsidRPr="00A21D75">
        <w:rPr>
          <w:rFonts w:ascii="Times New Roman" w:hAnsi="Times New Roman" w:cs="Times New Roman"/>
          <w:sz w:val="28"/>
          <w:szCs w:val="28"/>
        </w:rPr>
        <w:t>тыс. рублей,</w:t>
      </w:r>
    </w:p>
    <w:p w:rsidR="00DE5DFB" w:rsidRPr="00A21D75" w:rsidRDefault="00DE5DFB" w:rsidP="00DE5DFB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sz w:val="28"/>
          <w:szCs w:val="28"/>
        </w:rPr>
        <w:t xml:space="preserve">2021 – </w:t>
      </w:r>
      <w:r w:rsidR="000E708F">
        <w:rPr>
          <w:rFonts w:ascii="Times New Roman" w:hAnsi="Times New Roman" w:cs="Times New Roman"/>
          <w:sz w:val="28"/>
          <w:szCs w:val="28"/>
        </w:rPr>
        <w:t>2225,521856</w:t>
      </w:r>
      <w:r w:rsidR="000E708F" w:rsidRPr="00A21D75">
        <w:rPr>
          <w:rFonts w:ascii="Times New Roman" w:hAnsi="Times New Roman" w:cs="Times New Roman"/>
          <w:sz w:val="28"/>
          <w:szCs w:val="28"/>
        </w:rPr>
        <w:t xml:space="preserve"> </w:t>
      </w:r>
      <w:r w:rsidRPr="00A21D75">
        <w:rPr>
          <w:rFonts w:ascii="Times New Roman" w:hAnsi="Times New Roman" w:cs="Times New Roman"/>
          <w:sz w:val="28"/>
          <w:szCs w:val="28"/>
        </w:rPr>
        <w:t>тыс. рублей,</w:t>
      </w:r>
    </w:p>
    <w:p w:rsidR="00DE5DFB" w:rsidRPr="00A21D75" w:rsidRDefault="00DE5DFB" w:rsidP="00DE5DFB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sz w:val="28"/>
          <w:szCs w:val="28"/>
        </w:rPr>
        <w:t xml:space="preserve">2022 – </w:t>
      </w:r>
      <w:r w:rsidR="000E708F">
        <w:rPr>
          <w:rFonts w:ascii="Times New Roman" w:hAnsi="Times New Roman" w:cs="Times New Roman"/>
          <w:sz w:val="28"/>
          <w:szCs w:val="28"/>
        </w:rPr>
        <w:t>2225,521856</w:t>
      </w:r>
      <w:r w:rsidR="000E708F" w:rsidRPr="00A21D75">
        <w:rPr>
          <w:rFonts w:ascii="Times New Roman" w:hAnsi="Times New Roman" w:cs="Times New Roman"/>
          <w:sz w:val="28"/>
          <w:szCs w:val="28"/>
        </w:rPr>
        <w:t xml:space="preserve"> </w:t>
      </w:r>
      <w:r w:rsidRPr="00A21D7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выполнении работ по благоустройству дворовых территорий возможно привлечение подрядными организациями студенческих строительных отрядов.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Документами (материалами), подтверждающими трудовое участие               студенческих отрядов является отчет подрядной организации о выполнении работ, который представляются в администраци</w:t>
      </w:r>
      <w:r w:rsidR="00BE69A9">
        <w:rPr>
          <w:rFonts w:ascii="Times New Roman" w:hAnsi="Times New Roman" w:cs="Times New Roman"/>
          <w:sz w:val="28"/>
          <w:szCs w:val="28"/>
        </w:rPr>
        <w:t>ю</w:t>
      </w:r>
      <w:r w:rsidRPr="00A94E68">
        <w:rPr>
          <w:rFonts w:ascii="Times New Roman" w:hAnsi="Times New Roman" w:cs="Times New Roman"/>
          <w:sz w:val="28"/>
          <w:szCs w:val="28"/>
        </w:rPr>
        <w:t xml:space="preserve"> </w:t>
      </w:r>
      <w:r w:rsidR="00BE69A9">
        <w:rPr>
          <w:rFonts w:ascii="Times New Roman" w:hAnsi="Times New Roman" w:cs="Times New Roman"/>
          <w:sz w:val="28"/>
          <w:szCs w:val="28"/>
        </w:rPr>
        <w:t>п.г.т. Нарышкино</w:t>
      </w:r>
      <w:r w:rsidRPr="00A94E68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окончания работ.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Раздел 4. Перечень целевых показателей Программы.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Программа реализуется в течение 2018-2022 года.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Целевые показатели Программы установлены в соответствии с государственной программ</w:t>
      </w:r>
      <w:r w:rsidR="00167876">
        <w:rPr>
          <w:rFonts w:ascii="Times New Roman" w:hAnsi="Times New Roman" w:cs="Times New Roman"/>
          <w:sz w:val="28"/>
          <w:szCs w:val="28"/>
        </w:rPr>
        <w:t>ой</w:t>
      </w:r>
      <w:r w:rsidRPr="00A94E68">
        <w:rPr>
          <w:rFonts w:ascii="Times New Roman" w:hAnsi="Times New Roman" w:cs="Times New Roman"/>
          <w:sz w:val="28"/>
          <w:szCs w:val="28"/>
        </w:rPr>
        <w:t xml:space="preserve"> Орловской области «Формирование современной городской среды на территории Орловской области».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Раздел 5. Ожидаемые результаты реализации Программы. Управление рисками реализации Программы. 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C27DB1" w:rsidRPr="00A94E68" w:rsidRDefault="00C27DB1" w:rsidP="00A94E6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1. Количество благоустроенных дворовых территорий составит: в 2018 году -  </w:t>
      </w:r>
      <w:r w:rsidR="00B30D31">
        <w:rPr>
          <w:rFonts w:ascii="Times New Roman" w:hAnsi="Times New Roman" w:cs="Times New Roman"/>
          <w:sz w:val="28"/>
          <w:szCs w:val="28"/>
        </w:rPr>
        <w:t>2</w:t>
      </w:r>
      <w:r w:rsidRPr="00A94E68">
        <w:rPr>
          <w:rFonts w:ascii="Times New Roman" w:hAnsi="Times New Roman" w:cs="Times New Roman"/>
          <w:sz w:val="28"/>
          <w:szCs w:val="28"/>
        </w:rPr>
        <w:t xml:space="preserve"> единиц, в 2019 году – не менее </w:t>
      </w:r>
      <w:r w:rsidR="001B43E2">
        <w:rPr>
          <w:rFonts w:ascii="Times New Roman" w:hAnsi="Times New Roman" w:cs="Times New Roman"/>
          <w:sz w:val="28"/>
          <w:szCs w:val="28"/>
        </w:rPr>
        <w:t>5</w:t>
      </w:r>
      <w:r w:rsidRPr="00A94E68">
        <w:rPr>
          <w:rFonts w:ascii="Times New Roman" w:hAnsi="Times New Roman" w:cs="Times New Roman"/>
          <w:sz w:val="28"/>
          <w:szCs w:val="28"/>
        </w:rPr>
        <w:t xml:space="preserve"> единиц, в 2020 году – не менее </w:t>
      </w:r>
      <w:r w:rsidR="001B43E2">
        <w:rPr>
          <w:rFonts w:ascii="Times New Roman" w:hAnsi="Times New Roman" w:cs="Times New Roman"/>
          <w:sz w:val="28"/>
          <w:szCs w:val="28"/>
        </w:rPr>
        <w:t>5</w:t>
      </w:r>
      <w:r w:rsidRPr="00A94E68">
        <w:rPr>
          <w:rFonts w:ascii="Times New Roman" w:hAnsi="Times New Roman" w:cs="Times New Roman"/>
          <w:sz w:val="28"/>
          <w:szCs w:val="28"/>
        </w:rPr>
        <w:t xml:space="preserve"> единиц, в 2021 году – не менее </w:t>
      </w:r>
      <w:r w:rsidR="001B43E2">
        <w:rPr>
          <w:rFonts w:ascii="Times New Roman" w:hAnsi="Times New Roman" w:cs="Times New Roman"/>
          <w:sz w:val="28"/>
          <w:szCs w:val="28"/>
        </w:rPr>
        <w:t>5</w:t>
      </w:r>
      <w:r w:rsidRPr="00A94E68">
        <w:rPr>
          <w:rFonts w:ascii="Times New Roman" w:hAnsi="Times New Roman" w:cs="Times New Roman"/>
          <w:sz w:val="28"/>
          <w:szCs w:val="28"/>
        </w:rPr>
        <w:t xml:space="preserve"> единиц, в 2022 году – не менее </w:t>
      </w:r>
      <w:r w:rsidR="001B43E2">
        <w:rPr>
          <w:rFonts w:ascii="Times New Roman" w:hAnsi="Times New Roman" w:cs="Times New Roman"/>
          <w:sz w:val="28"/>
          <w:szCs w:val="28"/>
        </w:rPr>
        <w:t>4</w:t>
      </w:r>
      <w:r w:rsidRPr="00A94E68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A94E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2. Количество благоустроенных общественных территорий составит: в 2018 году - не менее </w:t>
      </w:r>
      <w:r w:rsidR="00A46E01">
        <w:rPr>
          <w:rFonts w:ascii="Times New Roman" w:hAnsi="Times New Roman" w:cs="Times New Roman"/>
          <w:sz w:val="28"/>
          <w:szCs w:val="28"/>
        </w:rPr>
        <w:t>1</w:t>
      </w:r>
      <w:r w:rsidRPr="00A94E68">
        <w:rPr>
          <w:rFonts w:ascii="Times New Roman" w:hAnsi="Times New Roman" w:cs="Times New Roman"/>
          <w:sz w:val="28"/>
          <w:szCs w:val="28"/>
        </w:rPr>
        <w:t xml:space="preserve"> единиц, в 2019 году – не менее </w:t>
      </w:r>
      <w:r w:rsidR="00837B98">
        <w:rPr>
          <w:rFonts w:ascii="Times New Roman" w:hAnsi="Times New Roman" w:cs="Times New Roman"/>
          <w:sz w:val="28"/>
          <w:szCs w:val="28"/>
        </w:rPr>
        <w:t>0,25</w:t>
      </w:r>
      <w:r w:rsidRPr="00A94E68">
        <w:rPr>
          <w:rFonts w:ascii="Times New Roman" w:hAnsi="Times New Roman" w:cs="Times New Roman"/>
          <w:sz w:val="28"/>
          <w:szCs w:val="28"/>
        </w:rPr>
        <w:t xml:space="preserve"> единиц, в 2020 году – не менее </w:t>
      </w:r>
      <w:r w:rsidR="00837B98">
        <w:rPr>
          <w:rFonts w:ascii="Times New Roman" w:hAnsi="Times New Roman" w:cs="Times New Roman"/>
          <w:sz w:val="28"/>
          <w:szCs w:val="28"/>
        </w:rPr>
        <w:t>0,25</w:t>
      </w:r>
      <w:r w:rsidRPr="00A94E68">
        <w:rPr>
          <w:rFonts w:ascii="Times New Roman" w:hAnsi="Times New Roman" w:cs="Times New Roman"/>
          <w:sz w:val="28"/>
          <w:szCs w:val="28"/>
        </w:rPr>
        <w:t xml:space="preserve"> единиц, в 2021 году – не менее </w:t>
      </w:r>
      <w:r w:rsidR="00837B98">
        <w:rPr>
          <w:rFonts w:ascii="Times New Roman" w:hAnsi="Times New Roman" w:cs="Times New Roman"/>
          <w:sz w:val="28"/>
          <w:szCs w:val="28"/>
        </w:rPr>
        <w:t>0,25</w:t>
      </w:r>
      <w:r w:rsidRPr="00A94E68">
        <w:rPr>
          <w:rFonts w:ascii="Times New Roman" w:hAnsi="Times New Roman" w:cs="Times New Roman"/>
          <w:sz w:val="28"/>
          <w:szCs w:val="28"/>
        </w:rPr>
        <w:t xml:space="preserve"> единиц, в 2022 году – не менее </w:t>
      </w:r>
      <w:r w:rsidR="00837B98">
        <w:rPr>
          <w:rFonts w:ascii="Times New Roman" w:hAnsi="Times New Roman" w:cs="Times New Roman"/>
          <w:sz w:val="28"/>
          <w:szCs w:val="28"/>
        </w:rPr>
        <w:t>0,25</w:t>
      </w:r>
      <w:r w:rsidRPr="00A94E68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A94E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 Реализация Программы сопряжена с рядом рисков, которые могут препятствовать своевременному достижению запланированных результатов: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законодательные  риски, обусловленные изменением земельного, градостроительного законодательства, законодательства в сфере жилищно-коммунального хозяйства;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 отсутствием массовой культуры в благоустройстве дворовых территорий;</w:t>
      </w:r>
    </w:p>
    <w:p w:rsidR="007B1317" w:rsidRDefault="00C27DB1" w:rsidP="00A94E6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7B1317">
        <w:rPr>
          <w:rFonts w:ascii="Times New Roman" w:hAnsi="Times New Roman" w:cs="Times New Roman"/>
          <w:sz w:val="28"/>
          <w:szCs w:val="28"/>
        </w:rPr>
        <w:t xml:space="preserve">экономические риски, связанные с кризисными явлениями в финансово - экономическом развитии </w:t>
      </w:r>
      <w:r w:rsidR="007B1317">
        <w:rPr>
          <w:rFonts w:ascii="Times New Roman" w:hAnsi="Times New Roman" w:cs="Times New Roman"/>
          <w:sz w:val="28"/>
          <w:szCs w:val="28"/>
        </w:rPr>
        <w:t>городского поселения Нарыш</w:t>
      </w:r>
      <w:r w:rsidR="007B1317" w:rsidRPr="007B1317">
        <w:rPr>
          <w:rFonts w:ascii="Times New Roman" w:hAnsi="Times New Roman" w:cs="Times New Roman"/>
          <w:sz w:val="28"/>
          <w:szCs w:val="28"/>
        </w:rPr>
        <w:t>кино</w:t>
      </w:r>
      <w:r w:rsidRPr="007B1317">
        <w:rPr>
          <w:rFonts w:ascii="Times New Roman" w:hAnsi="Times New Roman" w:cs="Times New Roman"/>
          <w:sz w:val="28"/>
          <w:szCs w:val="28"/>
        </w:rPr>
        <w:t>;</w:t>
      </w:r>
    </w:p>
    <w:p w:rsidR="00C27DB1" w:rsidRPr="007B1317" w:rsidRDefault="00C27DB1" w:rsidP="00A94E6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7B1317">
        <w:rPr>
          <w:rFonts w:ascii="Times New Roman" w:hAnsi="Times New Roman" w:cs="Times New Roman"/>
          <w:sz w:val="28"/>
          <w:szCs w:val="28"/>
        </w:rPr>
        <w:t xml:space="preserve"> производственные риски, связанные с невыполнением подрядчиками работ в установленный договором срок, ненадлежащим исполнением обязательств подрядчиками.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Способами ограничения рисков будут являться: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Программой на основе четкого распределения функций, полномочий и повышения контроля ответственного исполнителя Программы;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- проведение мониторинга выполнения Программы, регулярного анализа хода выполнения Программы.</w:t>
      </w:r>
    </w:p>
    <w:p w:rsidR="00C27DB1" w:rsidRPr="00A94E68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ответственным исполнителем Программы.  </w:t>
      </w:r>
    </w:p>
    <w:p w:rsidR="00C27DB1" w:rsidRPr="00A94E68" w:rsidRDefault="00C27DB1" w:rsidP="00333DCA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DCA">
        <w:rPr>
          <w:rFonts w:ascii="Times New Roman" w:hAnsi="Times New Roman" w:cs="Times New Roman"/>
          <w:sz w:val="28"/>
          <w:szCs w:val="28"/>
        </w:rPr>
        <w:t xml:space="preserve">В рамках обеспечения реализации Программы создана и утверждена постановлением администрации </w:t>
      </w:r>
      <w:r w:rsidR="00333DCA" w:rsidRPr="00333DCA">
        <w:rPr>
          <w:rFonts w:ascii="Times New Roman" w:hAnsi="Times New Roman" w:cs="Times New Roman"/>
          <w:sz w:val="28"/>
          <w:szCs w:val="28"/>
        </w:rPr>
        <w:t>п.г.т. Нарышкино Урицкого района Орловской области</w:t>
      </w:r>
      <w:r w:rsidRPr="00333DCA">
        <w:rPr>
          <w:rFonts w:ascii="Times New Roman" w:hAnsi="Times New Roman" w:cs="Times New Roman"/>
          <w:sz w:val="28"/>
          <w:szCs w:val="28"/>
        </w:rPr>
        <w:t xml:space="preserve"> от </w:t>
      </w:r>
      <w:r w:rsidR="00333DCA" w:rsidRPr="00333DCA">
        <w:rPr>
          <w:rFonts w:ascii="Times New Roman" w:hAnsi="Times New Roman" w:cs="Times New Roman"/>
          <w:sz w:val="28"/>
          <w:szCs w:val="28"/>
        </w:rPr>
        <w:t>14.08.2017 года</w:t>
      </w:r>
      <w:r w:rsidRPr="00333DCA">
        <w:rPr>
          <w:rFonts w:ascii="Times New Roman" w:hAnsi="Times New Roman" w:cs="Times New Roman"/>
          <w:sz w:val="28"/>
          <w:szCs w:val="28"/>
        </w:rPr>
        <w:t xml:space="preserve"> №</w:t>
      </w:r>
      <w:r w:rsidR="00333DCA" w:rsidRPr="00333DCA">
        <w:rPr>
          <w:rFonts w:ascii="Times New Roman" w:hAnsi="Times New Roman" w:cs="Times New Roman"/>
          <w:sz w:val="28"/>
          <w:szCs w:val="28"/>
        </w:rPr>
        <w:t>118</w:t>
      </w:r>
      <w:r w:rsidRPr="00333DCA">
        <w:rPr>
          <w:rFonts w:ascii="Times New Roman" w:hAnsi="Times New Roman" w:cs="Times New Roman"/>
          <w:sz w:val="28"/>
          <w:szCs w:val="28"/>
        </w:rPr>
        <w:t xml:space="preserve"> общественная  комиссия по организации общественного обсуждения проекта  муниципальной программы «Формирование современной городской среды на территории </w:t>
      </w:r>
      <w:r w:rsidR="00333DCA" w:rsidRPr="00333DCA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Нарышкино Урицкого района Орловской области</w:t>
      </w:r>
      <w:r w:rsidRPr="00333DCA">
        <w:rPr>
          <w:rFonts w:ascii="Times New Roman" w:hAnsi="Times New Roman" w:cs="Times New Roman"/>
          <w:sz w:val="28"/>
          <w:szCs w:val="28"/>
        </w:rPr>
        <w:t xml:space="preserve"> на 2018-2022 годы»  и голосования</w:t>
      </w:r>
      <w:r w:rsidRPr="00A94E68">
        <w:rPr>
          <w:rFonts w:ascii="Times New Roman" w:hAnsi="Times New Roman" w:cs="Times New Roman"/>
          <w:sz w:val="28"/>
          <w:szCs w:val="28"/>
        </w:rPr>
        <w:t xml:space="preserve"> по отбору общественных территорий и подведения итогов такого голосования</w:t>
      </w:r>
      <w:proofErr w:type="gramEnd"/>
      <w:r w:rsidRPr="00A94E68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A94E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4E68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ее утверждения, в состав которой  включены представители органов местного самоуправления, политических партий, общественных организаций, иные лица. </w:t>
      </w:r>
    </w:p>
    <w:p w:rsidR="00C27DB1" w:rsidRPr="00A94E68" w:rsidRDefault="00C27DB1" w:rsidP="00A94E68">
      <w:pPr>
        <w:pStyle w:val="ConsPlusNormal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654C21" w:rsidP="00C27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27DB1" w:rsidRPr="00A94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Завершинский</w:t>
      </w:r>
      <w:proofErr w:type="spellEnd"/>
    </w:p>
    <w:p w:rsidR="00C27DB1" w:rsidRPr="00A94E68" w:rsidRDefault="00C27DB1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C27DB1" w:rsidRDefault="00C27DB1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78379E" w:rsidRDefault="0078379E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78379E" w:rsidRDefault="0078379E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78379E" w:rsidRPr="00A94E68" w:rsidRDefault="0078379E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97"/>
      </w:tblGrid>
      <w:tr w:rsidR="00C27DB1" w:rsidRPr="00A94E68" w:rsidTr="00A94E68">
        <w:trPr>
          <w:trHeight w:val="1875"/>
        </w:trPr>
        <w:tc>
          <w:tcPr>
            <w:tcW w:w="37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27DB1" w:rsidRPr="00A94E68" w:rsidRDefault="00C27DB1" w:rsidP="00A94E68">
            <w:pPr>
              <w:pStyle w:val="afffe"/>
              <w:rPr>
                <w:sz w:val="28"/>
                <w:szCs w:val="28"/>
              </w:rPr>
            </w:pPr>
            <w:r w:rsidRPr="00A94E68">
              <w:rPr>
                <w:sz w:val="28"/>
                <w:szCs w:val="28"/>
              </w:rPr>
              <w:t>Приложение 1</w:t>
            </w:r>
          </w:p>
          <w:p w:rsidR="00C27DB1" w:rsidRPr="00A94E68" w:rsidRDefault="00C27DB1" w:rsidP="00A94E68">
            <w:pPr>
              <w:pStyle w:val="afffe"/>
              <w:rPr>
                <w:sz w:val="28"/>
                <w:szCs w:val="28"/>
              </w:rPr>
            </w:pPr>
            <w:r w:rsidRPr="00A94E68">
              <w:rPr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  </w:t>
            </w:r>
            <w:r w:rsidR="00654C21">
              <w:rPr>
                <w:sz w:val="28"/>
                <w:szCs w:val="28"/>
              </w:rPr>
              <w:t xml:space="preserve">городского поселения Нарышкино Урицкого района орловской области </w:t>
            </w:r>
            <w:r w:rsidRPr="00A94E68">
              <w:rPr>
                <w:sz w:val="28"/>
                <w:szCs w:val="28"/>
              </w:rPr>
              <w:t>на 2018-2022 годы»</w:t>
            </w:r>
          </w:p>
          <w:p w:rsidR="00C27DB1" w:rsidRPr="00A94E68" w:rsidRDefault="00C27DB1" w:rsidP="00A94E68">
            <w:pPr>
              <w:pStyle w:val="afffe"/>
              <w:jc w:val="center"/>
              <w:rPr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afffe"/>
              <w:jc w:val="center"/>
              <w:rPr>
                <w:sz w:val="28"/>
                <w:szCs w:val="28"/>
              </w:rPr>
            </w:pPr>
          </w:p>
        </w:tc>
      </w:tr>
    </w:tbl>
    <w:p w:rsidR="00C27DB1" w:rsidRPr="00A94E68" w:rsidRDefault="00C27DB1" w:rsidP="00C27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Перечень</w:t>
      </w:r>
    </w:p>
    <w:p w:rsidR="00C27DB1" w:rsidRPr="00A94E68" w:rsidRDefault="00C27DB1" w:rsidP="00C27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основных мероприятий и планируемые объемы финансирования муниципальной программы «Формирование современной</w:t>
      </w:r>
    </w:p>
    <w:p w:rsidR="00C27DB1" w:rsidRDefault="00C27DB1" w:rsidP="00C27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 w:rsidR="00654C21">
        <w:rPr>
          <w:rFonts w:ascii="Times New Roman" w:hAnsi="Times New Roman" w:cs="Times New Roman"/>
          <w:sz w:val="28"/>
          <w:szCs w:val="28"/>
        </w:rPr>
        <w:t>городского поселения Нарышкино Урицкого района Орловской области</w:t>
      </w:r>
      <w:r w:rsidR="00A008A4">
        <w:rPr>
          <w:rFonts w:ascii="Times New Roman" w:hAnsi="Times New Roman" w:cs="Times New Roman"/>
          <w:sz w:val="28"/>
          <w:szCs w:val="28"/>
        </w:rPr>
        <w:t xml:space="preserve"> </w:t>
      </w:r>
      <w:r w:rsidRPr="00A94E68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8E7815" w:rsidRPr="00A94E68" w:rsidRDefault="008E7815" w:rsidP="00C27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"/>
        <w:gridCol w:w="411"/>
        <w:gridCol w:w="2077"/>
        <w:gridCol w:w="1438"/>
        <w:gridCol w:w="1500"/>
        <w:gridCol w:w="1459"/>
        <w:gridCol w:w="1415"/>
        <w:gridCol w:w="772"/>
        <w:gridCol w:w="851"/>
      </w:tblGrid>
      <w:tr w:rsidR="00C27DB1" w:rsidRPr="00A94E68" w:rsidTr="008B2EEE">
        <w:trPr>
          <w:tblHeader/>
        </w:trPr>
        <w:tc>
          <w:tcPr>
            <w:tcW w:w="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43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531805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ный исполнитель </w:t>
            </w:r>
          </w:p>
        </w:tc>
        <w:tc>
          <w:tcPr>
            <w:tcW w:w="2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27DB1" w:rsidRPr="00A94E68" w:rsidRDefault="00531805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</w:t>
            </w:r>
            <w:r w:rsidR="00C27DB1"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венный результат 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, всего, тыс. руб.</w:t>
            </w:r>
          </w:p>
        </w:tc>
      </w:tr>
      <w:tr w:rsidR="00C27DB1" w:rsidRPr="00A94E68" w:rsidTr="008B2EEE">
        <w:trPr>
          <w:trHeight w:val="1573"/>
          <w:tblHeader/>
        </w:trPr>
        <w:tc>
          <w:tcPr>
            <w:tcW w:w="553" w:type="dxa"/>
            <w:gridSpan w:val="2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rPr>
          <w:trHeight w:val="705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</w:t>
            </w:r>
            <w:r w:rsidR="00B1273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 Урицкого района орловской области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приоритетного проекта «Формирование комфортной городской среды» на территории </w:t>
            </w:r>
            <w:r w:rsidR="00B1273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 Урицкого района Орловской области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0F1F9F">
            <w:pPr>
              <w:pStyle w:val="ConsPlusNormal1"/>
              <w:snapToGrid w:val="0"/>
              <w:rPr>
                <w:sz w:val="28"/>
                <w:szCs w:val="28"/>
              </w:rPr>
            </w:pPr>
            <w:proofErr w:type="gramStart"/>
            <w:r w:rsidRPr="00A94E68">
              <w:rPr>
                <w:sz w:val="28"/>
                <w:szCs w:val="28"/>
              </w:rPr>
              <w:t>с даты вступления</w:t>
            </w:r>
            <w:proofErr w:type="gramEnd"/>
            <w:r w:rsidRPr="00A94E68">
              <w:rPr>
                <w:sz w:val="28"/>
                <w:szCs w:val="28"/>
              </w:rPr>
              <w:t xml:space="preserve"> в силу постановления администрации </w:t>
            </w:r>
            <w:r w:rsidR="000F1F9F" w:rsidRPr="000F1F9F">
              <w:rPr>
                <w:sz w:val="28"/>
                <w:szCs w:val="28"/>
              </w:rPr>
              <w:t>п.г.т. Нарышкино от 24.08.2017 года №117</w:t>
            </w:r>
            <w:r w:rsidRPr="00A94E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реализации приоритетного проекта «Формирование комфортной городской среды» на территории</w:t>
            </w:r>
            <w:r w:rsidR="00DF09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73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 Урицкого района Орловской области</w:t>
            </w:r>
            <w:r w:rsidR="00B12733" w:rsidRPr="00A94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B12733">
            <w:pPr>
              <w:pStyle w:val="1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и 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егулярная</w:t>
            </w:r>
            <w:proofErr w:type="spell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proofErr w:type="spell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spell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proofErr w:type="spell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4E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средствах массовой информации и на сайте администрации </w:t>
            </w:r>
            <w:r w:rsidR="00B1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п.г.т. Нарышкино</w:t>
            </w:r>
            <w:r w:rsidRPr="00A94E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реализации приоритетного проекта «Формирование комфортной городской среды» на территории </w:t>
            </w:r>
            <w:proofErr w:type="spellStart"/>
            <w:r w:rsidR="00B12733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spellEnd"/>
            <w:r w:rsidR="00B1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73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r w:rsidR="00B1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733">
              <w:rPr>
                <w:rFonts w:ascii="Times New Roman" w:hAnsi="Times New Roman" w:cs="Times New Roman"/>
                <w:sz w:val="28"/>
                <w:szCs w:val="28"/>
              </w:rPr>
              <w:t>Нарышкино</w:t>
            </w:r>
            <w:proofErr w:type="spellEnd"/>
            <w:r w:rsidR="00B1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733"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  <w:proofErr w:type="spellEnd"/>
            <w:r w:rsidR="00B1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7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="00B1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73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proofErr w:type="spellEnd"/>
            <w:r w:rsidR="00B1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73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A94E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B12733" w:rsidRDefault="00B12733" w:rsidP="00A94E68">
            <w:pPr>
              <w:pStyle w:val="1b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администрации</w:t>
            </w:r>
            <w:r w:rsidR="00C27DB1"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жилищным и социальным вопросам</w:t>
            </w:r>
          </w:p>
          <w:p w:rsidR="00C27DB1" w:rsidRPr="00A94E68" w:rsidRDefault="00C27DB1" w:rsidP="00A94E68">
            <w:pPr>
              <w:pStyle w:val="1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 даты обсуждения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Программы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B1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Размещение  инф</w:t>
            </w:r>
            <w:r w:rsidR="00B12733">
              <w:rPr>
                <w:rFonts w:ascii="Times New Roman" w:hAnsi="Times New Roman" w:cs="Times New Roman"/>
                <w:sz w:val="28"/>
                <w:szCs w:val="28"/>
              </w:rPr>
              <w:t>ормации о реализации проекта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 в вестибюлях, помещениях (местах) ожидания посетителей информации  о реализации приоритетного проекта «Формирование комфортной городской среды» на территории </w:t>
            </w:r>
            <w:r w:rsidR="00B1273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 Урицкого района Орловской области в здании администрации п.г.т. Нарышкино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B12733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работе с населением и документационному обеспечению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 даты обсуждения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Программы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B12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жителей </w:t>
            </w:r>
            <w:r w:rsidR="00B1273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к принятию решения об обращении в администрацию </w:t>
            </w:r>
            <w:r w:rsidR="00B12733">
              <w:rPr>
                <w:rFonts w:ascii="Times New Roman" w:hAnsi="Times New Roman" w:cs="Times New Roman"/>
                <w:sz w:val="28"/>
                <w:szCs w:val="28"/>
              </w:rPr>
              <w:t>п.г.т. Нарышкино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с предложением по включению дворовой территории, подлежащей благоустройству, в Программу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441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администрацию </w:t>
            </w:r>
            <w:r w:rsidR="00B12733">
              <w:rPr>
                <w:rFonts w:ascii="Times New Roman" w:hAnsi="Times New Roman" w:cs="Times New Roman"/>
                <w:sz w:val="28"/>
                <w:szCs w:val="28"/>
              </w:rPr>
              <w:t>п.г.т. Нарышкино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 собственниками помещений многоквартирных домов протоколов общих собраний  не менее </w:t>
            </w:r>
            <w:r w:rsidR="004417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методического руководства в проведении общих собраний собственников помещений многоквартирных домов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B12733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 даты вступления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в силу постановления </w:t>
            </w:r>
            <w:r w:rsidRPr="000F1F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F1F9F" w:rsidRPr="000F1F9F">
              <w:rPr>
                <w:rFonts w:ascii="Times New Roman" w:hAnsi="Times New Roman" w:cs="Times New Roman"/>
                <w:sz w:val="28"/>
                <w:szCs w:val="28"/>
              </w:rPr>
              <w:t>п.г.т. Нарышкино от 24.08.2017 года №117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подачи заявок</w:t>
            </w: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протоколов проведения общих собраний собственников помещений многоквартирных домов</w:t>
            </w:r>
            <w:proofErr w:type="gramEnd"/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B12733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 даты вступления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в силу постановления администрации </w:t>
            </w:r>
            <w:r w:rsidR="000F1F9F" w:rsidRPr="000F1F9F">
              <w:rPr>
                <w:sz w:val="28"/>
                <w:szCs w:val="28"/>
              </w:rPr>
              <w:t xml:space="preserve">п.г.т. </w:t>
            </w:r>
            <w:r w:rsidR="000F1F9F" w:rsidRPr="000F1F9F">
              <w:rPr>
                <w:rFonts w:ascii="Times New Roman" w:hAnsi="Times New Roman" w:cs="Times New Roman"/>
                <w:sz w:val="28"/>
                <w:szCs w:val="28"/>
              </w:rPr>
              <w:t>Нарышкино от 24.08.2017 года №117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подачи заявок</w:t>
            </w: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B1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граждан и организаций </w:t>
            </w:r>
            <w:r w:rsidR="00B1273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 к принятию решений об обращении с предложением по включению общественной территории, подлежащей благоустройству в Программу.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B12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 менее </w:t>
            </w:r>
            <w:r w:rsidR="00B12733">
              <w:rPr>
                <w:rFonts w:ascii="Times New Roman" w:hAnsi="Times New Roman" w:cs="Times New Roman"/>
                <w:sz w:val="28"/>
                <w:szCs w:val="28"/>
              </w:rPr>
              <w:t>2 общественных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B127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подлежащей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</w:t>
            </w: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rPr>
          <w:trHeight w:val="3728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предложений граждан, организаций о включении общественной территории в Программу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B12733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 даты вступления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в силу постановления </w:t>
            </w:r>
            <w:r w:rsidRPr="000F1F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F1F9F" w:rsidRPr="000F1F9F">
              <w:rPr>
                <w:rFonts w:ascii="Times New Roman" w:hAnsi="Times New Roman" w:cs="Times New Roman"/>
                <w:sz w:val="28"/>
                <w:szCs w:val="28"/>
              </w:rPr>
              <w:t>п.г.т. Нарышкино от 24.08.2017 года №117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подачи заявок</w:t>
            </w:r>
          </w:p>
        </w:tc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с учетом обсуждения с представителями заинтересованных лиц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дворовых территорий.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441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Дизайн-проекты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4417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</w:t>
            </w: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территорий, включенных в перечень Программы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B12733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 даты утверждения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дворовых территорий</w:t>
            </w:r>
            <w:r w:rsidR="00B1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подлежащих включению в программу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8E7815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года по реализации мероприятия 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обсуждения с жителями 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дворовых территорий, включенных в перечень Программы и их утверждение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8B2EEE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1A26B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года по реализации мероприятия 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1A26B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года по реализации мероприятия 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благоустройства общественных территорий. 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Дизайн-проекты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8B2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территорий, включенных в  Программу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8B2EEE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 даты утверждения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общественных территорий, подлежащих включению в программу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нормативными сроками разработки проектной документации</w:t>
            </w:r>
          </w:p>
        </w:tc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обсуждения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территорий, включенных в Программу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8B2EEE" w:rsidP="008B2E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 даты завершения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проектных работ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В течение одного месяца</w:t>
            </w:r>
          </w:p>
        </w:tc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дворовых и общественных территорий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конкурентной процедуры по выбору подрядной организации на выполнение работ в соответствии 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РФ от 05.04.2013 № 44-ФЗ 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8B2EEE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года по реализации мероприятия 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C27DB1" w:rsidRPr="00A94E68" w:rsidRDefault="008E7815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C27DB1"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года по реализации мероприятия 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</w:t>
            </w: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rPr>
          <w:trHeight w:val="23"/>
        </w:trPr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94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проведения работ по благоустройству дворовых территорий в соответствии с муниципальными контрактами и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дизайн-проектами</w:t>
            </w:r>
            <w:proofErr w:type="spellEnd"/>
            <w:proofErr w:type="gramEnd"/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1A26BF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2EE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п.г.т. Нарышкино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контрактов на выполнение работ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по благоустройству в соответствии с утвержденным перечнем </w:t>
            </w: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Всего по п. 6.2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60E" w:rsidRDefault="00A0660E" w:rsidP="00A0660E">
            <w:pPr>
              <w:ind w:firstLineChars="295" w:firstLine="8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D3" w:rsidRPr="00A21D75" w:rsidRDefault="004812D3" w:rsidP="0048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12661,307714</w:t>
            </w:r>
            <w:r w:rsidRPr="0046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2364,23597</w:t>
            </w: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4812D3" w:rsidRPr="00A21D75" w:rsidRDefault="004812D3" w:rsidP="0048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2574,26793</w:t>
            </w: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12D3" w:rsidRPr="00A21D75" w:rsidRDefault="004812D3" w:rsidP="0048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2574,267935</w:t>
            </w:r>
          </w:p>
          <w:p w:rsidR="00C27DB1" w:rsidRPr="00A94E68" w:rsidRDefault="004812D3" w:rsidP="0048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2574,267935</w:t>
            </w: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 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2574,267935)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проведения работ по благоустройству общественных территорий в соответствии с муниципальным контрактом и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дизайн-проектами</w:t>
            </w:r>
            <w:proofErr w:type="spellEnd"/>
            <w:proofErr w:type="gramEnd"/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0F637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градостроительству и благоустройству администрации п.г.т. Нарышкино</w:t>
            </w: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контрактов на выполнение работ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DF0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по благоустройству не менее </w:t>
            </w:r>
            <w:r w:rsidR="00DF0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Всего по п. 6.3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E15" w:rsidRPr="00A21D75" w:rsidRDefault="001A3E15" w:rsidP="001A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11202,087424</w:t>
            </w:r>
            <w:r w:rsidRPr="0046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2018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  <w:proofErr w:type="gramEnd"/>
          </w:p>
          <w:p w:rsidR="001A3E15" w:rsidRPr="00A21D75" w:rsidRDefault="001A3E15" w:rsidP="001A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2225,521856</w:t>
            </w: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15" w:rsidRPr="00A21D75" w:rsidRDefault="001A3E15" w:rsidP="001A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2225,521856</w:t>
            </w: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15" w:rsidRPr="00A21D75" w:rsidRDefault="001A3E15" w:rsidP="001A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2225,521856</w:t>
            </w:r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DB1" w:rsidRPr="00A94E68" w:rsidRDefault="001A3E15" w:rsidP="001A3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D75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2225,521856)</w:t>
            </w:r>
            <w:proofErr w:type="gramEnd"/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441786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1786">
              <w:rPr>
                <w:rFonts w:ascii="Times New Roman" w:hAnsi="Times New Roman" w:cs="Times New Roman"/>
                <w:sz w:val="28"/>
                <w:szCs w:val="28"/>
              </w:rPr>
              <w:t>Приемка выполненных работ в соответствии с Муниципальным контрактом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441786" w:rsidRDefault="001A26BF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п.г.т. Нарышкино</w:t>
            </w:r>
          </w:p>
          <w:p w:rsidR="00C27DB1" w:rsidRPr="00441786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1786">
              <w:rPr>
                <w:rFonts w:ascii="Times New Roman" w:hAnsi="Times New Roman" w:cs="Times New Roman"/>
                <w:sz w:val="28"/>
                <w:szCs w:val="28"/>
              </w:rPr>
              <w:t>Представители заинтересованных лиц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С даты окончания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муниципальным контрактам 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По мере выполнения работ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Принятие выполненных работ</w:t>
            </w: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0F1F9F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0F1F9F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rPr>
          <w:trHeight w:val="413"/>
        </w:trPr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39F">
              <w:rPr>
                <w:rFonts w:ascii="Times New Roman" w:hAnsi="Times New Roman" w:cs="Times New Roman"/>
                <w:sz w:val="28"/>
                <w:szCs w:val="28"/>
              </w:rPr>
              <w:t>Всего  по основному мероприятию 6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BE6" w:rsidRDefault="00584BE6" w:rsidP="0058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3863,395138</w:t>
            </w:r>
          </w:p>
          <w:p w:rsidR="00584BE6" w:rsidRPr="00E5601C" w:rsidRDefault="00584BE6" w:rsidP="0058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239F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4664,235974</w:t>
            </w:r>
            <w:r w:rsidRPr="00FA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84BE6" w:rsidRPr="00E5601C" w:rsidRDefault="00584BE6" w:rsidP="0058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4799,789791 </w:t>
            </w:r>
          </w:p>
          <w:p w:rsidR="00584BE6" w:rsidRPr="00E5601C" w:rsidRDefault="00584BE6" w:rsidP="0058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4799,789791 </w:t>
            </w:r>
          </w:p>
          <w:p w:rsidR="00584BE6" w:rsidRPr="00E5601C" w:rsidRDefault="00584BE6" w:rsidP="0058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4799,789791 </w:t>
            </w:r>
          </w:p>
          <w:p w:rsidR="00C27DB1" w:rsidRPr="00FA239F" w:rsidRDefault="00584BE6" w:rsidP="00584B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4799,789791)</w:t>
            </w:r>
            <w:proofErr w:type="gramEnd"/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3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rPr>
          <w:trHeight w:val="733"/>
        </w:trPr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39F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FA239F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F2" w:rsidRPr="00E5601C" w:rsidRDefault="005541F2" w:rsidP="00554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14336,04554</w:t>
            </w:r>
            <w:r w:rsidRPr="00E5601C">
              <w:rPr>
                <w:rStyle w:val="afff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2018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95,91722 </w:t>
            </w:r>
            <w:proofErr w:type="gramEnd"/>
          </w:p>
          <w:p w:rsidR="005541F2" w:rsidRPr="00E5601C" w:rsidRDefault="005541F2" w:rsidP="0055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2019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85,03208 </w:t>
            </w:r>
          </w:p>
          <w:p w:rsidR="005541F2" w:rsidRPr="00E5601C" w:rsidRDefault="005541F2" w:rsidP="0055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2020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85,03208 </w:t>
            </w:r>
          </w:p>
          <w:p w:rsidR="005541F2" w:rsidRPr="00E5601C" w:rsidRDefault="005541F2" w:rsidP="0055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2021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85,03208 </w:t>
            </w:r>
          </w:p>
          <w:p w:rsidR="005541F2" w:rsidRPr="00E5601C" w:rsidRDefault="005541F2" w:rsidP="0055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2022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85,03208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27DB1" w:rsidRPr="00FA239F" w:rsidRDefault="00C27DB1" w:rsidP="0055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048E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E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0F1F9F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886" w:rsidRDefault="00865886" w:rsidP="0086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9291,07836 </w:t>
            </w:r>
          </w:p>
          <w:p w:rsidR="00865886" w:rsidRPr="00E5601C" w:rsidRDefault="00865886" w:rsidP="0086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1822,1382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65886" w:rsidRPr="00E5601C" w:rsidRDefault="00865886" w:rsidP="0086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1867,23504 </w:t>
            </w:r>
          </w:p>
          <w:p w:rsidR="00865886" w:rsidRPr="00E5601C" w:rsidRDefault="00865886" w:rsidP="0086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1867,23504 </w:t>
            </w:r>
          </w:p>
          <w:p w:rsidR="00865886" w:rsidRPr="00E5601C" w:rsidRDefault="00865886" w:rsidP="0086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1867,23504 </w:t>
            </w:r>
          </w:p>
          <w:p w:rsidR="00865886" w:rsidRPr="00E5601C" w:rsidRDefault="00865886" w:rsidP="0086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1867,23504)</w:t>
            </w:r>
            <w:proofErr w:type="gramEnd"/>
          </w:p>
          <w:p w:rsidR="00C27DB1" w:rsidRPr="00A94E68" w:rsidRDefault="00C27DB1" w:rsidP="0086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723E55" w:rsidRDefault="00C27DB1" w:rsidP="00A06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3E5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A0660E" w:rsidRPr="00723E55">
              <w:rPr>
                <w:rFonts w:ascii="Times New Roman" w:hAnsi="Times New Roman" w:cs="Times New Roman"/>
                <w:sz w:val="28"/>
                <w:szCs w:val="28"/>
              </w:rPr>
              <w:t>поселка Нарышкино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0F1F9F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DC" w:rsidRDefault="00832BDC" w:rsidP="0083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236,271238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BDC" w:rsidRPr="008F4B92" w:rsidRDefault="00832BDC" w:rsidP="0083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46,180554 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47,522671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32BDC" w:rsidRPr="008F4B92" w:rsidRDefault="00832BDC" w:rsidP="0083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47,522671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BDC" w:rsidRPr="008F4B92" w:rsidRDefault="00832BDC" w:rsidP="0083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47,522671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BDC" w:rsidRPr="00E5601C" w:rsidRDefault="00832BDC" w:rsidP="00832B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47,522671)</w:t>
            </w:r>
            <w:proofErr w:type="gramEnd"/>
          </w:p>
          <w:p w:rsidR="00C27DB1" w:rsidRPr="00A94E68" w:rsidRDefault="00C27DB1" w:rsidP="00865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rPr>
          <w:trHeight w:val="3769"/>
        </w:trPr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B018DE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8D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0F1F9F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B0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9834C4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9834C4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34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0F1F9F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9834C4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34C4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0F1F9F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5C" w:rsidRPr="00E5601C" w:rsidRDefault="00B56A5C" w:rsidP="00B56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14336,04554</w:t>
            </w:r>
            <w:r w:rsidRPr="00E5601C">
              <w:rPr>
                <w:rStyle w:val="afff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2018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95,91722 </w:t>
            </w:r>
            <w:proofErr w:type="gramEnd"/>
          </w:p>
          <w:p w:rsidR="00B56A5C" w:rsidRPr="00E5601C" w:rsidRDefault="00B56A5C" w:rsidP="00B5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2019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85,03208 </w:t>
            </w:r>
          </w:p>
          <w:p w:rsidR="00B56A5C" w:rsidRPr="00E5601C" w:rsidRDefault="00B56A5C" w:rsidP="00B5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2020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85,03208 </w:t>
            </w:r>
          </w:p>
          <w:p w:rsidR="00B56A5C" w:rsidRPr="00E5601C" w:rsidRDefault="00B56A5C" w:rsidP="00B5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2021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85,03208 </w:t>
            </w:r>
          </w:p>
          <w:p w:rsidR="00B56A5C" w:rsidRPr="00E5601C" w:rsidRDefault="00B56A5C" w:rsidP="00B5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2022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>85,03208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27DB1" w:rsidRPr="00A94E68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5C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56A5C" w:rsidRPr="00A94E68" w:rsidRDefault="00B56A5C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B56A5C" w:rsidRPr="000826CE" w:rsidRDefault="00B56A5C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6CE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B56A5C" w:rsidRPr="000F1F9F" w:rsidRDefault="00B56A5C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B56A5C" w:rsidRPr="00A94E68" w:rsidRDefault="00B56A5C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B56A5C" w:rsidRPr="00A94E68" w:rsidRDefault="00B56A5C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B56A5C" w:rsidRPr="00A94E68" w:rsidRDefault="00B56A5C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5C" w:rsidRDefault="00B56A5C" w:rsidP="001B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9291,07836 </w:t>
            </w:r>
          </w:p>
          <w:p w:rsidR="00B56A5C" w:rsidRPr="00E5601C" w:rsidRDefault="00B56A5C" w:rsidP="001B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1822,1382</w:t>
            </w: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56A5C" w:rsidRPr="00E5601C" w:rsidRDefault="00B56A5C" w:rsidP="001B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1867,23504 </w:t>
            </w:r>
          </w:p>
          <w:p w:rsidR="00B56A5C" w:rsidRPr="00E5601C" w:rsidRDefault="00B56A5C" w:rsidP="001B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1867,23504 </w:t>
            </w:r>
          </w:p>
          <w:p w:rsidR="00B56A5C" w:rsidRPr="00E5601C" w:rsidRDefault="00B56A5C" w:rsidP="001B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1867,23504 </w:t>
            </w:r>
          </w:p>
          <w:p w:rsidR="00B56A5C" w:rsidRPr="00E5601C" w:rsidRDefault="00B56A5C" w:rsidP="001B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01C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1867,23504)</w:t>
            </w:r>
            <w:proofErr w:type="gramEnd"/>
          </w:p>
          <w:p w:rsidR="00B56A5C" w:rsidRPr="00A94E68" w:rsidRDefault="00B56A5C" w:rsidP="001B5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5C" w:rsidRPr="00A94E68" w:rsidTr="008B2EEE">
        <w:tc>
          <w:tcPr>
            <w:tcW w:w="5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56A5C" w:rsidRPr="00A94E68" w:rsidRDefault="00B56A5C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:rsidR="00B56A5C" w:rsidRPr="00577501" w:rsidRDefault="00B56A5C" w:rsidP="00577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501">
              <w:rPr>
                <w:rFonts w:ascii="Times New Roman" w:hAnsi="Times New Roman" w:cs="Times New Roman"/>
                <w:sz w:val="28"/>
                <w:szCs w:val="28"/>
              </w:rPr>
              <w:t>средства бюджета поселка Нарышкино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</w:tcPr>
          <w:p w:rsidR="00B56A5C" w:rsidRPr="000F1F9F" w:rsidRDefault="00B56A5C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B56A5C" w:rsidRPr="00A94E68" w:rsidRDefault="00B56A5C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:rsidR="00B56A5C" w:rsidRPr="00A94E68" w:rsidRDefault="00B56A5C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B56A5C" w:rsidRPr="00A94E68" w:rsidRDefault="00B56A5C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5C" w:rsidRDefault="00B56A5C" w:rsidP="00B5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236,271238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A5C" w:rsidRPr="008F4B92" w:rsidRDefault="00B56A5C" w:rsidP="00B5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46,180554 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47,522671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56A5C" w:rsidRPr="008F4B92" w:rsidRDefault="00B56A5C" w:rsidP="00B5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47,522671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A5C" w:rsidRPr="008F4B92" w:rsidRDefault="00B56A5C" w:rsidP="00B5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47,522671</w:t>
            </w:r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A5C" w:rsidRPr="00E5601C" w:rsidRDefault="00B56A5C" w:rsidP="00B56A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4B92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47,522671)</w:t>
            </w:r>
            <w:proofErr w:type="gramEnd"/>
          </w:p>
          <w:p w:rsidR="00B56A5C" w:rsidRPr="00A94E68" w:rsidRDefault="00B56A5C" w:rsidP="00577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5C" w:rsidRPr="00A94E68" w:rsidTr="008B2E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42" w:type="dxa"/>
          <w:wAfter w:w="851" w:type="dxa"/>
        </w:trPr>
        <w:tc>
          <w:tcPr>
            <w:tcW w:w="9072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56A5C" w:rsidRPr="00A94E68" w:rsidRDefault="00B56A5C" w:rsidP="00A94E68">
            <w:pPr>
              <w:pStyle w:val="afffe"/>
              <w:ind w:left="4765"/>
              <w:jc w:val="center"/>
              <w:rPr>
                <w:sz w:val="28"/>
                <w:szCs w:val="28"/>
              </w:rPr>
            </w:pPr>
          </w:p>
        </w:tc>
      </w:tr>
    </w:tbl>
    <w:p w:rsidR="00C27DB1" w:rsidRPr="00A94E68" w:rsidRDefault="00C27DB1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8B2EEE" w:rsidP="00C27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65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Завершинский</w:t>
      </w:r>
      <w:proofErr w:type="spellEnd"/>
    </w:p>
    <w:p w:rsidR="00C27DB1" w:rsidRPr="00A94E68" w:rsidRDefault="00C27DB1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3"/>
      </w:tblGrid>
      <w:tr w:rsidR="00C27DB1" w:rsidRPr="00A94E68" w:rsidTr="00E573FC">
        <w:trPr>
          <w:trHeight w:val="23"/>
        </w:trPr>
        <w:tc>
          <w:tcPr>
            <w:tcW w:w="95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27DB1" w:rsidRPr="00A94E68" w:rsidRDefault="00C27DB1" w:rsidP="00A94E68">
            <w:pPr>
              <w:pStyle w:val="afffe"/>
              <w:rPr>
                <w:sz w:val="28"/>
                <w:szCs w:val="28"/>
              </w:rPr>
            </w:pPr>
          </w:p>
        </w:tc>
      </w:tr>
      <w:tr w:rsidR="00C27DB1" w:rsidRPr="00A94E68" w:rsidTr="00A94E68">
        <w:tc>
          <w:tcPr>
            <w:tcW w:w="95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A26BF" w:rsidRDefault="001A26BF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1A26BF" w:rsidRDefault="001A26BF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1A26BF" w:rsidRDefault="001A26BF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1A26BF" w:rsidRDefault="001A26BF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1A26BF" w:rsidRDefault="001A26BF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1A26BF" w:rsidRDefault="001A26BF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1A26BF" w:rsidRDefault="001A26BF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78379E" w:rsidRDefault="0078379E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  <w:p w:rsidR="00C27DB1" w:rsidRPr="00A94E68" w:rsidRDefault="00C27DB1" w:rsidP="00A94E68">
            <w:pPr>
              <w:pStyle w:val="afffe"/>
              <w:ind w:left="5556"/>
              <w:rPr>
                <w:sz w:val="28"/>
                <w:szCs w:val="28"/>
              </w:rPr>
            </w:pPr>
            <w:r w:rsidRPr="00A94E68">
              <w:rPr>
                <w:sz w:val="28"/>
                <w:szCs w:val="28"/>
              </w:rPr>
              <w:t>Приложение 2</w:t>
            </w:r>
          </w:p>
          <w:p w:rsidR="00C27DB1" w:rsidRPr="00A94E68" w:rsidRDefault="00C27DB1" w:rsidP="00A94E68">
            <w:pPr>
              <w:pStyle w:val="afffe"/>
              <w:ind w:left="5556"/>
              <w:rPr>
                <w:sz w:val="28"/>
                <w:szCs w:val="28"/>
              </w:rPr>
            </w:pPr>
            <w:r w:rsidRPr="00A94E68">
              <w:rPr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</w:t>
            </w:r>
            <w:r w:rsidR="008B2EEE">
              <w:rPr>
                <w:sz w:val="28"/>
                <w:szCs w:val="28"/>
              </w:rPr>
              <w:t>городского поселения Нарышкино Урицкого района Орловской области</w:t>
            </w:r>
            <w:r w:rsidRPr="00A94E68">
              <w:rPr>
                <w:sz w:val="28"/>
                <w:szCs w:val="28"/>
              </w:rPr>
              <w:t xml:space="preserve"> на 2018-2022 годы»</w:t>
            </w:r>
          </w:p>
          <w:p w:rsidR="00C27DB1" w:rsidRPr="00A94E68" w:rsidRDefault="00C27DB1" w:rsidP="00A94E68">
            <w:pPr>
              <w:pStyle w:val="afffe"/>
              <w:ind w:left="5556"/>
              <w:rPr>
                <w:sz w:val="28"/>
                <w:szCs w:val="28"/>
              </w:rPr>
            </w:pPr>
            <w:r w:rsidRPr="00A94E68">
              <w:rPr>
                <w:sz w:val="28"/>
                <w:szCs w:val="28"/>
              </w:rPr>
              <w:t xml:space="preserve"> </w:t>
            </w:r>
          </w:p>
        </w:tc>
      </w:tr>
    </w:tbl>
    <w:p w:rsidR="00C27DB1" w:rsidRPr="00A94E68" w:rsidRDefault="00C27DB1" w:rsidP="00C27DB1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pStyle w:val="ConsPlusNonformat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эффективности реализации муниципальной программы «Формирование современной городской среды на территории </w:t>
      </w:r>
      <w:r w:rsidR="008B2EEE">
        <w:rPr>
          <w:rFonts w:ascii="Times New Roman" w:hAnsi="Times New Roman" w:cs="Times New Roman"/>
          <w:sz w:val="28"/>
          <w:szCs w:val="28"/>
        </w:rPr>
        <w:t>городского поселения Нарышкино Урицкого района Орловской области</w:t>
      </w:r>
      <w:r w:rsidRPr="00A94E68">
        <w:rPr>
          <w:rFonts w:ascii="Times New Roman" w:hAnsi="Times New Roman" w:cs="Times New Roman"/>
          <w:sz w:val="28"/>
          <w:szCs w:val="28"/>
        </w:rPr>
        <w:t xml:space="preserve"> на 2018-2022» в сравнении с предыдущим годом.</w:t>
      </w:r>
    </w:p>
    <w:p w:rsidR="00C27DB1" w:rsidRPr="00A94E68" w:rsidRDefault="00C27DB1" w:rsidP="00C27D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9514" w:type="dxa"/>
        <w:tblInd w:w="108" w:type="dxa"/>
        <w:tblLayout w:type="fixed"/>
        <w:tblLook w:val="0000"/>
      </w:tblPr>
      <w:tblGrid>
        <w:gridCol w:w="675"/>
        <w:gridCol w:w="2127"/>
        <w:gridCol w:w="1001"/>
        <w:gridCol w:w="1811"/>
        <w:gridCol w:w="969"/>
        <w:gridCol w:w="973"/>
        <w:gridCol w:w="979"/>
        <w:gridCol w:w="979"/>
      </w:tblGrid>
      <w:tr w:rsidR="00C27DB1" w:rsidRPr="00A94E68" w:rsidTr="00A94E6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B1" w:rsidRPr="00A94E68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8B2EEE" w:rsidRPr="00A94E68" w:rsidTr="008B2EE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B2EEE" w:rsidRPr="00A94E68" w:rsidRDefault="008B2EEE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B2EEE" w:rsidRPr="00A94E68" w:rsidRDefault="008B2EEE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B2EEE" w:rsidRPr="00A94E68" w:rsidRDefault="008B2EEE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8B2EEE" w:rsidRPr="00A94E68" w:rsidRDefault="008B2EEE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B2EEE" w:rsidRPr="00A94E68" w:rsidTr="008B2E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 общих собраний собственников о включении дворовой территории в Программу.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EA5E36" w:rsidRDefault="008B2EEE" w:rsidP="00DA72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3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A728C" w:rsidRPr="00EA5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EA5E36" w:rsidRDefault="008B2EEE" w:rsidP="001A2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36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 w:rsidR="001A26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EA5E36" w:rsidRDefault="008B2EEE" w:rsidP="001A2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36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1A26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EA5E36" w:rsidRDefault="008B2EEE" w:rsidP="001A2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36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 w:rsidR="001A26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EA5E36" w:rsidRDefault="008B2EEE" w:rsidP="001A2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36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1A26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2EEE" w:rsidRPr="00A94E68" w:rsidTr="008B2E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Количество  благоустроенных дворовых территорий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EA5E36" w:rsidRDefault="008B2EEE" w:rsidP="00DA72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3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A728C" w:rsidRPr="00EA5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EA5E36" w:rsidRDefault="008B2EEE" w:rsidP="00D167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36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D167A3" w:rsidRPr="00EA5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EA5E36" w:rsidRDefault="008B2EEE" w:rsidP="00D167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36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D167A3" w:rsidRPr="00EA5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EA5E36" w:rsidRDefault="008B2EEE" w:rsidP="008B2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36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8B2EEE" w:rsidRPr="00EA5E36" w:rsidRDefault="00EA5E36" w:rsidP="008B2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EA5E36" w:rsidRDefault="008B2EEE" w:rsidP="00EA5E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36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 w:rsidR="00EA5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B2EEE" w:rsidRPr="00A94E68" w:rsidTr="008B2E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8B2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8B2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8B2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8B2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EEE" w:rsidRPr="00A94E68" w:rsidRDefault="008B2EEE" w:rsidP="008B2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</w:tr>
    </w:tbl>
    <w:p w:rsidR="00C27DB1" w:rsidRPr="00A94E68" w:rsidRDefault="00C27DB1" w:rsidP="00C2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8B2EEE" w:rsidP="00C27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п.г.т. Нарышкино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Завершинский</w:t>
      </w:r>
      <w:proofErr w:type="spellEnd"/>
    </w:p>
    <w:p w:rsidR="00C27DB1" w:rsidRPr="00A94E68" w:rsidRDefault="00C27DB1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9"/>
      </w:tblGrid>
      <w:tr w:rsidR="00C27DB1" w:rsidRPr="00A94E68" w:rsidTr="0078379E">
        <w:trPr>
          <w:trHeight w:val="2460"/>
          <w:jc w:val="right"/>
        </w:trPr>
        <w:tc>
          <w:tcPr>
            <w:tcW w:w="47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27DB1" w:rsidRPr="00A94E68" w:rsidRDefault="00C27DB1" w:rsidP="00E573FC">
            <w:pPr>
              <w:pStyle w:val="afffe"/>
              <w:rPr>
                <w:kern w:val="0"/>
                <w:sz w:val="28"/>
                <w:szCs w:val="28"/>
                <w:lang w:eastAsia="ru-RU"/>
              </w:rPr>
            </w:pPr>
            <w:r w:rsidRPr="00A94E68">
              <w:rPr>
                <w:kern w:val="0"/>
                <w:sz w:val="28"/>
                <w:szCs w:val="28"/>
                <w:lang w:eastAsia="ru-RU"/>
              </w:rPr>
              <w:t>Приложение 3</w:t>
            </w:r>
          </w:p>
          <w:p w:rsidR="00C27DB1" w:rsidRPr="00A94E68" w:rsidRDefault="00C27DB1" w:rsidP="00E573FC">
            <w:pPr>
              <w:pStyle w:val="afffe"/>
              <w:rPr>
                <w:kern w:val="0"/>
                <w:sz w:val="28"/>
                <w:szCs w:val="28"/>
                <w:lang w:eastAsia="ru-RU"/>
              </w:rPr>
            </w:pPr>
            <w:r w:rsidRPr="00A94E68">
              <w:rPr>
                <w:kern w:val="0"/>
                <w:sz w:val="28"/>
                <w:szCs w:val="28"/>
                <w:lang w:eastAsia="ru-RU"/>
              </w:rPr>
              <w:t>к  муниципальной программе «Формирование современной</w:t>
            </w:r>
          </w:p>
          <w:p w:rsidR="00C27DB1" w:rsidRPr="00A94E68" w:rsidRDefault="00C27DB1" w:rsidP="00E573FC">
            <w:pPr>
              <w:pStyle w:val="afffe"/>
              <w:rPr>
                <w:sz w:val="28"/>
                <w:szCs w:val="28"/>
              </w:rPr>
            </w:pPr>
            <w:r w:rsidRPr="00A94E68">
              <w:rPr>
                <w:kern w:val="0"/>
                <w:sz w:val="28"/>
                <w:szCs w:val="28"/>
                <w:lang w:eastAsia="ru-RU"/>
              </w:rPr>
              <w:t xml:space="preserve">городской среды на территории </w:t>
            </w:r>
            <w:r w:rsidR="00D8113A">
              <w:rPr>
                <w:kern w:val="0"/>
                <w:sz w:val="28"/>
                <w:szCs w:val="28"/>
                <w:lang w:eastAsia="ru-RU"/>
              </w:rPr>
              <w:t>городского поселения Нарышкино Урицкого района Орловской области</w:t>
            </w:r>
            <w:r w:rsidRPr="00A94E68">
              <w:rPr>
                <w:kern w:val="0"/>
                <w:sz w:val="28"/>
                <w:szCs w:val="28"/>
                <w:lang w:eastAsia="ru-RU"/>
              </w:rPr>
              <w:t xml:space="preserve"> на 2018-2022 годы»</w:t>
            </w:r>
          </w:p>
        </w:tc>
      </w:tr>
    </w:tbl>
    <w:p w:rsidR="00C27DB1" w:rsidRPr="00A94E68" w:rsidRDefault="00C27DB1" w:rsidP="00C27DB1">
      <w:pPr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Образцы элементов благоустройства,</w:t>
      </w:r>
    </w:p>
    <w:p w:rsidR="00C27DB1" w:rsidRPr="00A94E68" w:rsidRDefault="00C27DB1" w:rsidP="00C27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E68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A94E68">
        <w:rPr>
          <w:rFonts w:ascii="Times New Roman" w:hAnsi="Times New Roman" w:cs="Times New Roman"/>
          <w:sz w:val="28"/>
          <w:szCs w:val="28"/>
        </w:rPr>
        <w:t xml:space="preserve"> к размещению на дворовой территории,  </w:t>
      </w:r>
    </w:p>
    <w:p w:rsidR="00C27DB1" w:rsidRPr="00A94E68" w:rsidRDefault="00C27DB1" w:rsidP="00C27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входящие в минимальный перечень работ</w:t>
      </w:r>
    </w:p>
    <w:p w:rsidR="00C27DB1" w:rsidRPr="00A94E68" w:rsidRDefault="00C27DB1" w:rsidP="00C27DB1">
      <w:pPr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 </w:t>
      </w:r>
      <w:r w:rsidRPr="00A94E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05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2305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94E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27DB1" w:rsidRPr="00A94E68" w:rsidRDefault="00C27DB1" w:rsidP="00C27DB1">
      <w:pPr>
        <w:shd w:val="clear" w:color="auto" w:fill="FFFFFF"/>
        <w:spacing w:after="28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b/>
          <w:color w:val="000000"/>
          <w:sz w:val="28"/>
          <w:szCs w:val="28"/>
        </w:rPr>
        <w:t>Урна для мусора                                                             Скамья</w:t>
      </w:r>
    </w:p>
    <w:p w:rsidR="00C27DB1" w:rsidRPr="00A94E68" w:rsidRDefault="00C27DB1" w:rsidP="00C27DB1">
      <w:pPr>
        <w:shd w:val="clear" w:color="auto" w:fill="FFFFFF"/>
        <w:spacing w:before="280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     Объем: до 25 л.                                                             Длина: до 2.1 м.</w:t>
      </w:r>
    </w:p>
    <w:p w:rsidR="00C27DB1" w:rsidRPr="00A94E68" w:rsidRDefault="00C27DB1" w:rsidP="00C27DB1">
      <w:pPr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Ширина: до 0.45 м.</w:t>
      </w:r>
    </w:p>
    <w:p w:rsidR="00C27DB1" w:rsidRPr="00A94E68" w:rsidRDefault="00C27DB1" w:rsidP="00C27DB1">
      <w:pPr>
        <w:rPr>
          <w:rFonts w:ascii="Times New Roman" w:hAnsi="Times New Roman" w:cs="Times New Roman"/>
          <w:sz w:val="28"/>
          <w:szCs w:val="28"/>
        </w:rPr>
      </w:pPr>
    </w:p>
    <w:p w:rsidR="00C27DB1" w:rsidRPr="00A94E68" w:rsidRDefault="00C27DB1" w:rsidP="00C27DB1">
      <w:pPr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27DB1" w:rsidRPr="00A94E68" w:rsidRDefault="00C27DB1" w:rsidP="00C27DB1">
      <w:pPr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495550"/>
            <wp:effectExtent l="19050" t="0" r="0" b="0"/>
            <wp:docPr id="3" name="Рисунок 3" descr="Скамейка садовая Классика длина1,6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мейка садовая Классика длина1,6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581275"/>
            <wp:effectExtent l="19050" t="0" r="0" b="0"/>
            <wp:docPr id="4" name="image_997886" descr="Урна металлическая 30л ЯСП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997886" descr="Урна металлическая 30л ЯСП-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B1" w:rsidRPr="00A94E68" w:rsidRDefault="00C27DB1" w:rsidP="00C27DB1">
      <w:pPr>
        <w:pStyle w:val="1"/>
        <w:rPr>
          <w:rFonts w:ascii="Times New Roman" w:hAnsi="Times New Roman" w:cs="Times New Roman"/>
          <w:szCs w:val="28"/>
        </w:rPr>
      </w:pPr>
      <w:r w:rsidRPr="00A94E68">
        <w:rPr>
          <w:rFonts w:ascii="Times New Roman" w:hAnsi="Times New Roman" w:cs="Times New Roman"/>
          <w:szCs w:val="28"/>
        </w:rPr>
        <w:t>Скамейка садовая Классика</w:t>
      </w:r>
      <w:r w:rsidRPr="00A94E68">
        <w:rPr>
          <w:rFonts w:ascii="Times New Roman" w:hAnsi="Times New Roman" w:cs="Times New Roman"/>
          <w:b/>
          <w:szCs w:val="28"/>
        </w:rPr>
        <w:t xml:space="preserve">                                </w:t>
      </w:r>
      <w:r w:rsidRPr="00A94E68">
        <w:rPr>
          <w:rFonts w:ascii="Times New Roman" w:hAnsi="Times New Roman" w:cs="Times New Roman"/>
          <w:szCs w:val="28"/>
        </w:rPr>
        <w:t>Урна металлическая</w:t>
      </w:r>
      <w:r w:rsidRPr="00A94E68">
        <w:rPr>
          <w:rFonts w:ascii="Times New Roman" w:hAnsi="Times New Roman" w:cs="Times New Roman"/>
          <w:b/>
          <w:szCs w:val="28"/>
        </w:rPr>
        <w:t xml:space="preserve">  </w:t>
      </w:r>
      <w:r w:rsidRPr="00A94E68">
        <w:rPr>
          <w:rFonts w:ascii="Times New Roman" w:hAnsi="Times New Roman" w:cs="Times New Roman"/>
          <w:szCs w:val="28"/>
        </w:rPr>
        <w:t>ЯСП-30</w:t>
      </w:r>
    </w:p>
    <w:p w:rsidR="00C27DB1" w:rsidRPr="00A94E68" w:rsidRDefault="00C27DB1" w:rsidP="00C27DB1">
      <w:pPr>
        <w:pStyle w:val="1"/>
        <w:rPr>
          <w:rFonts w:ascii="Times New Roman" w:hAnsi="Times New Roman" w:cs="Times New Roman"/>
          <w:b/>
          <w:szCs w:val="28"/>
        </w:rPr>
      </w:pPr>
      <w:r w:rsidRPr="00A94E68">
        <w:rPr>
          <w:rFonts w:ascii="Times New Roman" w:hAnsi="Times New Roman" w:cs="Times New Roman"/>
          <w:b/>
          <w:szCs w:val="28"/>
        </w:rPr>
        <w:t xml:space="preserve">Длина: 1,6 м.                                                              </w:t>
      </w:r>
      <w:r w:rsidRPr="00A94E68">
        <w:rPr>
          <w:rFonts w:ascii="Times New Roman" w:hAnsi="Times New Roman" w:cs="Times New Roman"/>
          <w:b/>
          <w:color w:val="000000"/>
          <w:szCs w:val="28"/>
        </w:rPr>
        <w:t>Объем: 30 л.</w:t>
      </w:r>
    </w:p>
    <w:p w:rsidR="00C27DB1" w:rsidRPr="00A94E68" w:rsidRDefault="00C27DB1" w:rsidP="00C27DB1">
      <w:pPr>
        <w:pStyle w:val="1"/>
        <w:jc w:val="left"/>
        <w:rPr>
          <w:rFonts w:ascii="Times New Roman" w:hAnsi="Times New Roman" w:cs="Times New Roman"/>
          <w:b/>
          <w:bCs/>
          <w:szCs w:val="28"/>
        </w:rPr>
      </w:pPr>
    </w:p>
    <w:p w:rsidR="00C27DB1" w:rsidRPr="00A94E68" w:rsidRDefault="00D8113A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п.г.т. Нарышкино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Завершинский</w:t>
      </w:r>
      <w:proofErr w:type="spellEnd"/>
    </w:p>
    <w:p w:rsidR="00C27DB1" w:rsidRPr="00A94E68" w:rsidRDefault="00C27DB1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DB1" w:rsidRDefault="00C27DB1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13A" w:rsidRDefault="00D8113A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13A" w:rsidRDefault="00D8113A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13A" w:rsidRDefault="00D8113A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13A" w:rsidRDefault="00D8113A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13A" w:rsidRDefault="00D8113A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13A" w:rsidRDefault="00D8113A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13A" w:rsidRDefault="00D8113A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13A" w:rsidRDefault="00D8113A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13A" w:rsidRDefault="00D8113A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13A" w:rsidRPr="00A94E68" w:rsidRDefault="00D8113A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721" w:type="dxa"/>
        <w:tblInd w:w="93" w:type="dxa"/>
        <w:tblLook w:val="0000"/>
      </w:tblPr>
      <w:tblGrid>
        <w:gridCol w:w="920"/>
        <w:gridCol w:w="1094"/>
        <w:gridCol w:w="1094"/>
        <w:gridCol w:w="1094"/>
        <w:gridCol w:w="1103"/>
        <w:gridCol w:w="736"/>
        <w:gridCol w:w="736"/>
        <w:gridCol w:w="222"/>
        <w:gridCol w:w="1722"/>
      </w:tblGrid>
      <w:tr w:rsidR="00C27DB1" w:rsidRPr="00A94E68" w:rsidTr="00D8113A">
        <w:trPr>
          <w:trHeight w:val="19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4                                    </w:t>
            </w:r>
          </w:p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«Формирование  современной городской среды  на территории </w:t>
            </w:r>
            <w:r w:rsidR="00D8113A" w:rsidRPr="00D81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поселения Нарышкино Урицкого района Орловской области</w:t>
            </w:r>
            <w:r w:rsidR="00D8113A" w:rsidRPr="00A94E68">
              <w:rPr>
                <w:sz w:val="28"/>
                <w:szCs w:val="28"/>
                <w:lang w:eastAsia="ru-RU"/>
              </w:rPr>
              <w:t xml:space="preserve"> </w:t>
            </w: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2018-2022 годы» </w:t>
            </w:r>
          </w:p>
        </w:tc>
      </w:tr>
      <w:tr w:rsidR="00C27DB1" w:rsidRPr="00A94E68" w:rsidTr="00D8113A">
        <w:trPr>
          <w:trHeight w:val="135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Нормативная стоимость (единичные расценки) работ по благоустройству дворовых территорий, входящих в минимальный перечень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A94E68" w:rsidTr="00D8113A">
        <w:trPr>
          <w:trHeight w:val="63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Цена с НДС в  руб.*</w:t>
            </w:r>
          </w:p>
        </w:tc>
      </w:tr>
      <w:tr w:rsidR="00C27DB1" w:rsidRPr="00A94E68" w:rsidTr="00D8113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DB1" w:rsidRPr="00A94E68" w:rsidTr="00D8113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Демонтаж бортового камня БР 100.30.15 с отвозкой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222,00</w:t>
            </w:r>
          </w:p>
        </w:tc>
      </w:tr>
      <w:tr w:rsidR="00C27DB1" w:rsidRPr="00A94E68" w:rsidTr="00D8113A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Демонтаж бортового камня БР 100.20.8 с отвозкой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213,00</w:t>
            </w:r>
          </w:p>
        </w:tc>
      </w:tr>
      <w:tr w:rsidR="00C27DB1" w:rsidRPr="00A94E68" w:rsidTr="00D8113A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 бортового камня БР 100.30.15 с устройством основания  из песка и щебня, засыпкой пазух землей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C27DB1" w:rsidRPr="00A94E68" w:rsidTr="00D8113A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 бортового камня БР 100.20.8  с устройством основания  из песка и щебня, засыпкой пазух землей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898,00</w:t>
            </w:r>
          </w:p>
        </w:tc>
      </w:tr>
      <w:tr w:rsidR="00C27DB1" w:rsidRPr="00A94E68" w:rsidTr="00D8113A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Фрезование</w:t>
            </w:r>
            <w:proofErr w:type="spellEnd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существующего покрытия из асфальтобетона с отвозкой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C27DB1" w:rsidRPr="00A94E68" w:rsidTr="00D8113A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Выравнивающий слой из асфальтобетона толщиной 3 см с розливом битума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4797,00</w:t>
            </w:r>
          </w:p>
        </w:tc>
      </w:tr>
      <w:tr w:rsidR="00C27DB1" w:rsidRPr="00A94E68" w:rsidTr="00D8113A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Покрытие из асфальтобетона марка II, тип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толщиной 5 см с розливом (покрытие дороги)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509,00</w:t>
            </w:r>
          </w:p>
        </w:tc>
      </w:tr>
      <w:tr w:rsidR="00C27DB1" w:rsidRPr="00A94E68" w:rsidTr="00D8113A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Покрытие из асфальтобетона марка II, тип Г  толщиной 4 см с розливом (покрытие тротуара)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469,00</w:t>
            </w:r>
          </w:p>
        </w:tc>
      </w:tr>
      <w:tr w:rsidR="00C27DB1" w:rsidRPr="00A94E68" w:rsidTr="00D8113A">
        <w:trPr>
          <w:trHeight w:val="12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Покрытие из 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асфальтобетоных</w:t>
            </w:r>
            <w:proofErr w:type="spellEnd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смесей пористых крупнозернистых марка II, тип Г  толщиной 3 см с розливом (покрытие дороги)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340,00</w:t>
            </w:r>
          </w:p>
        </w:tc>
      </w:tr>
      <w:tr w:rsidR="00C27DB1" w:rsidRPr="00A94E68" w:rsidTr="00D8113A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Ямочный ремонт площадью до 5 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толщиной 5 см, асфальтобетон тип Г, марка II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706,00</w:t>
            </w:r>
          </w:p>
        </w:tc>
      </w:tr>
      <w:tr w:rsidR="00C27DB1" w:rsidRPr="00A94E68" w:rsidTr="00D8113A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Засыпка ям черным щебнем  фр.10-15 мм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3413,00</w:t>
            </w:r>
          </w:p>
        </w:tc>
      </w:tr>
      <w:tr w:rsidR="00C27DB1" w:rsidRPr="00A94E68" w:rsidTr="00D8113A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Подстилающий слой из песка тощ.20см, включая земляные работы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1102,00</w:t>
            </w:r>
          </w:p>
        </w:tc>
      </w:tr>
      <w:tr w:rsidR="00C27DB1" w:rsidRPr="00A94E68" w:rsidTr="00D8113A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Основание дороги из щебня М600 с 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заклинкой</w:t>
            </w:r>
            <w:proofErr w:type="spellEnd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мелким щебнем толщиной 17 см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</w:tr>
      <w:tr w:rsidR="00C27DB1" w:rsidRPr="00A94E68" w:rsidTr="00D8113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тротуара из щебня М600 толщиной 12 см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378,00</w:t>
            </w:r>
          </w:p>
        </w:tc>
      </w:tr>
      <w:tr w:rsidR="00C27DB1" w:rsidRPr="00A94E68" w:rsidTr="00D8113A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светильника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8977,00</w:t>
            </w:r>
          </w:p>
        </w:tc>
      </w:tr>
      <w:tr w:rsidR="00C27DB1" w:rsidRPr="00A94E68" w:rsidTr="00D8113A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Установка скамьи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6861,00</w:t>
            </w:r>
          </w:p>
        </w:tc>
      </w:tr>
      <w:tr w:rsidR="00C27DB1" w:rsidRPr="00A94E68" w:rsidTr="00D8113A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скамьи  со спинкой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8303,00</w:t>
            </w:r>
          </w:p>
        </w:tc>
      </w:tr>
      <w:tr w:rsidR="00C27DB1" w:rsidRPr="00A94E68" w:rsidTr="00D8113A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урны металлической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5529,00</w:t>
            </w:r>
          </w:p>
        </w:tc>
      </w:tr>
      <w:tr w:rsidR="00C27DB1" w:rsidRPr="00A94E68" w:rsidTr="00D8113A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горловин  смотровых колодцев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3659,00</w:t>
            </w:r>
          </w:p>
        </w:tc>
      </w:tr>
      <w:tr w:rsidR="00C27DB1" w:rsidRPr="00A94E68" w:rsidTr="00D8113A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Демонтаж/монтаж деревянного штакетника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563,00</w:t>
            </w:r>
          </w:p>
        </w:tc>
      </w:tr>
      <w:tr w:rsidR="00C27DB1" w:rsidRPr="00A94E68" w:rsidTr="00D8113A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Демонтаж / монтаж лестничные сходы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26344,00</w:t>
            </w:r>
          </w:p>
        </w:tc>
      </w:tr>
      <w:tr w:rsidR="00C27DB1" w:rsidRPr="00A94E68" w:rsidTr="00D8113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Металлическое перильное ограждение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637,00</w:t>
            </w:r>
          </w:p>
        </w:tc>
      </w:tr>
      <w:tr w:rsidR="00C27DB1" w:rsidRPr="00A94E68" w:rsidTr="00D8113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Водоотводные лотки  железобетонные с подготовкой основания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1963,00</w:t>
            </w:r>
          </w:p>
        </w:tc>
      </w:tr>
      <w:tr w:rsidR="00C27DB1" w:rsidRPr="00A94E68" w:rsidTr="00D8113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Дренажные приямки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10530,00</w:t>
            </w:r>
          </w:p>
        </w:tc>
      </w:tr>
      <w:tr w:rsidR="00C27DB1" w:rsidRPr="00A94E68" w:rsidTr="00D8113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тротуарной плитки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27DB1" w:rsidRPr="00A94E68" w:rsidTr="00D8113A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A94E68" w:rsidTr="00D8113A">
        <w:trPr>
          <w:trHeight w:val="1395"/>
        </w:trPr>
        <w:tc>
          <w:tcPr>
            <w:tcW w:w="87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*Примечание: нормативная стоимость (единичные расценки) работ по благоустройству дворовых территорий, входящих в минимальный перечень, составлена на 2 кв. 2017г. Нормативная стоимость будет корректироваться на основании писем Минстроя </w:t>
            </w:r>
            <w:proofErr w:type="gramStart"/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РФ</w:t>
            </w:r>
            <w:proofErr w:type="gramEnd"/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рекомендуемыми прогнозными  индексами изменения сметной стоимости строительства.                                       </w:t>
            </w:r>
          </w:p>
        </w:tc>
      </w:tr>
    </w:tbl>
    <w:p w:rsidR="00C27DB1" w:rsidRPr="00A94E68" w:rsidRDefault="00D8113A" w:rsidP="00C27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п.г.т. Нарышкино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Завершинский</w:t>
      </w:r>
      <w:proofErr w:type="spellEnd"/>
    </w:p>
    <w:tbl>
      <w:tblPr>
        <w:tblW w:w="9452" w:type="dxa"/>
        <w:tblInd w:w="93" w:type="dxa"/>
        <w:tblLayout w:type="fixed"/>
        <w:tblLook w:val="0000"/>
      </w:tblPr>
      <w:tblGrid>
        <w:gridCol w:w="724"/>
        <w:gridCol w:w="4253"/>
        <w:gridCol w:w="1631"/>
        <w:gridCol w:w="1317"/>
        <w:gridCol w:w="1527"/>
      </w:tblGrid>
      <w:tr w:rsidR="00C27DB1" w:rsidRPr="00A94E68" w:rsidTr="00A94E68">
        <w:trPr>
          <w:trHeight w:val="16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113A" w:rsidRDefault="00D8113A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016E" w:rsidRDefault="0093016E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016E" w:rsidRDefault="0093016E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379E" w:rsidRDefault="0078379E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379E" w:rsidRDefault="0078379E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016E" w:rsidRDefault="0093016E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5                 </w:t>
            </w:r>
          </w:p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«Формирование современной городской среды на территории </w:t>
            </w:r>
            <w:r w:rsidR="00D8113A" w:rsidRPr="00D81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Нарышкино Урицкого района Орловской области </w:t>
            </w: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2018-2022 годы» </w:t>
            </w:r>
          </w:p>
        </w:tc>
      </w:tr>
      <w:tr w:rsidR="00C27DB1" w:rsidRPr="00A94E68" w:rsidTr="00A94E68">
        <w:trPr>
          <w:trHeight w:val="945"/>
        </w:trPr>
        <w:tc>
          <w:tcPr>
            <w:tcW w:w="94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Нормативная стоимость (единичные расценки) работ по благоустройству дворовых территорий, входящих в дополнительный перечень</w:t>
            </w:r>
          </w:p>
        </w:tc>
      </w:tr>
      <w:tr w:rsidR="00C27DB1" w:rsidRPr="00A94E68" w:rsidTr="00A94E68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с НДС в  руб.</w:t>
            </w:r>
          </w:p>
        </w:tc>
      </w:tr>
      <w:tr w:rsidR="00C27DB1" w:rsidRPr="00A94E68" w:rsidTr="00A94E68">
        <w:trPr>
          <w:trHeight w:val="152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Установка детского спортивного оборудования (минимальный 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:г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орка,качели,карусель,песочница,турники,гимнастическая</w:t>
            </w:r>
            <w:proofErr w:type="spellEnd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лестница) по прайс-листам: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616350,00</w:t>
            </w:r>
          </w:p>
        </w:tc>
      </w:tr>
      <w:tr w:rsidR="00C27DB1" w:rsidRPr="00A94E68" w:rsidTr="00A94E6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Устройство покрытия из резины с подготовкой и основанием из бетона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3007,00</w:t>
            </w:r>
          </w:p>
        </w:tc>
      </w:tr>
      <w:tr w:rsidR="00C27DB1" w:rsidRPr="00A94E68" w:rsidTr="00A94E6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Засыпка грунтом толщиной 15 см с посевом газонных трав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C27DB1" w:rsidRPr="00A94E68" w:rsidTr="00A94E68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отмосток</w:t>
            </w:r>
            <w:proofErr w:type="spellEnd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оборудования бетоном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728,40</w:t>
            </w:r>
          </w:p>
        </w:tc>
      </w:tr>
      <w:tr w:rsidR="00C27DB1" w:rsidRPr="00A94E68" w:rsidTr="00A94E68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отмосток</w:t>
            </w:r>
            <w:proofErr w:type="spellEnd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оборудования асфальтобетоном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760,00</w:t>
            </w:r>
          </w:p>
        </w:tc>
      </w:tr>
      <w:tr w:rsidR="00C27DB1" w:rsidRPr="00A94E68" w:rsidTr="00A94E68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 бортового камня БР 100.20.8  с устройством основания  из песка и щебня, засыпкой пазух землей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пог.м</w:t>
            </w:r>
            <w:proofErr w:type="spellEnd"/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898,00</w:t>
            </w:r>
          </w:p>
        </w:tc>
      </w:tr>
      <w:tr w:rsidR="00C27DB1" w:rsidRPr="00A94E68" w:rsidTr="00A94E68">
        <w:trPr>
          <w:trHeight w:val="171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B1" w:rsidRPr="00A94E68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A94E68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Примечание: нормативная стоимость (единичные расценки) работ по благоустройству дворовых территорий, входящих в дополнительный перечень, составлена на 2 кв. 2017г. Нормативная стоимость будет корректироваться на основании писем Минстроя </w:t>
            </w:r>
            <w:proofErr w:type="gramStart"/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РФ</w:t>
            </w:r>
            <w:proofErr w:type="gramEnd"/>
            <w:r w:rsidRPr="00A94E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рекомендуемыми прогнозными  индексами изменения сметной стоимости строительства.                                       </w:t>
            </w:r>
          </w:p>
        </w:tc>
      </w:tr>
      <w:tr w:rsidR="00C27DB1" w:rsidRPr="00A94E68" w:rsidTr="00832EAC">
        <w:trPr>
          <w:trHeight w:val="70"/>
        </w:trPr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DB1" w:rsidRDefault="00C27DB1" w:rsidP="00D811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379E" w:rsidRDefault="0078379E" w:rsidP="00D811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379E" w:rsidRPr="00A94E68" w:rsidRDefault="0078379E" w:rsidP="00D811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DB1" w:rsidRPr="00A94E68" w:rsidRDefault="00C27DB1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7DB1" w:rsidRPr="00A94E68" w:rsidRDefault="00C27DB1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7DB1" w:rsidRDefault="00C27DB1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Default="00D8113A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13A" w:rsidRPr="00A94E68" w:rsidRDefault="00D8113A" w:rsidP="00A94E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7DB1" w:rsidRDefault="00C27DB1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9E" w:rsidRDefault="0078379E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9E" w:rsidRDefault="0078379E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9E" w:rsidRDefault="0078379E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9E" w:rsidRDefault="0078379E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9E" w:rsidRDefault="0078379E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9E" w:rsidRDefault="0078379E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9E" w:rsidRPr="00A94E68" w:rsidRDefault="0078379E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9"/>
      </w:tblGrid>
      <w:tr w:rsidR="00C27DB1" w:rsidRPr="00A94E68" w:rsidTr="00A94E68">
        <w:trPr>
          <w:jc w:val="right"/>
        </w:trPr>
        <w:tc>
          <w:tcPr>
            <w:tcW w:w="48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27DB1" w:rsidRPr="00A94E68" w:rsidRDefault="00C27DB1" w:rsidP="00A94E68">
            <w:pPr>
              <w:pStyle w:val="afffe"/>
              <w:rPr>
                <w:sz w:val="28"/>
                <w:szCs w:val="28"/>
              </w:rPr>
            </w:pPr>
            <w:r w:rsidRPr="00A94E68">
              <w:rPr>
                <w:sz w:val="28"/>
                <w:szCs w:val="28"/>
                <w:shd w:val="clear" w:color="auto" w:fill="FFFFFF"/>
              </w:rPr>
              <w:t>Приложение 6</w:t>
            </w:r>
          </w:p>
          <w:p w:rsidR="00C27DB1" w:rsidRPr="00A94E68" w:rsidRDefault="008B0DB6" w:rsidP="00A94E68">
            <w:pPr>
              <w:pStyle w:val="afffe"/>
              <w:rPr>
                <w:sz w:val="28"/>
                <w:szCs w:val="28"/>
              </w:rPr>
            </w:pPr>
            <w:r w:rsidRPr="00A94E68">
              <w:rPr>
                <w:sz w:val="28"/>
                <w:szCs w:val="28"/>
                <w:lang w:eastAsia="ru-RU"/>
              </w:rPr>
              <w:t xml:space="preserve">к муниципальной программе «Формирование современной городской среды на территории </w:t>
            </w:r>
            <w:r w:rsidRPr="00D8113A">
              <w:rPr>
                <w:sz w:val="28"/>
                <w:szCs w:val="28"/>
                <w:lang w:eastAsia="ru-RU"/>
              </w:rPr>
              <w:t xml:space="preserve">городского поселения Нарышкино Урицкого района Орловской области </w:t>
            </w:r>
            <w:r w:rsidRPr="00A94E68">
              <w:rPr>
                <w:sz w:val="28"/>
                <w:szCs w:val="28"/>
                <w:lang w:eastAsia="ru-RU"/>
              </w:rPr>
              <w:t>на 2018-2022 годы»</w:t>
            </w:r>
          </w:p>
        </w:tc>
      </w:tr>
    </w:tbl>
    <w:p w:rsidR="00C27DB1" w:rsidRPr="00A94E68" w:rsidRDefault="00C27DB1" w:rsidP="00C27DB1">
      <w:pPr>
        <w:pStyle w:val="aa"/>
        <w:shd w:val="clear" w:color="auto" w:fill="FFFFFF"/>
        <w:spacing w:before="0" w:after="0"/>
        <w:ind w:left="5685"/>
        <w:jc w:val="both"/>
        <w:rPr>
          <w:color w:val="000000"/>
          <w:sz w:val="28"/>
          <w:szCs w:val="28"/>
        </w:rPr>
      </w:pPr>
    </w:p>
    <w:p w:rsidR="00C27DB1" w:rsidRPr="00A94E68" w:rsidRDefault="00C27DB1" w:rsidP="00C27D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C27DB1" w:rsidRPr="00A94E68" w:rsidRDefault="00C27DB1" w:rsidP="00C27D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9"/>
      <w:bookmarkEnd w:id="0"/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r w:rsidRPr="00A94E68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дворовой территории, </w:t>
      </w:r>
      <w:proofErr w:type="gramStart"/>
      <w:r w:rsidRPr="00A94E68">
        <w:rPr>
          <w:rFonts w:ascii="Times New Roman" w:hAnsi="Times New Roman" w:cs="Times New Roman"/>
          <w:color w:val="000000"/>
          <w:sz w:val="28"/>
          <w:szCs w:val="28"/>
        </w:rPr>
        <w:t>включаемых</w:t>
      </w:r>
      <w:proofErr w:type="gramEnd"/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Программу  </w:t>
      </w:r>
    </w:p>
    <w:p w:rsidR="00C27DB1" w:rsidRPr="00A94E68" w:rsidRDefault="00C27DB1" w:rsidP="00C27D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A94E68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дворовых территорий, включаемых в муниципальную Программу  (далее  - Порядок).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 2. Ответственным лицом за разработку дизайн - проектов является </w:t>
      </w:r>
      <w:r w:rsidR="00930044">
        <w:rPr>
          <w:rFonts w:ascii="Times New Roman" w:hAnsi="Times New Roman" w:cs="Times New Roman"/>
          <w:color w:val="000000"/>
          <w:sz w:val="28"/>
          <w:szCs w:val="28"/>
        </w:rPr>
        <w:t>администрация п.г.т. Нарышкино Урицкого района Орловской области</w:t>
      </w:r>
      <w:r w:rsidRPr="00A94E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3. Дизайн-проект разрабатывается в отношении дворовых территорий, прошедших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>4.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>5. В дизайн - прое</w:t>
      </w:r>
      <w:proofErr w:type="gramStart"/>
      <w:r w:rsidRPr="00A94E68">
        <w:rPr>
          <w:rFonts w:ascii="Times New Roman" w:hAnsi="Times New Roman" w:cs="Times New Roman"/>
          <w:color w:val="000000"/>
          <w:sz w:val="28"/>
          <w:szCs w:val="28"/>
        </w:rPr>
        <w:t>кт вкл</w:t>
      </w:r>
      <w:proofErr w:type="gramEnd"/>
      <w:r w:rsidRPr="00A94E68">
        <w:rPr>
          <w:rFonts w:ascii="Times New Roman" w:hAnsi="Times New Roman" w:cs="Times New Roman"/>
          <w:color w:val="000000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6. Содержание </w:t>
      </w:r>
      <w:proofErr w:type="spellStart"/>
      <w:proofErr w:type="gramStart"/>
      <w:r w:rsidRPr="00A94E68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proofErr w:type="gramEnd"/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вида и состава планируемых работ.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7. Дизайн-проект должен быть разработан с учетом физической, пространственной и информационной доступности зданий, сооружений дворовых территорий для инвалидов и других </w:t>
      </w:r>
      <w:proofErr w:type="spellStart"/>
      <w:r w:rsidRPr="00A94E68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>8. Разработка дизайн - проекта включает следующие стадии: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>8.1. осмотр дворовой территории, предлагаемой к благоустройству, совместно с представителем заинтересованных лиц;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>8.2. разработка дизайн - проекта;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8.3. согласование </w:t>
      </w:r>
      <w:proofErr w:type="spellStart"/>
      <w:proofErr w:type="gramStart"/>
      <w:r w:rsidRPr="00A94E68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proofErr w:type="gramEnd"/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>8.4. предварительное утверждение дизайн - проекта общественной  комиссией.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930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4E68">
        <w:rPr>
          <w:rFonts w:ascii="Times New Roman" w:hAnsi="Times New Roman" w:cs="Times New Roman"/>
          <w:color w:val="000000"/>
          <w:sz w:val="28"/>
          <w:szCs w:val="28"/>
        </w:rPr>
        <w:t>Представитель заинтересованных лиц обязан рассмотреть представленный дизайн-прое</w:t>
      </w:r>
      <w:proofErr w:type="gramStart"/>
      <w:r w:rsidRPr="00A94E68">
        <w:rPr>
          <w:rFonts w:ascii="Times New Roman" w:hAnsi="Times New Roman" w:cs="Times New Roman"/>
          <w:color w:val="000000"/>
          <w:sz w:val="28"/>
          <w:szCs w:val="28"/>
        </w:rPr>
        <w:t>кт в ср</w:t>
      </w:r>
      <w:proofErr w:type="gramEnd"/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ок, не превышающий двух календарных дней с момента его получения и представить в </w:t>
      </w:r>
      <w:r w:rsidR="00930044">
        <w:rPr>
          <w:rFonts w:ascii="Times New Roman" w:hAnsi="Times New Roman" w:cs="Times New Roman"/>
          <w:color w:val="000000"/>
          <w:sz w:val="28"/>
          <w:szCs w:val="28"/>
        </w:rPr>
        <w:t>администрацию п.г.т. Нарышкино Урицкого района Орловской области</w:t>
      </w:r>
      <w:r w:rsidRPr="00A94E68">
        <w:rPr>
          <w:rFonts w:ascii="Times New Roman" w:hAnsi="Times New Roman" w:cs="Times New Roman"/>
          <w:sz w:val="28"/>
          <w:szCs w:val="28"/>
        </w:rPr>
        <w:t xml:space="preserve"> согласованный дизайн-проект или мотивированные замечания.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10. В случае не урегулирования замечаний, </w:t>
      </w:r>
      <w:r w:rsidR="00930044">
        <w:rPr>
          <w:rFonts w:ascii="Times New Roman" w:hAnsi="Times New Roman" w:cs="Times New Roman"/>
          <w:color w:val="000000"/>
          <w:sz w:val="28"/>
          <w:szCs w:val="28"/>
        </w:rPr>
        <w:t>администрацию п.г.т. Нарышкино Урицкого района Орловской области</w:t>
      </w:r>
      <w:r w:rsidR="00930044" w:rsidRPr="00A94E68">
        <w:rPr>
          <w:rFonts w:ascii="Times New Roman" w:hAnsi="Times New Roman" w:cs="Times New Roman"/>
          <w:sz w:val="28"/>
          <w:szCs w:val="28"/>
        </w:rPr>
        <w:t xml:space="preserve"> </w:t>
      </w:r>
      <w:r w:rsidRPr="00A94E68">
        <w:rPr>
          <w:rFonts w:ascii="Times New Roman" w:hAnsi="Times New Roman" w:cs="Times New Roman"/>
          <w:sz w:val="28"/>
          <w:szCs w:val="28"/>
        </w:rPr>
        <w:t>передает дизайн - 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 - проекту.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>11. Дизайн - проект предварительно утверждается общественной комиссией, решение об утверждении оформляется в виде протокола заседания комиссии.</w:t>
      </w:r>
    </w:p>
    <w:p w:rsidR="00C27DB1" w:rsidRPr="00A94E68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sz w:val="28"/>
          <w:szCs w:val="28"/>
        </w:rPr>
        <w:t xml:space="preserve">12. Дизайн-проект утверждается постановлением </w:t>
      </w:r>
      <w:r w:rsidR="00930044">
        <w:rPr>
          <w:rFonts w:ascii="Times New Roman" w:hAnsi="Times New Roman" w:cs="Times New Roman"/>
          <w:color w:val="000000"/>
          <w:sz w:val="28"/>
          <w:szCs w:val="28"/>
        </w:rPr>
        <w:t>администрацию п.г.т. Нарышкино Урицкого района Орловской области</w:t>
      </w:r>
      <w:r w:rsidRPr="00A94E68">
        <w:rPr>
          <w:rFonts w:ascii="Times New Roman" w:hAnsi="Times New Roman" w:cs="Times New Roman"/>
          <w:sz w:val="28"/>
          <w:szCs w:val="28"/>
        </w:rPr>
        <w:t>.</w:t>
      </w:r>
    </w:p>
    <w:p w:rsidR="00C27DB1" w:rsidRPr="00A94E68" w:rsidRDefault="00C27DB1" w:rsidP="00C27DB1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DB1" w:rsidRPr="00A94E68" w:rsidRDefault="00816CD7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п.г.т. Нарышкино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DB1" w:rsidRPr="00A94E68" w:rsidRDefault="00C27DB1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DB1" w:rsidRPr="00A94E68" w:rsidRDefault="00C27DB1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DB1" w:rsidRPr="00A94E68" w:rsidRDefault="00C27DB1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DB1" w:rsidRPr="00A94E68" w:rsidRDefault="00C27DB1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000"/>
      </w:tblPr>
      <w:tblGrid>
        <w:gridCol w:w="1291"/>
        <w:gridCol w:w="3402"/>
        <w:gridCol w:w="4394"/>
      </w:tblGrid>
      <w:tr w:rsidR="00C27DB1" w:rsidRPr="00832EAC" w:rsidTr="00A94E68">
        <w:trPr>
          <w:trHeight w:val="32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832EAC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CD7" w:rsidRPr="00832EAC" w:rsidRDefault="00816CD7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CD7" w:rsidRPr="00832EAC" w:rsidRDefault="00816CD7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CD7" w:rsidRPr="00832EAC" w:rsidRDefault="00816CD7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32EAC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D7" w:rsidRPr="00832EAC" w:rsidRDefault="00816CD7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5672" w:rsidRDefault="00C27DB1" w:rsidP="00832E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7DB1" w:rsidRPr="00832EAC" w:rsidRDefault="00C27DB1" w:rsidP="00832E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7                                                                          </w:t>
            </w:r>
            <w:r w:rsidR="008B0DB6"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 на территории городского поселения Нарышкино Урицкого района Орловской области на 2018-2022 годы»</w:t>
            </w:r>
          </w:p>
        </w:tc>
      </w:tr>
      <w:tr w:rsidR="00C27DB1" w:rsidRPr="00832EAC" w:rsidTr="00A94E68">
        <w:trPr>
          <w:trHeight w:val="570"/>
        </w:trPr>
        <w:tc>
          <w:tcPr>
            <w:tcW w:w="90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32EAC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дворовых территорий многоквартирных домов, подлежащих благоустройству на 2018-2022 годы в рамках муниципальной программы «Формирование современной городской среды» на 2018-2022 годы»</w:t>
            </w:r>
          </w:p>
        </w:tc>
      </w:tr>
      <w:tr w:rsidR="00C27DB1" w:rsidRPr="00832EAC" w:rsidTr="00A94E68">
        <w:trPr>
          <w:trHeight w:val="777"/>
        </w:trPr>
        <w:tc>
          <w:tcPr>
            <w:tcW w:w="90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32EAC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14572"/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1"/>
        <w:gridCol w:w="3161"/>
        <w:gridCol w:w="5972"/>
      </w:tblGrid>
      <w:tr w:rsidR="0078379E" w:rsidRPr="004728F5" w:rsidTr="0078379E">
        <w:trPr>
          <w:trHeight w:val="2250"/>
        </w:trPr>
        <w:tc>
          <w:tcPr>
            <w:tcW w:w="861" w:type="dxa"/>
            <w:vAlign w:val="center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1" w:type="dxa"/>
            <w:vAlign w:val="center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многоквартирных домов</w:t>
            </w:r>
          </w:p>
        </w:tc>
        <w:tc>
          <w:tcPr>
            <w:tcW w:w="5972" w:type="dxa"/>
            <w:vAlign w:val="center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проведения работ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 xml:space="preserve">аводская, д.52                                   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 xml:space="preserve">аводская, д.58                                   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 xml:space="preserve">аводская, д.60                                   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аводская,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64, 70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д.д. 1,3    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 xml:space="preserve">енина д.4     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енина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 xml:space="preserve">13,15,19,21     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 xml:space="preserve">енина д.96     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 xml:space="preserve">енина д.97     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 xml:space="preserve">енина д.118, Некрасова д.2     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икрорайон д.1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икрорайон д.1а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икрорайон д.2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728F5">
              <w:rPr>
                <w:rFonts w:ascii="Times New Roman" w:hAnsi="Times New Roman" w:cs="Times New Roman"/>
                <w:sz w:val="28"/>
                <w:szCs w:val="28"/>
              </w:rPr>
              <w:t xml:space="preserve">икрорайон д.9 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емкова д.99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ромышленный д.1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Ревкова</w:t>
            </w:r>
            <w:proofErr w:type="spellEnd"/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д.38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>ул.Садовая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728F5">
              <w:rPr>
                <w:rFonts w:ascii="Times New Roman" w:hAnsi="Times New Roman" w:cs="Times New Roman"/>
                <w:sz w:val="28"/>
                <w:szCs w:val="28"/>
              </w:rPr>
              <w:t xml:space="preserve">1а,1б,2а,2б,7а,8а   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адовая д. 18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апаева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.д.</w:t>
            </w:r>
            <w:r w:rsidRPr="0047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,20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  <w:tr w:rsidR="0078379E" w:rsidRPr="004728F5" w:rsidTr="0078379E">
        <w:trPr>
          <w:trHeight w:val="375"/>
        </w:trPr>
        <w:tc>
          <w:tcPr>
            <w:tcW w:w="861" w:type="dxa"/>
            <w:vAlign w:val="bottom"/>
          </w:tcPr>
          <w:p w:rsidR="0078379E" w:rsidRPr="004728F5" w:rsidRDefault="0078379E" w:rsidP="0078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1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икрорайон, д.д. 5,6</w:t>
            </w:r>
          </w:p>
        </w:tc>
        <w:tc>
          <w:tcPr>
            <w:tcW w:w="5972" w:type="dxa"/>
          </w:tcPr>
          <w:p w:rsidR="0078379E" w:rsidRPr="004728F5" w:rsidRDefault="0078379E" w:rsidP="007837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 годы</w:t>
            </w:r>
          </w:p>
        </w:tc>
      </w:tr>
    </w:tbl>
    <w:p w:rsidR="00C27DB1" w:rsidRPr="004728F5" w:rsidRDefault="00C27DB1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50C8" w:rsidRPr="004728F5" w:rsidRDefault="00FB50C8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DB1" w:rsidRPr="00832EAC" w:rsidRDefault="00A94E68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2EAC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п.г.т. Нарышкино         </w:t>
      </w:r>
      <w:r w:rsidR="004C38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832EAC">
        <w:rPr>
          <w:rFonts w:ascii="Times New Roman" w:hAnsi="Times New Roman" w:cs="Times New Roman"/>
          <w:color w:val="000000"/>
          <w:sz w:val="28"/>
          <w:szCs w:val="28"/>
        </w:rPr>
        <w:t xml:space="preserve"> С.А. </w:t>
      </w:r>
      <w:proofErr w:type="spellStart"/>
      <w:r w:rsidRPr="00832EAC">
        <w:rPr>
          <w:rFonts w:ascii="Times New Roman" w:hAnsi="Times New Roman" w:cs="Times New Roman"/>
          <w:color w:val="000000"/>
          <w:sz w:val="28"/>
          <w:szCs w:val="28"/>
        </w:rPr>
        <w:t>Завершинский</w:t>
      </w:r>
      <w:proofErr w:type="spellEnd"/>
    </w:p>
    <w:p w:rsidR="00C27DB1" w:rsidRDefault="00C27DB1" w:rsidP="00C27DB1">
      <w:pPr>
        <w:rPr>
          <w:rFonts w:ascii="Arial" w:hAnsi="Arial" w:cs="Arial"/>
          <w:color w:val="000000"/>
        </w:rPr>
      </w:pPr>
    </w:p>
    <w:p w:rsidR="0078379E" w:rsidRDefault="0078379E" w:rsidP="00C27DB1">
      <w:pPr>
        <w:rPr>
          <w:rFonts w:ascii="Arial" w:hAnsi="Arial" w:cs="Arial"/>
          <w:color w:val="000000"/>
        </w:rPr>
      </w:pPr>
    </w:p>
    <w:p w:rsidR="0078379E" w:rsidRDefault="0078379E" w:rsidP="00C27DB1">
      <w:pPr>
        <w:rPr>
          <w:rFonts w:ascii="Arial" w:hAnsi="Arial" w:cs="Arial"/>
          <w:color w:val="000000"/>
        </w:rPr>
      </w:pPr>
    </w:p>
    <w:p w:rsidR="0078379E" w:rsidRDefault="0078379E" w:rsidP="00C27DB1">
      <w:pPr>
        <w:rPr>
          <w:rFonts w:ascii="Arial" w:hAnsi="Arial" w:cs="Arial"/>
          <w:color w:val="000000"/>
        </w:rPr>
      </w:pPr>
    </w:p>
    <w:p w:rsidR="0078379E" w:rsidRDefault="0078379E" w:rsidP="00C27DB1">
      <w:pPr>
        <w:rPr>
          <w:rFonts w:ascii="Arial" w:hAnsi="Arial" w:cs="Arial"/>
          <w:color w:val="000000"/>
        </w:rPr>
      </w:pPr>
    </w:p>
    <w:p w:rsidR="0078379E" w:rsidRDefault="0078379E" w:rsidP="00C27DB1">
      <w:pPr>
        <w:rPr>
          <w:rFonts w:ascii="Arial" w:hAnsi="Arial" w:cs="Arial"/>
          <w:color w:val="000000"/>
        </w:rPr>
      </w:pPr>
    </w:p>
    <w:p w:rsidR="0078379E" w:rsidRDefault="0078379E" w:rsidP="00C27DB1">
      <w:pPr>
        <w:rPr>
          <w:rFonts w:ascii="Arial" w:hAnsi="Arial" w:cs="Arial"/>
          <w:color w:val="000000"/>
        </w:rPr>
      </w:pPr>
    </w:p>
    <w:p w:rsidR="0078379E" w:rsidRDefault="0078379E" w:rsidP="00C27DB1">
      <w:pPr>
        <w:rPr>
          <w:rFonts w:ascii="Arial" w:hAnsi="Arial" w:cs="Arial"/>
          <w:color w:val="000000"/>
        </w:rPr>
      </w:pPr>
    </w:p>
    <w:p w:rsidR="0078379E" w:rsidRDefault="0078379E" w:rsidP="00C27DB1">
      <w:pPr>
        <w:rPr>
          <w:rFonts w:ascii="Arial" w:hAnsi="Arial" w:cs="Arial"/>
          <w:color w:val="000000"/>
        </w:rPr>
      </w:pPr>
    </w:p>
    <w:p w:rsidR="0078379E" w:rsidRDefault="0078379E" w:rsidP="00C27DB1">
      <w:pPr>
        <w:rPr>
          <w:rFonts w:ascii="Arial" w:hAnsi="Arial" w:cs="Arial"/>
          <w:color w:val="000000"/>
        </w:rPr>
      </w:pPr>
    </w:p>
    <w:tbl>
      <w:tblPr>
        <w:tblW w:w="9980" w:type="dxa"/>
        <w:tblInd w:w="93" w:type="dxa"/>
        <w:tblLook w:val="0000"/>
      </w:tblPr>
      <w:tblGrid>
        <w:gridCol w:w="776"/>
        <w:gridCol w:w="4816"/>
        <w:gridCol w:w="2708"/>
        <w:gridCol w:w="1680"/>
      </w:tblGrid>
      <w:tr w:rsidR="00C27DB1" w:rsidRPr="00832EAC" w:rsidTr="00E02847">
        <w:trPr>
          <w:trHeight w:val="184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32EAC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32EAC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32EAC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8                                                                          </w:t>
            </w:r>
            <w:r w:rsidR="008B0DB6"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 на территории городского поселения Нарышкино Урицкого района Орловской области на 2018-2022 годы»</w:t>
            </w:r>
          </w:p>
        </w:tc>
      </w:tr>
      <w:tr w:rsidR="00C27DB1" w:rsidRPr="00832EAC" w:rsidTr="00A94E68">
        <w:trPr>
          <w:trHeight w:val="570"/>
        </w:trPr>
        <w:tc>
          <w:tcPr>
            <w:tcW w:w="99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32EAC" w:rsidRDefault="00C27DB1" w:rsidP="00740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Перечень общественных территорий, подлежащих благоустройству на 2018-2022 годы в рамках муниципальной программы «Формирование современной городской среды» на 2018-2022 годы» </w:t>
            </w:r>
            <w:r w:rsidR="00570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виды работ по благоустройству общественных территорий</w:t>
            </w:r>
          </w:p>
        </w:tc>
      </w:tr>
      <w:tr w:rsidR="00C27DB1" w:rsidRPr="00832EAC" w:rsidTr="00A94E68">
        <w:trPr>
          <w:trHeight w:val="870"/>
        </w:trPr>
        <w:tc>
          <w:tcPr>
            <w:tcW w:w="9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32EAC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832EAC" w:rsidTr="00E02847">
        <w:trPr>
          <w:trHeight w:val="570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32EAC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32EAC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DB1" w:rsidRPr="00832EAC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 проведения работ </w:t>
            </w:r>
          </w:p>
        </w:tc>
      </w:tr>
      <w:tr w:rsidR="00C27DB1" w:rsidRPr="00832EAC" w:rsidTr="00E02847">
        <w:trPr>
          <w:trHeight w:val="795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32EAC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32EAC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DB1" w:rsidRPr="00832EAC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832EAC" w:rsidTr="007A674C">
        <w:trPr>
          <w:trHeight w:val="375"/>
        </w:trPr>
        <w:tc>
          <w:tcPr>
            <w:tcW w:w="8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7DB1" w:rsidRPr="00832EAC" w:rsidRDefault="00163B7B" w:rsidP="00163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 Нарышкино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B1" w:rsidRPr="00832EAC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5A94" w:rsidRPr="00832EAC" w:rsidTr="00E02847">
        <w:trPr>
          <w:trHeight w:val="735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832EAC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32EAC" w:rsidRDefault="00CA5A94" w:rsidP="0016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по ул. Ленина в пгт Нарышкино Урицкого района Орловской области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32EAC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 </w:t>
            </w:r>
          </w:p>
        </w:tc>
      </w:tr>
      <w:tr w:rsidR="00CA5A94" w:rsidRPr="00832EAC" w:rsidTr="00E02847">
        <w:trPr>
          <w:trHeight w:val="7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832EAC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Default="00CA5A94" w:rsidP="0016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подстилающих слоев и оснований из песка</w:t>
            </w:r>
          </w:p>
          <w:p w:rsidR="00CA5A94" w:rsidRPr="00832EAC" w:rsidRDefault="00CA5A94" w:rsidP="0016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32EAC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32EAC" w:rsidTr="00E02847">
        <w:trPr>
          <w:trHeight w:val="12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Default="00CA5A94" w:rsidP="0016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оснований толщиной 15 см из щебня фракции 40-70 мл при укатке каменных материалов с пределом прочности на стяжке до 68.6 МПа верхнего слоя двухслойных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32EAC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32EAC" w:rsidTr="00E02847">
        <w:trPr>
          <w:trHeight w:val="9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Default="00CA5A94" w:rsidP="009713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оснований толщиной 15 см из щебня фракции 40-70 мм при укатке каменных мате нижнего слоя двухслойных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32EAC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32EAC" w:rsidTr="00E02847">
        <w:trPr>
          <w:trHeight w:val="13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Default="00CA5A94" w:rsidP="0016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каждые 1 см изменения толщины слоя добавлять или исключать к расценкам 27-04-007-01, 27-04-007-02, 27-04-007-03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32EAC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32EAC" w:rsidTr="00E02847">
        <w:trPr>
          <w:trHeight w:val="14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Default="00CA5A94" w:rsidP="0016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 толщиной 4 см из горячих асфальтобетонных смесей плотных крупнозернистых типа АБ, плотностью каменных материалов 2,5-2,9 т/м3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32EAC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32EAC" w:rsidTr="00E02847">
        <w:trPr>
          <w:trHeight w:val="9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Default="00CA5A94" w:rsidP="00562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каждые 0,5 см изменения толщины слоя добавлять или исключать к расценкам  27-04-007-03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32EAC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32EAC" w:rsidTr="00E02847">
        <w:trPr>
          <w:trHeight w:val="1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Default="00CA5A94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плотностью каменных материалов 2,5-2,9 т/м3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32EAC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32EAC" w:rsidTr="00E02847">
        <w:trPr>
          <w:trHeight w:val="10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Default="00CA5A94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бортовых камней бетонных при других видах покрытия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32EAC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32EAC" w:rsidTr="00E02847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Default="00CA5A94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Устройство подстилающих и выравнивающих слоев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32EAC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32EAC" w:rsidTr="00E02847">
        <w:trPr>
          <w:trHeight w:val="2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оснований из песка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32EAC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32EAC" w:rsidTr="00E02847">
        <w:trPr>
          <w:trHeight w:val="10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подстилающих и выравнивающих слоев оснований из песчано-гравийной смеси, древесины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32EAC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32EAC" w:rsidTr="00A16EF8">
        <w:trPr>
          <w:trHeight w:val="10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 из тротуарной плитки количество плитки при укладке на 1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55шт.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32EAC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32EAC" w:rsidTr="00A16EF8">
        <w:trPr>
          <w:trHeight w:val="10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Резка тротуарной плитки толщиной 70 мм угловой шлифованной машиной (60 мм)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32EAC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32EAC" w:rsidTr="00A16EF8">
        <w:trPr>
          <w:trHeight w:val="10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Добавлять (уменьшать) на каждые 10 мм к расценке 27-07-005-05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32EAC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32EAC" w:rsidTr="008E7815">
        <w:trPr>
          <w:trHeight w:val="10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железобетонных фундаментов общего назначения объемом до 5 м3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32EAC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32EAC" w:rsidTr="008E7815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и кирпичных горловин колодцев и камер</w:t>
            </w:r>
          </w:p>
          <w:p w:rsidR="00106931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32EAC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32EAC" w:rsidTr="00E02847">
        <w:trPr>
          <w:trHeight w:val="3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931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1.16.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6931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Люк бетонный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Pr="00832EAC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58F" w:rsidRPr="00832EAC" w:rsidTr="00E02847">
        <w:trPr>
          <w:trHeight w:val="345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58F" w:rsidRPr="00832EAC" w:rsidRDefault="00273E6B" w:rsidP="00930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58F" w:rsidRPr="00832EAC" w:rsidRDefault="00273E6B" w:rsidP="00273E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парк по ул. Ленина в пгт.</w:t>
            </w:r>
            <w:r w:rsidR="00740F90"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Нарышкино Урицкого района Орловской области</w:t>
            </w:r>
          </w:p>
        </w:tc>
        <w:tc>
          <w:tcPr>
            <w:tcW w:w="2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8F" w:rsidRPr="00832EAC" w:rsidRDefault="00A7058F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8F" w:rsidRPr="00832EAC" w:rsidRDefault="00273E6B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2019-2022</w:t>
            </w:r>
          </w:p>
        </w:tc>
      </w:tr>
      <w:tr w:rsidR="00C27DB1" w:rsidRPr="00832EAC" w:rsidTr="00E02847">
        <w:trPr>
          <w:trHeight w:val="345"/>
        </w:trPr>
        <w:tc>
          <w:tcPr>
            <w:tcW w:w="55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7DB1" w:rsidRPr="00832EAC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7DB1" w:rsidRPr="00832EAC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7DB1" w:rsidRPr="00832EAC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9DE" w:rsidRPr="00832EAC" w:rsidTr="00E02847">
        <w:trPr>
          <w:trHeight w:val="345"/>
        </w:trPr>
        <w:tc>
          <w:tcPr>
            <w:tcW w:w="55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A59DE" w:rsidRPr="00832EAC" w:rsidRDefault="000A59DE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left w:val="nil"/>
              <w:bottom w:val="nil"/>
              <w:right w:val="nil"/>
            </w:tcBorders>
            <w:vAlign w:val="center"/>
          </w:tcPr>
          <w:p w:rsidR="000A59DE" w:rsidRPr="00832EAC" w:rsidRDefault="000A59DE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vAlign w:val="center"/>
          </w:tcPr>
          <w:p w:rsidR="000A59DE" w:rsidRPr="00832EAC" w:rsidRDefault="000A59DE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786D" w:rsidRDefault="00BA3733" w:rsidP="00832EAC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832EAC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п.г.т. Нарышкино                       </w:t>
      </w:r>
      <w:r w:rsidR="00832EA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32EAC">
        <w:rPr>
          <w:rFonts w:ascii="Times New Roman" w:hAnsi="Times New Roman" w:cs="Times New Roman"/>
          <w:sz w:val="28"/>
          <w:szCs w:val="28"/>
          <w:lang w:eastAsia="ru-RU"/>
        </w:rPr>
        <w:t xml:space="preserve">  С.А. </w:t>
      </w:r>
      <w:proofErr w:type="spellStart"/>
      <w:r w:rsidRPr="00832EAC">
        <w:rPr>
          <w:rFonts w:ascii="Times New Roman" w:hAnsi="Times New Roman" w:cs="Times New Roman"/>
          <w:sz w:val="28"/>
          <w:szCs w:val="28"/>
          <w:lang w:eastAsia="ru-RU"/>
        </w:rPr>
        <w:t>Завершинский</w:t>
      </w:r>
      <w:proofErr w:type="spellEnd"/>
    </w:p>
    <w:sectPr w:rsidR="0091786D" w:rsidSect="009E4C33">
      <w:footerReference w:type="default" r:id="rId12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3A" w:rsidRDefault="0014153A" w:rsidP="00376C2E">
      <w:pPr>
        <w:spacing w:after="0" w:line="240" w:lineRule="auto"/>
      </w:pPr>
      <w:r>
        <w:separator/>
      </w:r>
    </w:p>
  </w:endnote>
  <w:endnote w:type="continuationSeparator" w:id="1">
    <w:p w:rsidR="0014153A" w:rsidRDefault="0014153A" w:rsidP="0037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3A" w:rsidRDefault="0014153A">
    <w:pPr>
      <w:pStyle w:val="ad"/>
      <w:jc w:val="right"/>
    </w:pPr>
  </w:p>
  <w:p w:rsidR="0014153A" w:rsidRDefault="0014153A">
    <w:pPr>
      <w:pStyle w:val="ad"/>
    </w:pPr>
  </w:p>
  <w:p w:rsidR="0014153A" w:rsidRDefault="001415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3A" w:rsidRDefault="0014153A" w:rsidP="00376C2E">
      <w:pPr>
        <w:spacing w:after="0" w:line="240" w:lineRule="auto"/>
      </w:pPr>
      <w:r>
        <w:separator/>
      </w:r>
    </w:p>
  </w:footnote>
  <w:footnote w:type="continuationSeparator" w:id="1">
    <w:p w:rsidR="0014153A" w:rsidRDefault="0014153A" w:rsidP="0037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color w:val="000000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4718DF"/>
    <w:multiLevelType w:val="multilevel"/>
    <w:tmpl w:val="48508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6C2E"/>
    <w:rsid w:val="00001D02"/>
    <w:rsid w:val="00002F96"/>
    <w:rsid w:val="00004C74"/>
    <w:rsid w:val="00014521"/>
    <w:rsid w:val="0001585C"/>
    <w:rsid w:val="000263C3"/>
    <w:rsid w:val="00032212"/>
    <w:rsid w:val="00034234"/>
    <w:rsid w:val="00036A41"/>
    <w:rsid w:val="00037860"/>
    <w:rsid w:val="000549CB"/>
    <w:rsid w:val="00056DEF"/>
    <w:rsid w:val="00063EB5"/>
    <w:rsid w:val="00066785"/>
    <w:rsid w:val="00070F3E"/>
    <w:rsid w:val="00074B71"/>
    <w:rsid w:val="0007524E"/>
    <w:rsid w:val="000760E2"/>
    <w:rsid w:val="000826CE"/>
    <w:rsid w:val="00083460"/>
    <w:rsid w:val="0008376F"/>
    <w:rsid w:val="00084F6F"/>
    <w:rsid w:val="000A0F34"/>
    <w:rsid w:val="000A59DE"/>
    <w:rsid w:val="000A5F85"/>
    <w:rsid w:val="000A6077"/>
    <w:rsid w:val="000B311F"/>
    <w:rsid w:val="000B3237"/>
    <w:rsid w:val="000B4233"/>
    <w:rsid w:val="000C60F5"/>
    <w:rsid w:val="000D2B5E"/>
    <w:rsid w:val="000D3C77"/>
    <w:rsid w:val="000D4183"/>
    <w:rsid w:val="000D5CD2"/>
    <w:rsid w:val="000E1ECD"/>
    <w:rsid w:val="000E2C24"/>
    <w:rsid w:val="000E708F"/>
    <w:rsid w:val="000F16DB"/>
    <w:rsid w:val="000F1F9F"/>
    <w:rsid w:val="000F474A"/>
    <w:rsid w:val="000F4D21"/>
    <w:rsid w:val="000F6371"/>
    <w:rsid w:val="00106931"/>
    <w:rsid w:val="00110350"/>
    <w:rsid w:val="00130D2A"/>
    <w:rsid w:val="0014153A"/>
    <w:rsid w:val="0014399B"/>
    <w:rsid w:val="001468F9"/>
    <w:rsid w:val="00146E9C"/>
    <w:rsid w:val="001553AA"/>
    <w:rsid w:val="00162D93"/>
    <w:rsid w:val="001634C3"/>
    <w:rsid w:val="00163B7B"/>
    <w:rsid w:val="00164272"/>
    <w:rsid w:val="00167876"/>
    <w:rsid w:val="0017233E"/>
    <w:rsid w:val="00175B86"/>
    <w:rsid w:val="001764D2"/>
    <w:rsid w:val="00181E78"/>
    <w:rsid w:val="00183899"/>
    <w:rsid w:val="00183F19"/>
    <w:rsid w:val="00184445"/>
    <w:rsid w:val="001849ED"/>
    <w:rsid w:val="00191790"/>
    <w:rsid w:val="00192C57"/>
    <w:rsid w:val="00193B59"/>
    <w:rsid w:val="00195458"/>
    <w:rsid w:val="00197337"/>
    <w:rsid w:val="00197EC6"/>
    <w:rsid w:val="001A26BF"/>
    <w:rsid w:val="001A3E15"/>
    <w:rsid w:val="001A4A12"/>
    <w:rsid w:val="001A5CB5"/>
    <w:rsid w:val="001B1FEA"/>
    <w:rsid w:val="001B3C92"/>
    <w:rsid w:val="001B43E2"/>
    <w:rsid w:val="001B71C6"/>
    <w:rsid w:val="001C7744"/>
    <w:rsid w:val="001D0ADB"/>
    <w:rsid w:val="001D34F3"/>
    <w:rsid w:val="001D7EDC"/>
    <w:rsid w:val="001E39AC"/>
    <w:rsid w:val="001E4DFC"/>
    <w:rsid w:val="001F48F6"/>
    <w:rsid w:val="002008A9"/>
    <w:rsid w:val="00201F56"/>
    <w:rsid w:val="00203167"/>
    <w:rsid w:val="00206A6F"/>
    <w:rsid w:val="00215259"/>
    <w:rsid w:val="002240BA"/>
    <w:rsid w:val="002251E8"/>
    <w:rsid w:val="002272BD"/>
    <w:rsid w:val="002446D9"/>
    <w:rsid w:val="00244D24"/>
    <w:rsid w:val="002502E3"/>
    <w:rsid w:val="002511CA"/>
    <w:rsid w:val="002525F7"/>
    <w:rsid w:val="002626E5"/>
    <w:rsid w:val="00273E6B"/>
    <w:rsid w:val="0027410B"/>
    <w:rsid w:val="00280608"/>
    <w:rsid w:val="002812A2"/>
    <w:rsid w:val="00281915"/>
    <w:rsid w:val="00282F81"/>
    <w:rsid w:val="0029124F"/>
    <w:rsid w:val="00291307"/>
    <w:rsid w:val="00294A6D"/>
    <w:rsid w:val="00296B02"/>
    <w:rsid w:val="002A571F"/>
    <w:rsid w:val="002B4ED9"/>
    <w:rsid w:val="002B511C"/>
    <w:rsid w:val="002B5F90"/>
    <w:rsid w:val="002C23AD"/>
    <w:rsid w:val="002C5EC2"/>
    <w:rsid w:val="002D4229"/>
    <w:rsid w:val="002E350D"/>
    <w:rsid w:val="00303F13"/>
    <w:rsid w:val="00304504"/>
    <w:rsid w:val="003057C2"/>
    <w:rsid w:val="0030650C"/>
    <w:rsid w:val="003164CA"/>
    <w:rsid w:val="003214C1"/>
    <w:rsid w:val="00327AF2"/>
    <w:rsid w:val="00333DCA"/>
    <w:rsid w:val="00337A40"/>
    <w:rsid w:val="00353605"/>
    <w:rsid w:val="003568FF"/>
    <w:rsid w:val="003604A8"/>
    <w:rsid w:val="00362DCD"/>
    <w:rsid w:val="00364406"/>
    <w:rsid w:val="00364DDE"/>
    <w:rsid w:val="00371F3F"/>
    <w:rsid w:val="0037289D"/>
    <w:rsid w:val="00376C2E"/>
    <w:rsid w:val="0038587F"/>
    <w:rsid w:val="00386565"/>
    <w:rsid w:val="00391B12"/>
    <w:rsid w:val="0039439A"/>
    <w:rsid w:val="00395B77"/>
    <w:rsid w:val="00396D02"/>
    <w:rsid w:val="003A5396"/>
    <w:rsid w:val="003A560A"/>
    <w:rsid w:val="003B10F9"/>
    <w:rsid w:val="003B1A70"/>
    <w:rsid w:val="003B2992"/>
    <w:rsid w:val="003D082A"/>
    <w:rsid w:val="003D5225"/>
    <w:rsid w:val="003D6F71"/>
    <w:rsid w:val="003E6375"/>
    <w:rsid w:val="003F1005"/>
    <w:rsid w:val="00405C8A"/>
    <w:rsid w:val="0041178D"/>
    <w:rsid w:val="00411AE8"/>
    <w:rsid w:val="004137E5"/>
    <w:rsid w:val="00417C43"/>
    <w:rsid w:val="004257F0"/>
    <w:rsid w:val="00432B37"/>
    <w:rsid w:val="00441786"/>
    <w:rsid w:val="004441DD"/>
    <w:rsid w:val="00451B5C"/>
    <w:rsid w:val="00454BFD"/>
    <w:rsid w:val="00454E3C"/>
    <w:rsid w:val="00455D5D"/>
    <w:rsid w:val="00456222"/>
    <w:rsid w:val="004610D2"/>
    <w:rsid w:val="00461A63"/>
    <w:rsid w:val="00464A8D"/>
    <w:rsid w:val="004702A8"/>
    <w:rsid w:val="00471012"/>
    <w:rsid w:val="004728F5"/>
    <w:rsid w:val="004756DE"/>
    <w:rsid w:val="004765FC"/>
    <w:rsid w:val="00477BA1"/>
    <w:rsid w:val="004804F7"/>
    <w:rsid w:val="004812D3"/>
    <w:rsid w:val="004815CB"/>
    <w:rsid w:val="00484135"/>
    <w:rsid w:val="00496ADA"/>
    <w:rsid w:val="004A2CA3"/>
    <w:rsid w:val="004A4BE7"/>
    <w:rsid w:val="004A4C09"/>
    <w:rsid w:val="004A7186"/>
    <w:rsid w:val="004B3697"/>
    <w:rsid w:val="004B7B2A"/>
    <w:rsid w:val="004C091C"/>
    <w:rsid w:val="004C38E4"/>
    <w:rsid w:val="004C4504"/>
    <w:rsid w:val="004C5D97"/>
    <w:rsid w:val="004C7803"/>
    <w:rsid w:val="004D329A"/>
    <w:rsid w:val="004D47FB"/>
    <w:rsid w:val="004E27BC"/>
    <w:rsid w:val="004E6C4B"/>
    <w:rsid w:val="00501540"/>
    <w:rsid w:val="00504FC5"/>
    <w:rsid w:val="00506149"/>
    <w:rsid w:val="005073C2"/>
    <w:rsid w:val="00510A9C"/>
    <w:rsid w:val="00511552"/>
    <w:rsid w:val="00514CB6"/>
    <w:rsid w:val="00516A46"/>
    <w:rsid w:val="005230AC"/>
    <w:rsid w:val="00531805"/>
    <w:rsid w:val="00532D59"/>
    <w:rsid w:val="005442FC"/>
    <w:rsid w:val="0054546B"/>
    <w:rsid w:val="005455AE"/>
    <w:rsid w:val="00545FF6"/>
    <w:rsid w:val="005539F7"/>
    <w:rsid w:val="00553C0F"/>
    <w:rsid w:val="005541F2"/>
    <w:rsid w:val="0056280B"/>
    <w:rsid w:val="0056718F"/>
    <w:rsid w:val="00570A04"/>
    <w:rsid w:val="00577501"/>
    <w:rsid w:val="005814D7"/>
    <w:rsid w:val="00584BE6"/>
    <w:rsid w:val="00586F04"/>
    <w:rsid w:val="00591A89"/>
    <w:rsid w:val="0059610A"/>
    <w:rsid w:val="005A0770"/>
    <w:rsid w:val="005A4802"/>
    <w:rsid w:val="005A6AD6"/>
    <w:rsid w:val="005B17F4"/>
    <w:rsid w:val="005B342F"/>
    <w:rsid w:val="005C00E2"/>
    <w:rsid w:val="005C327B"/>
    <w:rsid w:val="005C3C8C"/>
    <w:rsid w:val="005C46C1"/>
    <w:rsid w:val="005D19C7"/>
    <w:rsid w:val="005D31F1"/>
    <w:rsid w:val="005D3CC2"/>
    <w:rsid w:val="005D61F3"/>
    <w:rsid w:val="005E3CA3"/>
    <w:rsid w:val="005E6FCB"/>
    <w:rsid w:val="005F3288"/>
    <w:rsid w:val="00600C23"/>
    <w:rsid w:val="00603457"/>
    <w:rsid w:val="006240A0"/>
    <w:rsid w:val="00632902"/>
    <w:rsid w:val="0063778F"/>
    <w:rsid w:val="00641C55"/>
    <w:rsid w:val="00641FB4"/>
    <w:rsid w:val="006442A2"/>
    <w:rsid w:val="00651F37"/>
    <w:rsid w:val="00652BC5"/>
    <w:rsid w:val="00652DFE"/>
    <w:rsid w:val="00654C21"/>
    <w:rsid w:val="00657DEE"/>
    <w:rsid w:val="006609E2"/>
    <w:rsid w:val="0066290F"/>
    <w:rsid w:val="00667871"/>
    <w:rsid w:val="00671C91"/>
    <w:rsid w:val="00675547"/>
    <w:rsid w:val="00683310"/>
    <w:rsid w:val="006947CF"/>
    <w:rsid w:val="00696ED6"/>
    <w:rsid w:val="006972CF"/>
    <w:rsid w:val="006A39E0"/>
    <w:rsid w:val="006A3FE6"/>
    <w:rsid w:val="006A4E7C"/>
    <w:rsid w:val="006A698A"/>
    <w:rsid w:val="006B3306"/>
    <w:rsid w:val="006C13D4"/>
    <w:rsid w:val="006C4615"/>
    <w:rsid w:val="006C65C0"/>
    <w:rsid w:val="006D3021"/>
    <w:rsid w:val="006D6256"/>
    <w:rsid w:val="006E24DC"/>
    <w:rsid w:val="006E5808"/>
    <w:rsid w:val="006F1F01"/>
    <w:rsid w:val="006F5024"/>
    <w:rsid w:val="006F5CFD"/>
    <w:rsid w:val="00703270"/>
    <w:rsid w:val="007073F6"/>
    <w:rsid w:val="0071490C"/>
    <w:rsid w:val="007170FA"/>
    <w:rsid w:val="00721DB4"/>
    <w:rsid w:val="00723E55"/>
    <w:rsid w:val="00726C72"/>
    <w:rsid w:val="00735BDC"/>
    <w:rsid w:val="00736954"/>
    <w:rsid w:val="00737678"/>
    <w:rsid w:val="00740F90"/>
    <w:rsid w:val="00746E72"/>
    <w:rsid w:val="007546A9"/>
    <w:rsid w:val="00756E86"/>
    <w:rsid w:val="0075723A"/>
    <w:rsid w:val="00760DAE"/>
    <w:rsid w:val="0076213B"/>
    <w:rsid w:val="007621E3"/>
    <w:rsid w:val="00762F0E"/>
    <w:rsid w:val="00767147"/>
    <w:rsid w:val="00772D81"/>
    <w:rsid w:val="00774CFE"/>
    <w:rsid w:val="00775CF9"/>
    <w:rsid w:val="007821E7"/>
    <w:rsid w:val="00782273"/>
    <w:rsid w:val="0078379E"/>
    <w:rsid w:val="00783C6C"/>
    <w:rsid w:val="00785067"/>
    <w:rsid w:val="0079059D"/>
    <w:rsid w:val="007A2EA2"/>
    <w:rsid w:val="007A4334"/>
    <w:rsid w:val="007A59E9"/>
    <w:rsid w:val="007A674C"/>
    <w:rsid w:val="007B06DA"/>
    <w:rsid w:val="007B1317"/>
    <w:rsid w:val="007B32B2"/>
    <w:rsid w:val="007C16E3"/>
    <w:rsid w:val="007C6A13"/>
    <w:rsid w:val="007C7459"/>
    <w:rsid w:val="007C7A36"/>
    <w:rsid w:val="007D164D"/>
    <w:rsid w:val="007D2D94"/>
    <w:rsid w:val="007D6957"/>
    <w:rsid w:val="007E266A"/>
    <w:rsid w:val="007E710F"/>
    <w:rsid w:val="007F7CDE"/>
    <w:rsid w:val="0080221E"/>
    <w:rsid w:val="0080249F"/>
    <w:rsid w:val="00803FE2"/>
    <w:rsid w:val="008048E5"/>
    <w:rsid w:val="00810A7A"/>
    <w:rsid w:val="00816CD7"/>
    <w:rsid w:val="00823E75"/>
    <w:rsid w:val="00824B1D"/>
    <w:rsid w:val="00824E68"/>
    <w:rsid w:val="00832454"/>
    <w:rsid w:val="00832BDC"/>
    <w:rsid w:val="00832EAC"/>
    <w:rsid w:val="00837B98"/>
    <w:rsid w:val="00842E69"/>
    <w:rsid w:val="008525A8"/>
    <w:rsid w:val="00852FCB"/>
    <w:rsid w:val="008558F5"/>
    <w:rsid w:val="00862393"/>
    <w:rsid w:val="00865886"/>
    <w:rsid w:val="00871243"/>
    <w:rsid w:val="00872DC2"/>
    <w:rsid w:val="008767CB"/>
    <w:rsid w:val="008779D4"/>
    <w:rsid w:val="00886FCD"/>
    <w:rsid w:val="008872CE"/>
    <w:rsid w:val="008910B6"/>
    <w:rsid w:val="00893A3A"/>
    <w:rsid w:val="008964FB"/>
    <w:rsid w:val="00896F47"/>
    <w:rsid w:val="008A602B"/>
    <w:rsid w:val="008B0DB6"/>
    <w:rsid w:val="008B2870"/>
    <w:rsid w:val="008B2EEE"/>
    <w:rsid w:val="008B457D"/>
    <w:rsid w:val="008B6491"/>
    <w:rsid w:val="008B6F99"/>
    <w:rsid w:val="008B77D2"/>
    <w:rsid w:val="008C27D2"/>
    <w:rsid w:val="008C5F39"/>
    <w:rsid w:val="008C7224"/>
    <w:rsid w:val="008D281F"/>
    <w:rsid w:val="008D55A9"/>
    <w:rsid w:val="008E3737"/>
    <w:rsid w:val="008E7815"/>
    <w:rsid w:val="008F4B92"/>
    <w:rsid w:val="008F582C"/>
    <w:rsid w:val="008F682C"/>
    <w:rsid w:val="009022D3"/>
    <w:rsid w:val="0091160B"/>
    <w:rsid w:val="00912DCD"/>
    <w:rsid w:val="00913FD8"/>
    <w:rsid w:val="00916A63"/>
    <w:rsid w:val="0091786D"/>
    <w:rsid w:val="00917A16"/>
    <w:rsid w:val="00921E45"/>
    <w:rsid w:val="00926497"/>
    <w:rsid w:val="00926A50"/>
    <w:rsid w:val="00930044"/>
    <w:rsid w:val="0093016E"/>
    <w:rsid w:val="009322EB"/>
    <w:rsid w:val="009348C7"/>
    <w:rsid w:val="00937BDE"/>
    <w:rsid w:val="00942B54"/>
    <w:rsid w:val="0094414D"/>
    <w:rsid w:val="00950834"/>
    <w:rsid w:val="00952C00"/>
    <w:rsid w:val="00964102"/>
    <w:rsid w:val="00970C1D"/>
    <w:rsid w:val="0097137A"/>
    <w:rsid w:val="00974AD8"/>
    <w:rsid w:val="00980AA8"/>
    <w:rsid w:val="00980CF3"/>
    <w:rsid w:val="009834C4"/>
    <w:rsid w:val="009845F1"/>
    <w:rsid w:val="00984890"/>
    <w:rsid w:val="009919CD"/>
    <w:rsid w:val="00996075"/>
    <w:rsid w:val="00996F7F"/>
    <w:rsid w:val="009A134C"/>
    <w:rsid w:val="009A13E3"/>
    <w:rsid w:val="009A3A15"/>
    <w:rsid w:val="009A3B58"/>
    <w:rsid w:val="009A5FE0"/>
    <w:rsid w:val="009B1118"/>
    <w:rsid w:val="009B163D"/>
    <w:rsid w:val="009B1951"/>
    <w:rsid w:val="009B65D4"/>
    <w:rsid w:val="009B6CD5"/>
    <w:rsid w:val="009C22C4"/>
    <w:rsid w:val="009C38FC"/>
    <w:rsid w:val="009C7769"/>
    <w:rsid w:val="009D15D8"/>
    <w:rsid w:val="009D4858"/>
    <w:rsid w:val="009E4C33"/>
    <w:rsid w:val="009E7725"/>
    <w:rsid w:val="009F425E"/>
    <w:rsid w:val="00A008A4"/>
    <w:rsid w:val="00A0660E"/>
    <w:rsid w:val="00A1681D"/>
    <w:rsid w:val="00A16EF8"/>
    <w:rsid w:val="00A21D75"/>
    <w:rsid w:val="00A25976"/>
    <w:rsid w:val="00A266CF"/>
    <w:rsid w:val="00A2701C"/>
    <w:rsid w:val="00A30E6C"/>
    <w:rsid w:val="00A345CC"/>
    <w:rsid w:val="00A40084"/>
    <w:rsid w:val="00A403B3"/>
    <w:rsid w:val="00A4152D"/>
    <w:rsid w:val="00A423FB"/>
    <w:rsid w:val="00A44995"/>
    <w:rsid w:val="00A46E01"/>
    <w:rsid w:val="00A47CEF"/>
    <w:rsid w:val="00A511E0"/>
    <w:rsid w:val="00A552B2"/>
    <w:rsid w:val="00A557CA"/>
    <w:rsid w:val="00A65BAD"/>
    <w:rsid w:val="00A67857"/>
    <w:rsid w:val="00A67872"/>
    <w:rsid w:val="00A67DA7"/>
    <w:rsid w:val="00A7058F"/>
    <w:rsid w:val="00A84F8F"/>
    <w:rsid w:val="00A925CE"/>
    <w:rsid w:val="00A92D33"/>
    <w:rsid w:val="00A94E68"/>
    <w:rsid w:val="00AA223C"/>
    <w:rsid w:val="00AA37C1"/>
    <w:rsid w:val="00AB2EC9"/>
    <w:rsid w:val="00AC2317"/>
    <w:rsid w:val="00AD2B98"/>
    <w:rsid w:val="00AD3032"/>
    <w:rsid w:val="00AD7D26"/>
    <w:rsid w:val="00AE144E"/>
    <w:rsid w:val="00AE14C0"/>
    <w:rsid w:val="00AE394D"/>
    <w:rsid w:val="00AE72EF"/>
    <w:rsid w:val="00AF40E0"/>
    <w:rsid w:val="00B018DE"/>
    <w:rsid w:val="00B12733"/>
    <w:rsid w:val="00B1282B"/>
    <w:rsid w:val="00B13552"/>
    <w:rsid w:val="00B21C3E"/>
    <w:rsid w:val="00B255B4"/>
    <w:rsid w:val="00B30D31"/>
    <w:rsid w:val="00B31200"/>
    <w:rsid w:val="00B5267B"/>
    <w:rsid w:val="00B53AF6"/>
    <w:rsid w:val="00B56A5C"/>
    <w:rsid w:val="00B62F9E"/>
    <w:rsid w:val="00B645FC"/>
    <w:rsid w:val="00B70448"/>
    <w:rsid w:val="00B73E7D"/>
    <w:rsid w:val="00B74584"/>
    <w:rsid w:val="00B802C4"/>
    <w:rsid w:val="00B841EC"/>
    <w:rsid w:val="00B855DE"/>
    <w:rsid w:val="00B86D07"/>
    <w:rsid w:val="00B9071C"/>
    <w:rsid w:val="00B946AF"/>
    <w:rsid w:val="00B97D81"/>
    <w:rsid w:val="00BA3733"/>
    <w:rsid w:val="00BA5309"/>
    <w:rsid w:val="00BA786B"/>
    <w:rsid w:val="00BB3389"/>
    <w:rsid w:val="00BB341E"/>
    <w:rsid w:val="00BB3C20"/>
    <w:rsid w:val="00BC0ADA"/>
    <w:rsid w:val="00BC38D0"/>
    <w:rsid w:val="00BC46B3"/>
    <w:rsid w:val="00BD7AD8"/>
    <w:rsid w:val="00BE016D"/>
    <w:rsid w:val="00BE02BD"/>
    <w:rsid w:val="00BE671B"/>
    <w:rsid w:val="00BE69A9"/>
    <w:rsid w:val="00BF5672"/>
    <w:rsid w:val="00C01AC0"/>
    <w:rsid w:val="00C02F98"/>
    <w:rsid w:val="00C147FA"/>
    <w:rsid w:val="00C15A8C"/>
    <w:rsid w:val="00C17443"/>
    <w:rsid w:val="00C214EC"/>
    <w:rsid w:val="00C22C1A"/>
    <w:rsid w:val="00C2486B"/>
    <w:rsid w:val="00C2631E"/>
    <w:rsid w:val="00C27DB1"/>
    <w:rsid w:val="00C31404"/>
    <w:rsid w:val="00C35442"/>
    <w:rsid w:val="00C40472"/>
    <w:rsid w:val="00C40E35"/>
    <w:rsid w:val="00C414FF"/>
    <w:rsid w:val="00C4248A"/>
    <w:rsid w:val="00C55FC5"/>
    <w:rsid w:val="00C6355E"/>
    <w:rsid w:val="00C6503C"/>
    <w:rsid w:val="00C67C83"/>
    <w:rsid w:val="00C74AAE"/>
    <w:rsid w:val="00C77584"/>
    <w:rsid w:val="00CA0396"/>
    <w:rsid w:val="00CA2D9B"/>
    <w:rsid w:val="00CA368B"/>
    <w:rsid w:val="00CA532E"/>
    <w:rsid w:val="00CA58D4"/>
    <w:rsid w:val="00CA5A94"/>
    <w:rsid w:val="00CB5D48"/>
    <w:rsid w:val="00CC6165"/>
    <w:rsid w:val="00CD12CE"/>
    <w:rsid w:val="00CD236C"/>
    <w:rsid w:val="00CD74F8"/>
    <w:rsid w:val="00CE1436"/>
    <w:rsid w:val="00CE51FD"/>
    <w:rsid w:val="00CF126A"/>
    <w:rsid w:val="00CF14EB"/>
    <w:rsid w:val="00CF28D8"/>
    <w:rsid w:val="00CF4D3A"/>
    <w:rsid w:val="00D06076"/>
    <w:rsid w:val="00D10563"/>
    <w:rsid w:val="00D1173E"/>
    <w:rsid w:val="00D11B08"/>
    <w:rsid w:val="00D167A3"/>
    <w:rsid w:val="00D17250"/>
    <w:rsid w:val="00D24D93"/>
    <w:rsid w:val="00D33C60"/>
    <w:rsid w:val="00D34C2B"/>
    <w:rsid w:val="00D35C12"/>
    <w:rsid w:val="00D36A06"/>
    <w:rsid w:val="00D37C4C"/>
    <w:rsid w:val="00D571CB"/>
    <w:rsid w:val="00D610FB"/>
    <w:rsid w:val="00D667E7"/>
    <w:rsid w:val="00D747C0"/>
    <w:rsid w:val="00D8113A"/>
    <w:rsid w:val="00D8229D"/>
    <w:rsid w:val="00D92A3D"/>
    <w:rsid w:val="00D935F5"/>
    <w:rsid w:val="00DA0E7E"/>
    <w:rsid w:val="00DA6FFB"/>
    <w:rsid w:val="00DA728C"/>
    <w:rsid w:val="00DB639F"/>
    <w:rsid w:val="00DB70C1"/>
    <w:rsid w:val="00DD1109"/>
    <w:rsid w:val="00DE3BA1"/>
    <w:rsid w:val="00DE3C0C"/>
    <w:rsid w:val="00DE4F95"/>
    <w:rsid w:val="00DE5DFB"/>
    <w:rsid w:val="00DF0909"/>
    <w:rsid w:val="00E000E5"/>
    <w:rsid w:val="00E02847"/>
    <w:rsid w:val="00E037D2"/>
    <w:rsid w:val="00E10747"/>
    <w:rsid w:val="00E17560"/>
    <w:rsid w:val="00E1779C"/>
    <w:rsid w:val="00E209EB"/>
    <w:rsid w:val="00E24255"/>
    <w:rsid w:val="00E34B91"/>
    <w:rsid w:val="00E36B13"/>
    <w:rsid w:val="00E36EDE"/>
    <w:rsid w:val="00E36F44"/>
    <w:rsid w:val="00E406D8"/>
    <w:rsid w:val="00E46E3C"/>
    <w:rsid w:val="00E5008A"/>
    <w:rsid w:val="00E51510"/>
    <w:rsid w:val="00E5210A"/>
    <w:rsid w:val="00E5601C"/>
    <w:rsid w:val="00E5708F"/>
    <w:rsid w:val="00E573FC"/>
    <w:rsid w:val="00E60432"/>
    <w:rsid w:val="00E61464"/>
    <w:rsid w:val="00E716B9"/>
    <w:rsid w:val="00E72314"/>
    <w:rsid w:val="00E81587"/>
    <w:rsid w:val="00E82F0D"/>
    <w:rsid w:val="00E911D8"/>
    <w:rsid w:val="00E93AB1"/>
    <w:rsid w:val="00E95E19"/>
    <w:rsid w:val="00EA440D"/>
    <w:rsid w:val="00EA4ED5"/>
    <w:rsid w:val="00EA5E36"/>
    <w:rsid w:val="00EB178A"/>
    <w:rsid w:val="00EB55DC"/>
    <w:rsid w:val="00EB737F"/>
    <w:rsid w:val="00EC4752"/>
    <w:rsid w:val="00EC5308"/>
    <w:rsid w:val="00EC64AB"/>
    <w:rsid w:val="00ED54A5"/>
    <w:rsid w:val="00EE1A2C"/>
    <w:rsid w:val="00EE287E"/>
    <w:rsid w:val="00EE31AD"/>
    <w:rsid w:val="00EF1897"/>
    <w:rsid w:val="00EF73FF"/>
    <w:rsid w:val="00F0727E"/>
    <w:rsid w:val="00F074CE"/>
    <w:rsid w:val="00F116AF"/>
    <w:rsid w:val="00F17436"/>
    <w:rsid w:val="00F22D1A"/>
    <w:rsid w:val="00F254A4"/>
    <w:rsid w:val="00F25E3C"/>
    <w:rsid w:val="00F33B92"/>
    <w:rsid w:val="00F427AE"/>
    <w:rsid w:val="00F448A3"/>
    <w:rsid w:val="00F44B65"/>
    <w:rsid w:val="00F500DF"/>
    <w:rsid w:val="00F561FC"/>
    <w:rsid w:val="00F6068A"/>
    <w:rsid w:val="00F6199F"/>
    <w:rsid w:val="00F6318A"/>
    <w:rsid w:val="00F6531E"/>
    <w:rsid w:val="00F65D3E"/>
    <w:rsid w:val="00F660E5"/>
    <w:rsid w:val="00F73E60"/>
    <w:rsid w:val="00F7458C"/>
    <w:rsid w:val="00F74C5E"/>
    <w:rsid w:val="00F765EE"/>
    <w:rsid w:val="00F80A5A"/>
    <w:rsid w:val="00F905BF"/>
    <w:rsid w:val="00F918F5"/>
    <w:rsid w:val="00F91942"/>
    <w:rsid w:val="00F97790"/>
    <w:rsid w:val="00FA239F"/>
    <w:rsid w:val="00FA4DF6"/>
    <w:rsid w:val="00FB2980"/>
    <w:rsid w:val="00FB4942"/>
    <w:rsid w:val="00FB50C8"/>
    <w:rsid w:val="00FC498B"/>
    <w:rsid w:val="00FC53F0"/>
    <w:rsid w:val="00FD4C77"/>
    <w:rsid w:val="00FD6EC1"/>
    <w:rsid w:val="00FE325C"/>
    <w:rsid w:val="00FE400E"/>
    <w:rsid w:val="00FE4C6A"/>
    <w:rsid w:val="00FE61B5"/>
    <w:rsid w:val="00FF0D61"/>
    <w:rsid w:val="00FF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2E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9A3A15"/>
    <w:pP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spacing w:val="5"/>
      <w:sz w:val="28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97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782273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782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rsid w:val="00782273"/>
    <w:pPr>
      <w:spacing w:after="0" w:line="271" w:lineRule="auto"/>
      <w:ind w:firstLine="709"/>
      <w:jc w:val="both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rsid w:val="00782273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rsid w:val="00782273"/>
    <w:pPr>
      <w:spacing w:after="0" w:line="240" w:lineRule="auto"/>
      <w:ind w:firstLine="709"/>
      <w:jc w:val="both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782273"/>
    <w:pPr>
      <w:spacing w:after="0" w:line="240" w:lineRule="auto"/>
      <w:ind w:firstLine="709"/>
      <w:jc w:val="both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273"/>
    <w:pPr>
      <w:spacing w:after="0" w:line="271" w:lineRule="auto"/>
      <w:ind w:firstLine="709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76C2E"/>
    <w:pPr>
      <w:ind w:left="720"/>
      <w:contextualSpacing/>
    </w:pPr>
  </w:style>
  <w:style w:type="paragraph" w:styleId="a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376C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6"/>
    <w:uiPriority w:val="99"/>
    <w:locked/>
    <w:rsid w:val="00376C2E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unhideWhenUsed/>
    <w:rsid w:val="00376C2E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3"/>
    <w:uiPriority w:val="3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6C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76C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376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76C2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7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76C2E"/>
    <w:rPr>
      <w:rFonts w:cs="Times New Roman"/>
    </w:rPr>
  </w:style>
  <w:style w:type="paragraph" w:customStyle="1" w:styleId="fn2r">
    <w:name w:val="fn2r"/>
    <w:basedOn w:val="a"/>
    <w:rsid w:val="00376C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82F8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uiPriority w:val="99"/>
    <w:rsid w:val="00282F8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нак1"/>
    <w:basedOn w:val="a"/>
    <w:rsid w:val="00282F8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1">
    <w:name w:val="Без интервала Знак"/>
    <w:link w:val="af2"/>
    <w:uiPriority w:val="1"/>
    <w:locked/>
    <w:rsid w:val="000D3C77"/>
    <w:rPr>
      <w:sz w:val="28"/>
    </w:rPr>
  </w:style>
  <w:style w:type="paragraph" w:styleId="af2">
    <w:name w:val="No Spacing"/>
    <w:basedOn w:val="a"/>
    <w:link w:val="af1"/>
    <w:uiPriority w:val="1"/>
    <w:qFormat/>
    <w:rsid w:val="000D3C77"/>
    <w:pPr>
      <w:spacing w:after="0" w:line="240" w:lineRule="auto"/>
      <w:jc w:val="both"/>
    </w:pPr>
    <w:rPr>
      <w:rFonts w:cstheme="minorHAnsi"/>
      <w:sz w:val="28"/>
    </w:rPr>
  </w:style>
  <w:style w:type="paragraph" w:customStyle="1" w:styleId="ConsPlusTitle">
    <w:name w:val="ConsPlusTitle"/>
    <w:rsid w:val="00E500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A3A15"/>
    <w:rPr>
      <w:rFonts w:asciiTheme="majorHAnsi" w:eastAsiaTheme="majorEastAsia" w:hAnsiTheme="majorHAnsi" w:cstheme="majorBidi"/>
      <w:spacing w:val="5"/>
      <w:sz w:val="28"/>
      <w:szCs w:val="36"/>
      <w:lang w:eastAsia="ru-RU"/>
    </w:rPr>
  </w:style>
  <w:style w:type="character" w:customStyle="1" w:styleId="normaltextrun">
    <w:name w:val="normaltextrun"/>
    <w:rsid w:val="00A67DA7"/>
  </w:style>
  <w:style w:type="character" w:styleId="af3">
    <w:name w:val="Intense Emphasis"/>
    <w:uiPriority w:val="21"/>
    <w:qFormat/>
    <w:rsid w:val="00A67DA7"/>
    <w:rPr>
      <w:b/>
      <w:bCs/>
      <w:i/>
      <w:iCs/>
    </w:rPr>
  </w:style>
  <w:style w:type="paragraph" w:styleId="af4">
    <w:name w:val="Balloon Text"/>
    <w:basedOn w:val="a"/>
    <w:link w:val="af5"/>
    <w:uiPriority w:val="99"/>
    <w:unhideWhenUsed/>
    <w:rsid w:val="00BB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BB3C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F582C"/>
    <w:pPr>
      <w:autoSpaceDE w:val="0"/>
      <w:autoSpaceDN w:val="0"/>
      <w:adjustRightInd w:val="0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17A16"/>
  </w:style>
  <w:style w:type="paragraph" w:customStyle="1" w:styleId="13">
    <w:name w:val="Обычный (веб)1"/>
    <w:basedOn w:val="a"/>
    <w:rsid w:val="00917A1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f6">
    <w:name w:val="Таб_заг"/>
    <w:basedOn w:val="af2"/>
    <w:link w:val="af7"/>
    <w:qFormat/>
    <w:rsid w:val="002E350D"/>
    <w:pPr>
      <w:jc w:val="center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f7">
    <w:name w:val="Таб_заг Знак"/>
    <w:basedOn w:val="af1"/>
    <w:link w:val="af6"/>
    <w:rsid w:val="002E350D"/>
    <w:rPr>
      <w:rFonts w:asciiTheme="majorHAnsi" w:eastAsiaTheme="majorEastAsia" w:hAnsiTheme="majorHAnsi" w:cstheme="majorBidi"/>
      <w:sz w:val="24"/>
      <w:lang w:eastAsia="ru-RU"/>
    </w:rPr>
  </w:style>
  <w:style w:type="paragraph" w:customStyle="1" w:styleId="af8">
    <w:name w:val="Таб_текст"/>
    <w:basedOn w:val="af2"/>
    <w:link w:val="af9"/>
    <w:qFormat/>
    <w:rsid w:val="002E350D"/>
    <w:pPr>
      <w:jc w:val="left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f9">
    <w:name w:val="Таб_текст Знак"/>
    <w:basedOn w:val="af1"/>
    <w:link w:val="af8"/>
    <w:rsid w:val="002E350D"/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B97D81"/>
    <w:rPr>
      <w:rFonts w:cstheme="minorBidi"/>
    </w:rPr>
  </w:style>
  <w:style w:type="paragraph" w:customStyle="1" w:styleId="paragraph">
    <w:name w:val="paragraph"/>
    <w:basedOn w:val="a"/>
    <w:rsid w:val="00B97D81"/>
    <w:pPr>
      <w:spacing w:before="100" w:beforeAutospacing="1" w:after="100" w:afterAutospacing="1" w:line="24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eop">
    <w:name w:val="eop"/>
    <w:rsid w:val="00B97D81"/>
  </w:style>
  <w:style w:type="character" w:customStyle="1" w:styleId="40">
    <w:name w:val="Заголовок 4 Знак"/>
    <w:basedOn w:val="a0"/>
    <w:link w:val="4"/>
    <w:uiPriority w:val="9"/>
    <w:rsid w:val="00782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7822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2273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2273"/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8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822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22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22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paragraph" w:styleId="afa">
    <w:name w:val="Body Text Indent"/>
    <w:basedOn w:val="a"/>
    <w:link w:val="afb"/>
    <w:uiPriority w:val="99"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customStyle="1" w:styleId="Postan">
    <w:name w:val="Postan"/>
    <w:basedOn w:val="a"/>
    <w:uiPriority w:val="99"/>
    <w:rsid w:val="00782273"/>
    <w:pPr>
      <w:spacing w:after="0" w:line="240" w:lineRule="auto"/>
      <w:ind w:firstLine="709"/>
      <w:jc w:val="center"/>
    </w:pPr>
    <w:rPr>
      <w:rFonts w:asciiTheme="majorHAnsi" w:eastAsiaTheme="majorEastAsia" w:hAnsiTheme="majorHAnsi" w:cstheme="majorBidi"/>
      <w:sz w:val="28"/>
      <w:lang w:eastAsia="ru-RU"/>
    </w:rPr>
  </w:style>
  <w:style w:type="character" w:styleId="afc">
    <w:name w:val="page number"/>
    <w:basedOn w:val="a0"/>
    <w:uiPriority w:val="99"/>
    <w:rsid w:val="00782273"/>
  </w:style>
  <w:style w:type="character" w:styleId="afd">
    <w:name w:val="FollowedHyperlink"/>
    <w:uiPriority w:val="99"/>
    <w:unhideWhenUsed/>
    <w:rsid w:val="00782273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78227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782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Theme="majorEastAsia" w:hAnsi="Courier New" w:cstheme="majorBidi"/>
      <w:sz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273"/>
    <w:rPr>
      <w:rFonts w:ascii="Courier New" w:eastAsiaTheme="majorEastAsia" w:hAnsi="Courier New" w:cstheme="majorBidi"/>
      <w:sz w:val="28"/>
      <w:lang w:eastAsia="ru-RU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82273"/>
  </w:style>
  <w:style w:type="paragraph" w:styleId="afe">
    <w:name w:val="endnote text"/>
    <w:basedOn w:val="a"/>
    <w:link w:val="aff"/>
    <w:uiPriority w:val="99"/>
    <w:unhideWhenUsed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7822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z w:val="28"/>
      <w:szCs w:val="52"/>
      <w:lang w:eastAsia="ru-RU"/>
    </w:rPr>
  </w:style>
  <w:style w:type="character" w:customStyle="1" w:styleId="aff1">
    <w:name w:val="Название Знак"/>
    <w:basedOn w:val="a0"/>
    <w:link w:val="aff0"/>
    <w:uiPriority w:val="10"/>
    <w:rsid w:val="00782273"/>
    <w:rPr>
      <w:rFonts w:asciiTheme="majorHAnsi" w:eastAsiaTheme="majorEastAsia" w:hAnsiTheme="majorHAnsi" w:cstheme="majorBidi"/>
      <w:b/>
      <w:sz w:val="28"/>
      <w:szCs w:val="52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782273"/>
    <w:pPr>
      <w:spacing w:after="0" w:line="240" w:lineRule="auto"/>
      <w:ind w:left="10206"/>
      <w:jc w:val="center"/>
    </w:pPr>
    <w:rPr>
      <w:rFonts w:asciiTheme="majorHAnsi" w:eastAsiaTheme="majorEastAsia" w:hAnsiTheme="majorHAnsi" w:cstheme="majorBidi"/>
      <w:iCs/>
      <w:sz w:val="28"/>
      <w:szCs w:val="28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782273"/>
    <w:rPr>
      <w:rFonts w:asciiTheme="majorHAnsi" w:eastAsiaTheme="majorEastAsia" w:hAnsiTheme="majorHAnsi" w:cstheme="majorBidi"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782273"/>
    <w:pPr>
      <w:spacing w:after="120" w:line="48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8227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782273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82273"/>
    <w:pPr>
      <w:spacing w:after="120" w:line="240" w:lineRule="auto"/>
      <w:ind w:left="283" w:firstLine="709"/>
      <w:jc w:val="both"/>
    </w:pPr>
    <w:rPr>
      <w:rFonts w:asciiTheme="majorHAnsi" w:eastAsiaTheme="majorEastAsia" w:hAnsiTheme="majorHAnsi" w:cstheme="majorBidi"/>
      <w:sz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82273"/>
    <w:rPr>
      <w:rFonts w:asciiTheme="majorHAnsi" w:eastAsiaTheme="majorEastAsia" w:hAnsiTheme="majorHAnsi" w:cstheme="majorBidi"/>
      <w:sz w:val="16"/>
      <w:lang w:eastAsia="ru-RU"/>
    </w:rPr>
  </w:style>
  <w:style w:type="paragraph" w:styleId="aff4">
    <w:name w:val="Document Map"/>
    <w:basedOn w:val="a"/>
    <w:link w:val="aff5"/>
    <w:uiPriority w:val="99"/>
    <w:unhideWhenUsed/>
    <w:rsid w:val="00782273"/>
    <w:pPr>
      <w:shd w:val="clear" w:color="auto" w:fill="000080"/>
      <w:spacing w:after="0" w:line="240" w:lineRule="auto"/>
      <w:ind w:firstLine="709"/>
      <w:jc w:val="both"/>
    </w:pPr>
    <w:rPr>
      <w:rFonts w:ascii="Tahoma" w:eastAsiaTheme="majorEastAsia" w:hAnsi="Tahoma" w:cstheme="majorBidi"/>
      <w:sz w:val="28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rsid w:val="00782273"/>
    <w:rPr>
      <w:rFonts w:ascii="Tahoma" w:eastAsiaTheme="majorEastAsia" w:hAnsi="Tahoma" w:cstheme="majorBidi"/>
      <w:sz w:val="28"/>
      <w:shd w:val="clear" w:color="auto" w:fill="000080"/>
      <w:lang w:eastAsia="ru-RU"/>
    </w:rPr>
  </w:style>
  <w:style w:type="paragraph" w:styleId="aff6">
    <w:name w:val="Plain Text"/>
    <w:basedOn w:val="a"/>
    <w:link w:val="aff7"/>
    <w:uiPriority w:val="99"/>
    <w:unhideWhenUsed/>
    <w:rsid w:val="00782273"/>
    <w:pPr>
      <w:spacing w:after="0" w:line="240" w:lineRule="auto"/>
      <w:ind w:firstLine="709"/>
      <w:jc w:val="both"/>
    </w:pPr>
    <w:rPr>
      <w:rFonts w:ascii="Courier New" w:eastAsiaTheme="majorEastAsia" w:hAnsi="Courier New" w:cstheme="majorBidi"/>
      <w:sz w:val="28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782273"/>
    <w:rPr>
      <w:rFonts w:ascii="Courier New" w:eastAsiaTheme="majorEastAsia" w:hAnsi="Courier New" w:cstheme="majorBidi"/>
      <w:sz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i/>
      <w:iCs/>
      <w:sz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782273"/>
    <w:rPr>
      <w:rFonts w:asciiTheme="majorHAnsi" w:eastAsiaTheme="majorEastAsia" w:hAnsiTheme="majorHAnsi" w:cstheme="majorBidi"/>
      <w:i/>
      <w:iCs/>
      <w:sz w:val="28"/>
      <w:lang w:eastAsia="ru-RU"/>
    </w:rPr>
  </w:style>
  <w:style w:type="paragraph" w:styleId="aff8">
    <w:name w:val="Intense Quote"/>
    <w:basedOn w:val="a"/>
    <w:next w:val="a"/>
    <w:link w:val="aff9"/>
    <w:uiPriority w:val="30"/>
    <w:qFormat/>
    <w:rsid w:val="007822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eastAsiaTheme="majorEastAsia" w:hAnsiTheme="majorHAnsi" w:cstheme="majorBidi"/>
      <w:i/>
      <w:iCs/>
      <w:sz w:val="28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782273"/>
    <w:rPr>
      <w:rFonts w:asciiTheme="majorHAnsi" w:eastAsiaTheme="majorEastAsia" w:hAnsiTheme="majorHAnsi" w:cstheme="majorBidi"/>
      <w:i/>
      <w:iCs/>
      <w:sz w:val="28"/>
      <w:lang w:eastAsia="ru-RU"/>
    </w:rPr>
  </w:style>
  <w:style w:type="paragraph" w:customStyle="1" w:styleId="15">
    <w:name w:val="Абзац списка1"/>
    <w:basedOn w:val="a"/>
    <w:rsid w:val="00782273"/>
    <w:pPr>
      <w:ind w:left="720" w:firstLine="709"/>
      <w:jc w:val="both"/>
    </w:pPr>
    <w:rPr>
      <w:rFonts w:ascii="Calibri" w:eastAsiaTheme="majorEastAsia" w:hAnsi="Calibri" w:cs="Calibri"/>
    </w:rPr>
  </w:style>
  <w:style w:type="paragraph" w:customStyle="1" w:styleId="affa">
    <w:name w:val="Таблицы (моноширинный)"/>
    <w:basedOn w:val="a"/>
    <w:next w:val="a"/>
    <w:uiPriority w:val="99"/>
    <w:rsid w:val="007822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ajorEastAsia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822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7822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78227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82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7822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782273"/>
    <w:pPr>
      <w:ind w:firstLine="709"/>
      <w:jc w:val="both"/>
    </w:pPr>
    <w:rPr>
      <w:rFonts w:cstheme="minorHAnsi"/>
      <w:i/>
      <w:color w:val="000000"/>
    </w:rPr>
  </w:style>
  <w:style w:type="character" w:customStyle="1" w:styleId="IntenseQuoteChar">
    <w:name w:val="Intense Quote Char"/>
    <w:link w:val="16"/>
    <w:uiPriority w:val="99"/>
    <w:locked/>
    <w:rsid w:val="00782273"/>
    <w:rPr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782273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cstheme="minorHAnsi"/>
      <w:b/>
      <w:i/>
      <w:color w:val="4F81BD"/>
    </w:rPr>
  </w:style>
  <w:style w:type="paragraph" w:customStyle="1" w:styleId="pj">
    <w:name w:val="pj"/>
    <w:basedOn w:val="a"/>
    <w:uiPriority w:val="99"/>
    <w:rsid w:val="00782273"/>
    <w:pPr>
      <w:spacing w:before="100" w:beforeAutospacing="1" w:after="100" w:afterAutospacing="1" w:line="24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sub">
    <w:name w:val="sub"/>
    <w:rsid w:val="00782273"/>
  </w:style>
  <w:style w:type="paragraph" w:customStyle="1" w:styleId="ConsPlusCell">
    <w:name w:val="ConsPlusCell"/>
    <w:rsid w:val="00782273"/>
    <w:pPr>
      <w:widowControl w:val="0"/>
      <w:autoSpaceDE w:val="0"/>
      <w:autoSpaceDN w:val="0"/>
      <w:adjustRightInd w:val="0"/>
    </w:pPr>
    <w:rPr>
      <w:rFonts w:ascii="Calibri" w:eastAsiaTheme="majorEastAsia" w:hAnsi="Calibri" w:cs="Calibri"/>
      <w:lang w:eastAsia="ru-RU"/>
    </w:rPr>
  </w:style>
  <w:style w:type="character" w:styleId="affc">
    <w:name w:val="endnote reference"/>
    <w:basedOn w:val="a0"/>
    <w:uiPriority w:val="99"/>
    <w:unhideWhenUsed/>
    <w:rsid w:val="00782273"/>
    <w:rPr>
      <w:vertAlign w:val="superscript"/>
    </w:rPr>
  </w:style>
  <w:style w:type="character" w:styleId="affd">
    <w:name w:val="annotation reference"/>
    <w:basedOn w:val="a0"/>
    <w:uiPriority w:val="99"/>
    <w:unhideWhenUsed/>
    <w:rsid w:val="00782273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782273"/>
    <w:pPr>
      <w:spacing w:line="240" w:lineRule="auto"/>
      <w:ind w:firstLine="709"/>
      <w:jc w:val="both"/>
    </w:pPr>
    <w:rPr>
      <w:rFonts w:eastAsiaTheme="minorHAnsi"/>
      <w:sz w:val="28"/>
    </w:rPr>
  </w:style>
  <w:style w:type="character" w:customStyle="1" w:styleId="afff">
    <w:name w:val="Текст примечания Знак"/>
    <w:basedOn w:val="a0"/>
    <w:link w:val="affe"/>
    <w:uiPriority w:val="99"/>
    <w:rsid w:val="00782273"/>
    <w:rPr>
      <w:rFonts w:eastAsiaTheme="minorHAnsi" w:cstheme="minorBidi"/>
      <w:sz w:val="28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78227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782273"/>
    <w:rPr>
      <w:b/>
      <w:bCs/>
    </w:rPr>
  </w:style>
  <w:style w:type="paragraph" w:styleId="afff2">
    <w:name w:val="TOC Heading"/>
    <w:basedOn w:val="1"/>
    <w:next w:val="a"/>
    <w:uiPriority w:val="39"/>
    <w:unhideWhenUsed/>
    <w:qFormat/>
    <w:rsid w:val="00782273"/>
    <w:pPr>
      <w:outlineLvl w:val="9"/>
    </w:pPr>
    <w:rPr>
      <w:lang w:bidi="en-US"/>
    </w:rPr>
  </w:style>
  <w:style w:type="paragraph" w:styleId="17">
    <w:name w:val="toc 1"/>
    <w:basedOn w:val="a"/>
    <w:next w:val="a"/>
    <w:autoRedefine/>
    <w:uiPriority w:val="39"/>
    <w:unhideWhenUsed/>
    <w:rsid w:val="00782273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rFonts w:eastAsiaTheme="minorEastAsia" w:cstheme="majorBidi"/>
      <w:lang w:eastAsia="ru-RU"/>
    </w:rPr>
  </w:style>
  <w:style w:type="character" w:styleId="afff3">
    <w:name w:val="Strong"/>
    <w:uiPriority w:val="22"/>
    <w:qFormat/>
    <w:rsid w:val="00782273"/>
    <w:rPr>
      <w:b/>
      <w:bCs/>
    </w:rPr>
  </w:style>
  <w:style w:type="character" w:styleId="afff4">
    <w:name w:val="Emphasis"/>
    <w:uiPriority w:val="20"/>
    <w:qFormat/>
    <w:rsid w:val="00782273"/>
    <w:rPr>
      <w:b/>
      <w:bCs/>
      <w:i/>
      <w:iCs/>
      <w:spacing w:val="10"/>
    </w:rPr>
  </w:style>
  <w:style w:type="character" w:styleId="afff5">
    <w:name w:val="Subtle Emphasis"/>
    <w:uiPriority w:val="19"/>
    <w:qFormat/>
    <w:rsid w:val="00782273"/>
    <w:rPr>
      <w:i/>
      <w:iCs/>
    </w:rPr>
  </w:style>
  <w:style w:type="character" w:styleId="afff6">
    <w:name w:val="Subtle Reference"/>
    <w:basedOn w:val="a0"/>
    <w:uiPriority w:val="31"/>
    <w:qFormat/>
    <w:rsid w:val="00782273"/>
    <w:rPr>
      <w:smallCaps/>
    </w:rPr>
  </w:style>
  <w:style w:type="character" w:styleId="afff7">
    <w:name w:val="Intense Reference"/>
    <w:uiPriority w:val="32"/>
    <w:qFormat/>
    <w:rsid w:val="00782273"/>
    <w:rPr>
      <w:b/>
      <w:bCs/>
      <w:smallCaps/>
    </w:rPr>
  </w:style>
  <w:style w:type="character" w:styleId="afff8">
    <w:name w:val="Book Title"/>
    <w:basedOn w:val="a0"/>
    <w:uiPriority w:val="33"/>
    <w:qFormat/>
    <w:rsid w:val="00782273"/>
    <w:rPr>
      <w:i/>
      <w:iCs/>
      <w:smallCaps/>
      <w:spacing w:val="5"/>
    </w:rPr>
  </w:style>
  <w:style w:type="character" w:styleId="afff9">
    <w:name w:val="Placeholder Text"/>
    <w:basedOn w:val="a0"/>
    <w:uiPriority w:val="99"/>
    <w:semiHidden/>
    <w:rsid w:val="00782273"/>
    <w:rPr>
      <w:color w:val="808080"/>
    </w:rPr>
  </w:style>
  <w:style w:type="character" w:customStyle="1" w:styleId="28">
    <w:name w:val="Основной текст (2)_"/>
    <w:basedOn w:val="a0"/>
    <w:link w:val="29"/>
    <w:rsid w:val="007822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8227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ister-cardval">
    <w:name w:val="register-card__val"/>
    <w:basedOn w:val="a0"/>
    <w:rsid w:val="00782273"/>
  </w:style>
  <w:style w:type="character" w:customStyle="1" w:styleId="col-xs-6">
    <w:name w:val="col-xs-6"/>
    <w:basedOn w:val="a0"/>
    <w:rsid w:val="00782273"/>
  </w:style>
  <w:style w:type="paragraph" w:customStyle="1" w:styleId="ConsPlusTitlePage">
    <w:name w:val="ConsPlusTitlePage"/>
    <w:rsid w:val="0078227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782273"/>
    <w:pPr>
      <w:spacing w:after="100" w:line="240" w:lineRule="auto"/>
      <w:ind w:left="240" w:firstLine="567"/>
    </w:pPr>
    <w:rPr>
      <w:rFonts w:asciiTheme="majorHAnsi" w:eastAsiaTheme="majorEastAsia" w:hAnsiTheme="majorHAnsi" w:cstheme="majorBidi"/>
      <w:sz w:val="24"/>
      <w:lang w:eastAsia="ru-RU" w:bidi="ru-RU"/>
    </w:rPr>
  </w:style>
  <w:style w:type="paragraph" w:customStyle="1" w:styleId="s1">
    <w:name w:val="s_1"/>
    <w:basedOn w:val="a"/>
    <w:rsid w:val="003644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C27DB1"/>
  </w:style>
  <w:style w:type="character" w:customStyle="1" w:styleId="WW8Num2z0">
    <w:name w:val="WW8Num2z0"/>
    <w:uiPriority w:val="99"/>
    <w:rsid w:val="00C27DB1"/>
    <w:rPr>
      <w:rFonts w:eastAsia="Times New Roman"/>
      <w:position w:val="0"/>
      <w:sz w:val="28"/>
      <w:vertAlign w:val="baseline"/>
      <w:lang w:val="ru-RU"/>
    </w:rPr>
  </w:style>
  <w:style w:type="character" w:customStyle="1" w:styleId="WW8Num3z0">
    <w:name w:val="WW8Num3z0"/>
    <w:uiPriority w:val="99"/>
    <w:rsid w:val="00C27DB1"/>
  </w:style>
  <w:style w:type="character" w:customStyle="1" w:styleId="WW8Num4z0">
    <w:name w:val="WW8Num4z0"/>
    <w:uiPriority w:val="99"/>
    <w:rsid w:val="00C27DB1"/>
    <w:rPr>
      <w:rFonts w:ascii="Symbol" w:hAnsi="Symbol"/>
    </w:rPr>
  </w:style>
  <w:style w:type="character" w:customStyle="1" w:styleId="WW8Num4z1">
    <w:name w:val="WW8Num4z1"/>
    <w:uiPriority w:val="99"/>
    <w:rsid w:val="00C27DB1"/>
    <w:rPr>
      <w:rFonts w:eastAsia="Times New Roman"/>
      <w:color w:val="000000"/>
      <w:sz w:val="28"/>
      <w:lang w:val="ru-RU"/>
    </w:rPr>
  </w:style>
  <w:style w:type="character" w:customStyle="1" w:styleId="WW8Num4z2">
    <w:name w:val="WW8Num4z2"/>
    <w:uiPriority w:val="99"/>
    <w:rsid w:val="00C27DB1"/>
  </w:style>
  <w:style w:type="character" w:customStyle="1" w:styleId="WW8Num4z3">
    <w:name w:val="WW8Num4z3"/>
    <w:uiPriority w:val="99"/>
    <w:rsid w:val="00C27DB1"/>
  </w:style>
  <w:style w:type="character" w:customStyle="1" w:styleId="WW8Num4z4">
    <w:name w:val="WW8Num4z4"/>
    <w:uiPriority w:val="99"/>
    <w:rsid w:val="00C27DB1"/>
  </w:style>
  <w:style w:type="character" w:customStyle="1" w:styleId="WW8Num4z5">
    <w:name w:val="WW8Num4z5"/>
    <w:uiPriority w:val="99"/>
    <w:rsid w:val="00C27DB1"/>
  </w:style>
  <w:style w:type="character" w:customStyle="1" w:styleId="WW8Num4z6">
    <w:name w:val="WW8Num4z6"/>
    <w:uiPriority w:val="99"/>
    <w:rsid w:val="00C27DB1"/>
  </w:style>
  <w:style w:type="character" w:customStyle="1" w:styleId="WW8Num4z7">
    <w:name w:val="WW8Num4z7"/>
    <w:uiPriority w:val="99"/>
    <w:rsid w:val="00C27DB1"/>
  </w:style>
  <w:style w:type="character" w:customStyle="1" w:styleId="WW8Num4z8">
    <w:name w:val="WW8Num4z8"/>
    <w:uiPriority w:val="99"/>
    <w:rsid w:val="00C27DB1"/>
  </w:style>
  <w:style w:type="character" w:customStyle="1" w:styleId="WW8Num5z0">
    <w:name w:val="WW8Num5z0"/>
    <w:uiPriority w:val="99"/>
    <w:rsid w:val="00C27DB1"/>
    <w:rPr>
      <w:rFonts w:ascii="Symbol" w:hAnsi="Symbol"/>
    </w:rPr>
  </w:style>
  <w:style w:type="character" w:customStyle="1" w:styleId="WW8Num5z1">
    <w:name w:val="WW8Num5z1"/>
    <w:uiPriority w:val="99"/>
    <w:rsid w:val="00C27DB1"/>
    <w:rPr>
      <w:rFonts w:eastAsia="Times New Roman"/>
      <w:color w:val="000000"/>
      <w:sz w:val="28"/>
      <w:lang w:val="ru-RU"/>
    </w:rPr>
  </w:style>
  <w:style w:type="character" w:customStyle="1" w:styleId="WW8Num5z2">
    <w:name w:val="WW8Num5z2"/>
    <w:uiPriority w:val="99"/>
    <w:rsid w:val="00C27DB1"/>
  </w:style>
  <w:style w:type="character" w:customStyle="1" w:styleId="WW8Num5z3">
    <w:name w:val="WW8Num5z3"/>
    <w:uiPriority w:val="99"/>
    <w:rsid w:val="00C27DB1"/>
  </w:style>
  <w:style w:type="character" w:customStyle="1" w:styleId="WW8Num5z4">
    <w:name w:val="WW8Num5z4"/>
    <w:uiPriority w:val="99"/>
    <w:rsid w:val="00C27DB1"/>
  </w:style>
  <w:style w:type="character" w:customStyle="1" w:styleId="WW8Num5z5">
    <w:name w:val="WW8Num5z5"/>
    <w:uiPriority w:val="99"/>
    <w:rsid w:val="00C27DB1"/>
  </w:style>
  <w:style w:type="character" w:customStyle="1" w:styleId="WW8Num5z6">
    <w:name w:val="WW8Num5z6"/>
    <w:uiPriority w:val="99"/>
    <w:rsid w:val="00C27DB1"/>
  </w:style>
  <w:style w:type="character" w:customStyle="1" w:styleId="WW8Num5z7">
    <w:name w:val="WW8Num5z7"/>
    <w:uiPriority w:val="99"/>
    <w:rsid w:val="00C27DB1"/>
  </w:style>
  <w:style w:type="character" w:customStyle="1" w:styleId="WW8Num5z8">
    <w:name w:val="WW8Num5z8"/>
    <w:uiPriority w:val="99"/>
    <w:rsid w:val="00C27DB1"/>
  </w:style>
  <w:style w:type="character" w:customStyle="1" w:styleId="WW8Num6z0">
    <w:name w:val="WW8Num6z0"/>
    <w:uiPriority w:val="99"/>
    <w:rsid w:val="00C27DB1"/>
    <w:rPr>
      <w:rFonts w:ascii="Symbol" w:hAnsi="Symbol"/>
    </w:rPr>
  </w:style>
  <w:style w:type="character" w:customStyle="1" w:styleId="WW8Num6z1">
    <w:name w:val="WW8Num6z1"/>
    <w:uiPriority w:val="99"/>
    <w:rsid w:val="00C27DB1"/>
  </w:style>
  <w:style w:type="character" w:customStyle="1" w:styleId="WW8Num6z2">
    <w:name w:val="WW8Num6z2"/>
    <w:uiPriority w:val="99"/>
    <w:rsid w:val="00C27DB1"/>
  </w:style>
  <w:style w:type="character" w:customStyle="1" w:styleId="WW8Num6z3">
    <w:name w:val="WW8Num6z3"/>
    <w:uiPriority w:val="99"/>
    <w:rsid w:val="00C27DB1"/>
  </w:style>
  <w:style w:type="character" w:customStyle="1" w:styleId="WW8Num6z4">
    <w:name w:val="WW8Num6z4"/>
    <w:uiPriority w:val="99"/>
    <w:rsid w:val="00C27DB1"/>
  </w:style>
  <w:style w:type="character" w:customStyle="1" w:styleId="WW8Num6z5">
    <w:name w:val="WW8Num6z5"/>
    <w:uiPriority w:val="99"/>
    <w:rsid w:val="00C27DB1"/>
  </w:style>
  <w:style w:type="character" w:customStyle="1" w:styleId="WW8Num6z6">
    <w:name w:val="WW8Num6z6"/>
    <w:uiPriority w:val="99"/>
    <w:rsid w:val="00C27DB1"/>
  </w:style>
  <w:style w:type="character" w:customStyle="1" w:styleId="WW8Num6z7">
    <w:name w:val="WW8Num6z7"/>
    <w:uiPriority w:val="99"/>
    <w:rsid w:val="00C27DB1"/>
  </w:style>
  <w:style w:type="character" w:customStyle="1" w:styleId="WW8Num6z8">
    <w:name w:val="WW8Num6z8"/>
    <w:uiPriority w:val="99"/>
    <w:rsid w:val="00C27DB1"/>
  </w:style>
  <w:style w:type="character" w:customStyle="1" w:styleId="34">
    <w:name w:val="Основной шрифт абзаца3"/>
    <w:uiPriority w:val="99"/>
    <w:rsid w:val="00C27DB1"/>
  </w:style>
  <w:style w:type="character" w:customStyle="1" w:styleId="WW8Num1z1">
    <w:name w:val="WW8Num1z1"/>
    <w:uiPriority w:val="99"/>
    <w:rsid w:val="00C27DB1"/>
  </w:style>
  <w:style w:type="character" w:customStyle="1" w:styleId="WW8Num1z2">
    <w:name w:val="WW8Num1z2"/>
    <w:uiPriority w:val="99"/>
    <w:rsid w:val="00C27DB1"/>
  </w:style>
  <w:style w:type="character" w:customStyle="1" w:styleId="WW8Num1z3">
    <w:name w:val="WW8Num1z3"/>
    <w:uiPriority w:val="99"/>
    <w:rsid w:val="00C27DB1"/>
  </w:style>
  <w:style w:type="character" w:customStyle="1" w:styleId="WW8Num1z4">
    <w:name w:val="WW8Num1z4"/>
    <w:uiPriority w:val="99"/>
    <w:rsid w:val="00C27DB1"/>
  </w:style>
  <w:style w:type="character" w:customStyle="1" w:styleId="WW8Num1z5">
    <w:name w:val="WW8Num1z5"/>
    <w:uiPriority w:val="99"/>
    <w:rsid w:val="00C27DB1"/>
  </w:style>
  <w:style w:type="character" w:customStyle="1" w:styleId="WW8Num1z6">
    <w:name w:val="WW8Num1z6"/>
    <w:uiPriority w:val="99"/>
    <w:rsid w:val="00C27DB1"/>
  </w:style>
  <w:style w:type="character" w:customStyle="1" w:styleId="WW8Num1z7">
    <w:name w:val="WW8Num1z7"/>
    <w:uiPriority w:val="99"/>
    <w:rsid w:val="00C27DB1"/>
  </w:style>
  <w:style w:type="character" w:customStyle="1" w:styleId="WW8Num1z8">
    <w:name w:val="WW8Num1z8"/>
    <w:uiPriority w:val="99"/>
    <w:rsid w:val="00C27DB1"/>
  </w:style>
  <w:style w:type="character" w:customStyle="1" w:styleId="2b">
    <w:name w:val="Основной шрифт абзаца2"/>
    <w:uiPriority w:val="99"/>
    <w:rsid w:val="00C27DB1"/>
  </w:style>
  <w:style w:type="character" w:customStyle="1" w:styleId="WW8Num7z0">
    <w:name w:val="WW8Num7z0"/>
    <w:uiPriority w:val="99"/>
    <w:rsid w:val="00C27DB1"/>
    <w:rPr>
      <w:rFonts w:ascii="Symbol" w:hAnsi="Symbol"/>
    </w:rPr>
  </w:style>
  <w:style w:type="character" w:customStyle="1" w:styleId="WW8Num8z0">
    <w:name w:val="WW8Num8z0"/>
    <w:uiPriority w:val="99"/>
    <w:rsid w:val="00C27DB1"/>
  </w:style>
  <w:style w:type="character" w:customStyle="1" w:styleId="WW8Num8z1">
    <w:name w:val="WW8Num8z1"/>
    <w:uiPriority w:val="99"/>
    <w:rsid w:val="00C27DB1"/>
    <w:rPr>
      <w:rFonts w:eastAsia="Times New Roman"/>
      <w:color w:val="000000"/>
      <w:spacing w:val="0"/>
      <w:sz w:val="28"/>
      <w:lang w:val="ru-RU"/>
    </w:rPr>
  </w:style>
  <w:style w:type="character" w:customStyle="1" w:styleId="WW8Num8z2">
    <w:name w:val="WW8Num8z2"/>
    <w:uiPriority w:val="99"/>
    <w:rsid w:val="00C27DB1"/>
  </w:style>
  <w:style w:type="character" w:customStyle="1" w:styleId="WW8Num8z3">
    <w:name w:val="WW8Num8z3"/>
    <w:uiPriority w:val="99"/>
    <w:rsid w:val="00C27DB1"/>
  </w:style>
  <w:style w:type="character" w:customStyle="1" w:styleId="WW8Num8z4">
    <w:name w:val="WW8Num8z4"/>
    <w:uiPriority w:val="99"/>
    <w:rsid w:val="00C27DB1"/>
  </w:style>
  <w:style w:type="character" w:customStyle="1" w:styleId="WW8Num8z5">
    <w:name w:val="WW8Num8z5"/>
    <w:uiPriority w:val="99"/>
    <w:rsid w:val="00C27DB1"/>
  </w:style>
  <w:style w:type="character" w:customStyle="1" w:styleId="WW8Num8z6">
    <w:name w:val="WW8Num8z6"/>
    <w:uiPriority w:val="99"/>
    <w:rsid w:val="00C27DB1"/>
  </w:style>
  <w:style w:type="character" w:customStyle="1" w:styleId="WW8Num8z7">
    <w:name w:val="WW8Num8z7"/>
    <w:uiPriority w:val="99"/>
    <w:rsid w:val="00C27DB1"/>
  </w:style>
  <w:style w:type="character" w:customStyle="1" w:styleId="WW8Num8z8">
    <w:name w:val="WW8Num8z8"/>
    <w:uiPriority w:val="99"/>
    <w:rsid w:val="00C27DB1"/>
  </w:style>
  <w:style w:type="character" w:customStyle="1" w:styleId="WW8Num9z0">
    <w:name w:val="WW8Num9z0"/>
    <w:uiPriority w:val="99"/>
    <w:rsid w:val="00C27DB1"/>
  </w:style>
  <w:style w:type="character" w:customStyle="1" w:styleId="WW8Num9z1">
    <w:name w:val="WW8Num9z1"/>
    <w:uiPriority w:val="99"/>
    <w:rsid w:val="00C27DB1"/>
  </w:style>
  <w:style w:type="character" w:customStyle="1" w:styleId="WW8Num9z2">
    <w:name w:val="WW8Num9z2"/>
    <w:uiPriority w:val="99"/>
    <w:rsid w:val="00C27DB1"/>
  </w:style>
  <w:style w:type="character" w:customStyle="1" w:styleId="WW8Num9z3">
    <w:name w:val="WW8Num9z3"/>
    <w:uiPriority w:val="99"/>
    <w:rsid w:val="00C27DB1"/>
  </w:style>
  <w:style w:type="character" w:customStyle="1" w:styleId="WW8Num9z4">
    <w:name w:val="WW8Num9z4"/>
    <w:uiPriority w:val="99"/>
    <w:rsid w:val="00C27DB1"/>
  </w:style>
  <w:style w:type="character" w:customStyle="1" w:styleId="WW8Num9z5">
    <w:name w:val="WW8Num9z5"/>
    <w:uiPriority w:val="99"/>
    <w:rsid w:val="00C27DB1"/>
  </w:style>
  <w:style w:type="character" w:customStyle="1" w:styleId="WW8Num9z6">
    <w:name w:val="WW8Num9z6"/>
    <w:uiPriority w:val="99"/>
    <w:rsid w:val="00C27DB1"/>
  </w:style>
  <w:style w:type="character" w:customStyle="1" w:styleId="WW8Num9z7">
    <w:name w:val="WW8Num9z7"/>
    <w:uiPriority w:val="99"/>
    <w:rsid w:val="00C27DB1"/>
  </w:style>
  <w:style w:type="character" w:customStyle="1" w:styleId="WW8Num9z8">
    <w:name w:val="WW8Num9z8"/>
    <w:uiPriority w:val="99"/>
    <w:rsid w:val="00C27DB1"/>
  </w:style>
  <w:style w:type="character" w:customStyle="1" w:styleId="WW8Num3z1">
    <w:name w:val="WW8Num3z1"/>
    <w:uiPriority w:val="99"/>
    <w:rsid w:val="00C27DB1"/>
  </w:style>
  <w:style w:type="character" w:customStyle="1" w:styleId="WW8Num3z2">
    <w:name w:val="WW8Num3z2"/>
    <w:uiPriority w:val="99"/>
    <w:rsid w:val="00C27DB1"/>
  </w:style>
  <w:style w:type="character" w:customStyle="1" w:styleId="WW8Num3z3">
    <w:name w:val="WW8Num3z3"/>
    <w:uiPriority w:val="99"/>
    <w:rsid w:val="00C27DB1"/>
  </w:style>
  <w:style w:type="character" w:customStyle="1" w:styleId="WW8Num3z4">
    <w:name w:val="WW8Num3z4"/>
    <w:uiPriority w:val="99"/>
    <w:rsid w:val="00C27DB1"/>
  </w:style>
  <w:style w:type="character" w:customStyle="1" w:styleId="WW8Num3z5">
    <w:name w:val="WW8Num3z5"/>
    <w:uiPriority w:val="99"/>
    <w:rsid w:val="00C27DB1"/>
  </w:style>
  <w:style w:type="character" w:customStyle="1" w:styleId="WW8Num3z6">
    <w:name w:val="WW8Num3z6"/>
    <w:uiPriority w:val="99"/>
    <w:rsid w:val="00C27DB1"/>
  </w:style>
  <w:style w:type="character" w:customStyle="1" w:styleId="WW8Num3z7">
    <w:name w:val="WW8Num3z7"/>
    <w:uiPriority w:val="99"/>
    <w:rsid w:val="00C27DB1"/>
  </w:style>
  <w:style w:type="character" w:customStyle="1" w:styleId="WW8Num3z8">
    <w:name w:val="WW8Num3z8"/>
    <w:uiPriority w:val="99"/>
    <w:rsid w:val="00C27DB1"/>
  </w:style>
  <w:style w:type="character" w:customStyle="1" w:styleId="afffa">
    <w:name w:val="Маркеры списка"/>
    <w:uiPriority w:val="99"/>
    <w:rsid w:val="00C27DB1"/>
    <w:rPr>
      <w:rFonts w:ascii="OpenSymbol" w:hAnsi="OpenSymbol"/>
    </w:rPr>
  </w:style>
  <w:style w:type="character" w:customStyle="1" w:styleId="18">
    <w:name w:val="Основной шрифт абзаца1"/>
    <w:uiPriority w:val="99"/>
    <w:rsid w:val="00C27DB1"/>
  </w:style>
  <w:style w:type="character" w:customStyle="1" w:styleId="afffb">
    <w:name w:val="Символ сноски"/>
    <w:uiPriority w:val="99"/>
    <w:rsid w:val="00C27DB1"/>
    <w:rPr>
      <w:vertAlign w:val="superscript"/>
    </w:rPr>
  </w:style>
  <w:style w:type="character" w:customStyle="1" w:styleId="ListLabel1">
    <w:name w:val="ListLabel 1"/>
    <w:uiPriority w:val="99"/>
    <w:rsid w:val="00C27DB1"/>
    <w:rPr>
      <w:position w:val="0"/>
      <w:sz w:val="28"/>
      <w:vertAlign w:val="baseline"/>
      <w:lang w:val="ru-RU"/>
    </w:rPr>
  </w:style>
  <w:style w:type="character" w:customStyle="1" w:styleId="ListLabel2">
    <w:name w:val="ListLabel 2"/>
    <w:uiPriority w:val="99"/>
    <w:rsid w:val="00C27DB1"/>
  </w:style>
  <w:style w:type="character" w:customStyle="1" w:styleId="ListLabel3">
    <w:name w:val="ListLabel 3"/>
    <w:uiPriority w:val="99"/>
    <w:rsid w:val="00C27DB1"/>
    <w:rPr>
      <w:rFonts w:eastAsia="Times New Roman"/>
      <w:color w:val="000000"/>
      <w:sz w:val="28"/>
      <w:lang w:val="ru-RU"/>
    </w:rPr>
  </w:style>
  <w:style w:type="paragraph" w:customStyle="1" w:styleId="afffc">
    <w:name w:val="Заголовок"/>
    <w:basedOn w:val="a"/>
    <w:next w:val="af"/>
    <w:uiPriority w:val="99"/>
    <w:rsid w:val="00C27D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Tahoma"/>
      <w:kern w:val="1"/>
      <w:sz w:val="28"/>
      <w:szCs w:val="28"/>
      <w:lang w:eastAsia="ar-SA"/>
    </w:rPr>
  </w:style>
  <w:style w:type="paragraph" w:styleId="afffd">
    <w:name w:val="List"/>
    <w:basedOn w:val="af"/>
    <w:uiPriority w:val="99"/>
    <w:rsid w:val="00C27DB1"/>
    <w:rPr>
      <w:rFonts w:eastAsia="Times New Roman" w:cs="Tahoma"/>
      <w:lang w:eastAsia="ar-SA" w:bidi="ar-SA"/>
    </w:rPr>
  </w:style>
  <w:style w:type="paragraph" w:customStyle="1" w:styleId="42">
    <w:name w:val="Название4"/>
    <w:basedOn w:val="a"/>
    <w:uiPriority w:val="99"/>
    <w:rsid w:val="00C27D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35">
    <w:name w:val="Название3"/>
    <w:basedOn w:val="a"/>
    <w:uiPriority w:val="99"/>
    <w:rsid w:val="00C27D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36">
    <w:name w:val="Указатель3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2c">
    <w:name w:val="Название2"/>
    <w:basedOn w:val="a"/>
    <w:uiPriority w:val="99"/>
    <w:rsid w:val="00C27D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d">
    <w:name w:val="Указатель2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9">
    <w:name w:val="Название1"/>
    <w:basedOn w:val="a"/>
    <w:uiPriority w:val="99"/>
    <w:rsid w:val="00C27D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afffe">
    <w:name w:val="Содержимое таблицы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ffff">
    <w:name w:val="Заголовок таблицы"/>
    <w:basedOn w:val="afffe"/>
    <w:uiPriority w:val="99"/>
    <w:rsid w:val="00C27DB1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C27DB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1"/>
    <w:uiPriority w:val="99"/>
    <w:rsid w:val="00C27DB1"/>
    <w:pPr>
      <w:widowControl w:val="0"/>
      <w:suppressAutoHyphens/>
      <w:spacing w:after="0" w:line="240" w:lineRule="auto"/>
      <w:jc w:val="both"/>
    </w:pPr>
    <w:rPr>
      <w:rFonts w:ascii="Verdana" w:hAnsi="Verdana" w:cs="Tahoma"/>
      <w:kern w:val="1"/>
      <w:sz w:val="24"/>
      <w:szCs w:val="24"/>
      <w:lang w:val="de-DE" w:eastAsia="fa-IR" w:bidi="fa-IR"/>
    </w:rPr>
  </w:style>
  <w:style w:type="paragraph" w:customStyle="1" w:styleId="ConsPlusNormal1">
    <w:name w:val="ConsPlusNormal1"/>
    <w:uiPriority w:val="99"/>
    <w:rsid w:val="00C27DB1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2e"/>
    <w:locked/>
    <w:rsid w:val="00BC0ADA"/>
    <w:rPr>
      <w:rFonts w:ascii="Calibri" w:hAnsi="Calibri"/>
    </w:rPr>
  </w:style>
  <w:style w:type="paragraph" w:customStyle="1" w:styleId="2e">
    <w:name w:val="Абзац списка2"/>
    <w:basedOn w:val="a"/>
    <w:link w:val="ListParagraphChar"/>
    <w:rsid w:val="00BC0ADA"/>
    <w:pPr>
      <w:ind w:left="720"/>
      <w:contextualSpacing/>
    </w:pPr>
    <w:rPr>
      <w:rFonts w:ascii="Calibri" w:hAnsi="Calibri"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51FB-8EF1-40F7-B58C-70131E95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45</Pages>
  <Words>5542</Words>
  <Characters>43096</Characters>
  <Application>Microsoft Office Word</Application>
  <DocSecurity>0</DocSecurity>
  <Lines>359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УИИ АМР</dc:creator>
  <cp:lastModifiedBy>User</cp:lastModifiedBy>
  <cp:revision>248</cp:revision>
  <cp:lastPrinted>2018-06-21T12:03:00Z</cp:lastPrinted>
  <dcterms:created xsi:type="dcterms:W3CDTF">2017-08-16T07:47:00Z</dcterms:created>
  <dcterms:modified xsi:type="dcterms:W3CDTF">2018-06-21T12:03:00Z</dcterms:modified>
</cp:coreProperties>
</file>